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RELAÇÕES ALGÉBRICAS</w:t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autoavaliem e coloquem sua nota de DPO</w:t>
      </w:r>
    </w:p>
    <w:p>
      <w:pPr>
        <w:pStyle w:val="Normal"/>
        <w:jc w:val="both"/>
        <w:rPr>
          <w:sz w:val="26"/>
          <w:szCs w:val="26"/>
        </w:rPr>
      </w:pPr>
      <w:r/>
      <w:r>
        <w:rPr>
          <w:sz w:val="26"/>
          <w:szCs w:val="26"/>
        </w:rPr>
        <w:tab/>
      </w:r>
      <w:r>
        <w:rPr>
          <w:sz w:val="26"/>
          <w:szCs w:val="26"/>
        </w:rPr>
        <w:t>Você sabe o que é relação entre dois números? Pense nas expressões: “dobro de um número”,  “antecessor de um número”,  “o quadrado de um número”… Todas essas expressões indicam relações existentes entre dois números.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2519045</wp:posOffset>
                </wp:positionH>
                <wp:positionV relativeFrom="paragraph">
                  <wp:posOffset>165735</wp:posOffset>
                </wp:positionV>
                <wp:extent cx="2736850" cy="1031240"/>
                <wp:effectExtent l="0" t="0" r="0" b="0"/>
                <wp:wrapNone/>
                <wp:docPr id="1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36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76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color w:val="FF990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  o dobro de um número</w:t>
                            </w:r>
                          </w:p>
                          <w:p>
                            <w:pPr>
                              <w:spacing w:before="0" w:after="0" w:lineRule="auto" w:line="276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color w:val="FF9900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 o dobro de um número menos um</w:t>
                            </w:r>
                          </w:p>
                          <w:p>
                            <w:pPr>
                              <w:spacing w:before="0" w:after="0" w:lineRule="auto" w:line="276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color w:val="FF990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o quadrado de um número mais um</w:t>
                            </w:r>
                          </w:p>
                          <w:p>
                            <w:pPr>
                              <w:spacing w:before="0" w:after="0" w:lineRule="auto" w:line="276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color w:val="FF9900"/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o triplo de um número mais dois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2" stroked="f" style="position:absolute;margin-left:198.35pt;margin-top:13.05pt;width:215.4pt;height:81.1pt" type="shapetype_202">
                <v:textbox>
                  <w:txbxContent>
                    <w:p>
                      <w:pPr>
                        <w:spacing w:before="0" w:after="0" w:lineRule="auto" w:line="276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color w:val="FF9900"/>
                          <w:lang w:val="en-US"/>
                        </w:rPr>
                        <w:t>I</w:t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 xml:space="preserve">   o dobro de um número</w:t>
                      </w:r>
                    </w:p>
                    <w:p>
                      <w:pPr>
                        <w:spacing w:before="0" w:after="0" w:lineRule="auto" w:line="276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color w:val="FF9900"/>
                          <w:lang w:val="en-US"/>
                        </w:rPr>
                        <w:t>II</w:t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 xml:space="preserve">  o dobro de um número menos um</w:t>
                      </w:r>
                    </w:p>
                    <w:p>
                      <w:pPr>
                        <w:spacing w:before="0" w:after="0" w:lineRule="auto" w:line="276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color w:val="FF9900"/>
                          <w:lang w:val="en-US"/>
                        </w:rPr>
                        <w:t>III</w:t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 xml:space="preserve"> o quadrado de um número mais um</w:t>
                      </w:r>
                    </w:p>
                    <w:p>
                      <w:pPr>
                        <w:spacing w:before="0" w:after="0" w:lineRule="auto" w:line="276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color w:val="FF9900"/>
                          <w:lang w:val="en-US"/>
                        </w:rPr>
                        <w:t>IV</w:t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 xml:space="preserve"> o triplo de um número mais dois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 w:val="false"/>
          <w:bCs w:val="false"/>
          <w:sz w:val="26"/>
          <w:szCs w:val="26"/>
        </w:rPr>
        <w:t xml:space="preserve"> Considere as seguintes relações: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Numere cada sequência de acordo com a relação correspondente: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>
        <w:trPr/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Número pensado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color w:val="996600"/>
              </w:rPr>
            </w:pPr>
            <w:r>
              <w:rPr>
                <w:color w:val="996600"/>
              </w:rPr>
              <w:t>Relação</w:t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Número obtido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8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11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14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17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99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</w:rPr>
      </w:pPr>
      <w:r>
        <w:rPr>
          <w:sz w:val="26"/>
          <w:szCs w:val="26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>
        <w:trPr/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Número pensado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10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color w:val="996600"/>
              </w:rPr>
            </w:pPr>
            <w:r>
              <w:rPr>
                <w:color w:val="996600"/>
              </w:rPr>
              <w:t>Relação</w:t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Número obtido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17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37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65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101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99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>
        <w:trPr/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Número pensado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-4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-2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color w:val="996600"/>
              </w:rPr>
            </w:pPr>
            <w:r>
              <w:rPr>
                <w:color w:val="996600"/>
              </w:rPr>
              <w:t>Relação</w:t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Número obtido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-8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-4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8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99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</w:t>
      </w:r>
      <w:r>
        <w:rPr>
          <w:b w:val="false"/>
          <w:bCs w:val="false"/>
        </w:rPr>
        <w:t xml:space="preserve"> Agora é com você! Monte um quadro com a relação que não foi mencionada.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>
        <w:trPr/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4938395</wp:posOffset>
                      </wp:positionH>
                      <wp:positionV relativeFrom="paragraph">
                        <wp:posOffset>1029970</wp:posOffset>
                      </wp:positionV>
                      <wp:extent cx="1403985" cy="185420"/>
                      <wp:effectExtent l="0" t="0" r="0" b="0"/>
                      <wp:wrapNone/>
                      <wp:docPr id="2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280" cy="184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overflowPunct w:val="true"/>
                                    <w:spacing w:before="0" w:after="0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DejaVu Sans" w:cs="Noto Sans Devanagari" w:ascii="Calibri" w:hAnsi="Calibri"/>
                                      <w:b/>
                                      <w:bCs/>
                                      <w:color w:val="333333"/>
                                      <w:kern w:val="0"/>
                                      <w:sz w:val="24"/>
                                      <w:szCs w:val="24"/>
                                      <w:lang w:val="en-US"/>
                                    </w:rPr>
                                    <w:t>DPO: ___ ___ ___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stroked="f" style="position:absolute;margin-left:388.85pt;margin-top:81.1pt;width:110.45pt;height:14.5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before="0" w:after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DejaVu Sans" w:cs="Noto Sans Devanagari" w:ascii="Calibri" w:hAnsi="Calibri"/>
                                <w:b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/>
              <w:t>Número pensado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color w:val="996600"/>
              </w:rPr>
            </w:pPr>
            <w:r>
              <w:rPr>
                <w:color w:val="996600"/>
              </w:rPr>
              <w:t>Relação</w:t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Número obtido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99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6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abril.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</TotalTime>
  <Application>LibreOffice/6.1.5.2$Linux_X86_64 LibreOffice_project/10$Build-2</Application>
  <Pages>1</Pages>
  <Words>155</Words>
  <Characters>754</Characters>
  <CharactersWithSpaces>903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2020-04-03T11:03:24Z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