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CBFC" w14:textId="4B27DC21" w:rsidR="007F59C9" w:rsidRPr="00DD0EA9" w:rsidRDefault="004D1DDC" w:rsidP="007F59C9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TOMADA DE CONSCIÊNCIA: DEMOCRACIA NO BRASIL</w:t>
      </w:r>
      <w:r w:rsidR="000C4ECB">
        <w:rPr>
          <w:rFonts w:cs="Calibri"/>
          <w:b/>
          <w:bCs/>
          <w:sz w:val="28"/>
          <w:szCs w:val="28"/>
        </w:rPr>
        <w:t xml:space="preserve"> (continuação)</w:t>
      </w:r>
    </w:p>
    <w:p w14:paraId="280A37AB" w14:textId="3C903DAB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DC5FC1" w14:paraId="6A010065" w14:textId="77777777" w:rsidTr="00DC5FC1">
        <w:tc>
          <w:tcPr>
            <w:tcW w:w="1417" w:type="dxa"/>
            <w:vAlign w:val="center"/>
          </w:tcPr>
          <w:p w14:paraId="5EE000FB" w14:textId="0CF6692F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2928961" w14:textId="1084C502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AAD332A" w14:textId="337F9C24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190C5CC" w14:textId="657F9F01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DC5FC1" w14:paraId="5C929BAA" w14:textId="77777777" w:rsidTr="00DC5FC1">
        <w:trPr>
          <w:trHeight w:val="797"/>
        </w:trPr>
        <w:tc>
          <w:tcPr>
            <w:tcW w:w="1417" w:type="dxa"/>
          </w:tcPr>
          <w:p w14:paraId="43790200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4E95A4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5CF6DAD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1AF490F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</w:tr>
    </w:tbl>
    <w:p w14:paraId="37224865" w14:textId="77777777" w:rsidR="00DC5FC1" w:rsidRDefault="00DC5FC1" w:rsidP="008201D5">
      <w:pPr>
        <w:spacing w:line="276" w:lineRule="auto"/>
        <w:jc w:val="both"/>
        <w:rPr>
          <w:sz w:val="26"/>
          <w:szCs w:val="26"/>
        </w:rPr>
      </w:pPr>
    </w:p>
    <w:p w14:paraId="49FB83F2" w14:textId="27E8C972" w:rsidR="00704FA6" w:rsidRDefault="000C4ECB" w:rsidP="008201D5">
      <w:pPr>
        <w:spacing w:line="276" w:lineRule="auto"/>
        <w:jc w:val="both"/>
        <w:rPr>
          <w:sz w:val="26"/>
          <w:szCs w:val="26"/>
        </w:rPr>
      </w:pPr>
      <w:bookmarkStart w:id="0" w:name="_Hlk38705483"/>
      <w:r>
        <w:rPr>
          <w:sz w:val="26"/>
          <w:szCs w:val="26"/>
        </w:rPr>
        <w:t>Olá, pessoal!</w:t>
      </w:r>
    </w:p>
    <w:p w14:paraId="25F5742E" w14:textId="5476CC38" w:rsidR="000C4ECB" w:rsidRDefault="000C4ECB" w:rsidP="008201D5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6D4D3899" w14:textId="2B8D123E" w:rsidR="000C4ECB" w:rsidRDefault="000C4ECB" w:rsidP="000C4ECB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Dando continuidade à nossa preparação para a tomada de consciência por videoconferência (deveria cham</w:t>
      </w:r>
      <w:r w:rsidR="00612504">
        <w:rPr>
          <w:sz w:val="26"/>
          <w:szCs w:val="26"/>
        </w:rPr>
        <w:t>á</w:t>
      </w:r>
      <w:r>
        <w:rPr>
          <w:sz w:val="26"/>
          <w:szCs w:val="26"/>
        </w:rPr>
        <w:t>-la de “</w:t>
      </w:r>
      <w:proofErr w:type="spellStart"/>
      <w:r>
        <w:rPr>
          <w:sz w:val="26"/>
          <w:szCs w:val="26"/>
        </w:rPr>
        <w:t>videoconsciência</w:t>
      </w:r>
      <w:proofErr w:type="spellEnd"/>
      <w:r>
        <w:rPr>
          <w:sz w:val="26"/>
          <w:szCs w:val="26"/>
        </w:rPr>
        <w:t xml:space="preserve">”?), que será na próxima </w:t>
      </w:r>
      <w:r>
        <w:rPr>
          <w:b/>
          <w:bCs/>
          <w:sz w:val="26"/>
          <w:szCs w:val="26"/>
        </w:rPr>
        <w:t>sexta-feira</w:t>
      </w:r>
      <w:r>
        <w:rPr>
          <w:sz w:val="26"/>
          <w:szCs w:val="26"/>
        </w:rPr>
        <w:t xml:space="preserve"> dia </w:t>
      </w:r>
      <w:r>
        <w:rPr>
          <w:b/>
          <w:bCs/>
          <w:sz w:val="26"/>
          <w:szCs w:val="26"/>
        </w:rPr>
        <w:t>08 de maio</w:t>
      </w:r>
      <w:r>
        <w:rPr>
          <w:sz w:val="26"/>
          <w:szCs w:val="26"/>
        </w:rPr>
        <w:t xml:space="preserve">, vamos refletir um pouco mais sobre </w:t>
      </w:r>
      <w:r>
        <w:rPr>
          <w:b/>
          <w:bCs/>
          <w:sz w:val="26"/>
          <w:szCs w:val="26"/>
        </w:rPr>
        <w:t>como a História pode nos ajudar a compreender o presente</w:t>
      </w:r>
      <w:r>
        <w:rPr>
          <w:sz w:val="26"/>
          <w:szCs w:val="26"/>
        </w:rPr>
        <w:t xml:space="preserve">. Na atividade de hoje, também veremos como o conhecimento histórico pode ajudar a elaborarmos </w:t>
      </w:r>
      <w:r>
        <w:rPr>
          <w:b/>
          <w:bCs/>
          <w:sz w:val="26"/>
          <w:szCs w:val="26"/>
        </w:rPr>
        <w:t>soluções</w:t>
      </w:r>
      <w:r>
        <w:rPr>
          <w:sz w:val="26"/>
          <w:szCs w:val="26"/>
        </w:rPr>
        <w:t xml:space="preserve"> para os </w:t>
      </w:r>
      <w:r>
        <w:rPr>
          <w:b/>
          <w:bCs/>
          <w:sz w:val="26"/>
          <w:szCs w:val="26"/>
        </w:rPr>
        <w:t>problemas</w:t>
      </w:r>
      <w:r>
        <w:rPr>
          <w:sz w:val="26"/>
          <w:szCs w:val="26"/>
        </w:rPr>
        <w:t xml:space="preserve"> do presente.</w:t>
      </w:r>
    </w:p>
    <w:p w14:paraId="77E83506" w14:textId="1A354942" w:rsidR="00773071" w:rsidRDefault="00773071" w:rsidP="0077307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 momento em que estamos vivendo, toda a sociedade está debatendo intensamente se continuamos com o </w:t>
      </w:r>
      <w:r>
        <w:rPr>
          <w:b/>
          <w:bCs/>
          <w:sz w:val="26"/>
          <w:szCs w:val="26"/>
        </w:rPr>
        <w:t>isolamento social</w:t>
      </w:r>
      <w:r>
        <w:rPr>
          <w:sz w:val="26"/>
          <w:szCs w:val="26"/>
        </w:rPr>
        <w:t xml:space="preserve">, para reduzir o número de contágios e evitar um colapso no sistema de saúde, ou se </w:t>
      </w:r>
      <w:r>
        <w:rPr>
          <w:b/>
          <w:bCs/>
          <w:sz w:val="26"/>
          <w:szCs w:val="26"/>
        </w:rPr>
        <w:t>voltamos a trabalhar</w:t>
      </w:r>
      <w:r>
        <w:rPr>
          <w:sz w:val="26"/>
          <w:szCs w:val="26"/>
        </w:rPr>
        <w:t xml:space="preserve"> para evitar uma crise econômica e o empobrecimento da população. A população está praticamente dividida, e os governantes estão sendo cobrados pelos dois lados.</w:t>
      </w:r>
    </w:p>
    <w:p w14:paraId="1DAEE5A5" w14:textId="59AC9B6B" w:rsidR="00FD52B4" w:rsidRDefault="00FD52B4" w:rsidP="00FD52B4">
      <w:pPr>
        <w:spacing w:line="276" w:lineRule="auto"/>
        <w:jc w:val="both"/>
        <w:rPr>
          <w:sz w:val="26"/>
          <w:szCs w:val="26"/>
        </w:rPr>
      </w:pPr>
    </w:p>
    <w:p w14:paraId="4DD345B7" w14:textId="41DFCAED" w:rsidR="00FD52B4" w:rsidRPr="00FD52B4" w:rsidRDefault="00FD52B4" w:rsidP="00FD52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</w:t>
      </w:r>
    </w:p>
    <w:p w14:paraId="229806F0" w14:textId="0CF52B9E" w:rsidR="00773071" w:rsidRDefault="00FD52B4" w:rsidP="0077307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773071">
        <w:rPr>
          <w:sz w:val="26"/>
          <w:szCs w:val="26"/>
        </w:rPr>
        <w:t>magine que você assumiu a presidência do Brasil neste momento da mesma forma que Getúlio Vargas durante o Estado Novo: você tem poderes ilimitados para governar, no entanto deve tomar cuidado para não desagradar a uma parcela muito grande da população – isso pode reduzir sua popularidade.</w:t>
      </w:r>
    </w:p>
    <w:p w14:paraId="570007D3" w14:textId="2A0ADF63" w:rsidR="00773071" w:rsidRDefault="00773071" w:rsidP="0077307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 deve buscar uma forma de resolver este problema, elaborando um </w:t>
      </w:r>
      <w:r>
        <w:rPr>
          <w:b/>
          <w:bCs/>
          <w:sz w:val="26"/>
          <w:szCs w:val="26"/>
        </w:rPr>
        <w:t>Plano de Enfrentamento à Crise do Covid-19.</w:t>
      </w:r>
      <w:r>
        <w:rPr>
          <w:sz w:val="26"/>
          <w:szCs w:val="26"/>
        </w:rPr>
        <w:t xml:space="preserve"> Este plano deve ser escrito na forma de uma </w:t>
      </w:r>
      <w:r w:rsidRPr="00773071">
        <w:rPr>
          <w:b/>
          <w:bCs/>
          <w:sz w:val="26"/>
          <w:szCs w:val="26"/>
        </w:rPr>
        <w:t>lei</w:t>
      </w:r>
      <w:r>
        <w:rPr>
          <w:sz w:val="26"/>
          <w:szCs w:val="26"/>
        </w:rPr>
        <w:t xml:space="preserve">, detalhando os </w:t>
      </w:r>
      <w:r w:rsidRPr="00773071">
        <w:rPr>
          <w:b/>
          <w:bCs/>
          <w:sz w:val="26"/>
          <w:szCs w:val="26"/>
        </w:rPr>
        <w:t>problemas</w:t>
      </w:r>
      <w:r>
        <w:rPr>
          <w:sz w:val="26"/>
          <w:szCs w:val="26"/>
        </w:rPr>
        <w:t xml:space="preserve"> que você quer combater ou evitar, as </w:t>
      </w:r>
      <w:r w:rsidRPr="00773071">
        <w:rPr>
          <w:b/>
          <w:bCs/>
          <w:sz w:val="26"/>
          <w:szCs w:val="26"/>
        </w:rPr>
        <w:t>medidas</w:t>
      </w:r>
      <w:r>
        <w:rPr>
          <w:sz w:val="26"/>
          <w:szCs w:val="26"/>
        </w:rPr>
        <w:t xml:space="preserve"> que você pretende tomar, os </w:t>
      </w:r>
      <w:r w:rsidRPr="00773071">
        <w:rPr>
          <w:b/>
          <w:bCs/>
          <w:sz w:val="26"/>
          <w:szCs w:val="26"/>
        </w:rPr>
        <w:t>prazos</w:t>
      </w:r>
      <w:r>
        <w:rPr>
          <w:sz w:val="26"/>
          <w:szCs w:val="26"/>
        </w:rPr>
        <w:t xml:space="preserve"> e </w:t>
      </w:r>
      <w:r w:rsidRPr="00773071">
        <w:rPr>
          <w:b/>
          <w:bCs/>
          <w:sz w:val="26"/>
          <w:szCs w:val="26"/>
        </w:rPr>
        <w:t>punições</w:t>
      </w:r>
      <w:r>
        <w:rPr>
          <w:sz w:val="26"/>
          <w:szCs w:val="26"/>
        </w:rPr>
        <w:t xml:space="preserve"> para quem descumprir. Lembre-se que você deve tomar cuidado para não prejudicar sua popularidade.</w:t>
      </w:r>
    </w:p>
    <w:p w14:paraId="41269A31" w14:textId="0108D33A" w:rsidR="00773071" w:rsidRPr="00773071" w:rsidRDefault="00773071" w:rsidP="0077307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Para que seu plano seja bem argumentado, faça referência aos temas que nós estudamos durante o primeiro período de aulas online:</w:t>
      </w:r>
    </w:p>
    <w:p w14:paraId="701F3E1B" w14:textId="0E8A84A7" w:rsidR="000C4ECB" w:rsidRDefault="000C4ECB" w:rsidP="000C4ECB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constituições republicanas do Brasil;</w:t>
      </w:r>
    </w:p>
    <w:p w14:paraId="730FAE71" w14:textId="1A26A295" w:rsidR="000C4ECB" w:rsidRDefault="000C4ECB" w:rsidP="000C4ECB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 governos de Getúlio Vargas;</w:t>
      </w:r>
    </w:p>
    <w:p w14:paraId="5737F6E2" w14:textId="160CEE71" w:rsidR="000C4ECB" w:rsidRDefault="000C4ECB" w:rsidP="000C4ECB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política do trabalhismo de Vargas;</w:t>
      </w:r>
    </w:p>
    <w:p w14:paraId="09241EAD" w14:textId="0B48E131" w:rsidR="000C4ECB" w:rsidRDefault="000C4ECB" w:rsidP="000C4ECB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ações afirmativas;</w:t>
      </w:r>
    </w:p>
    <w:p w14:paraId="05F3C223" w14:textId="34F58110" w:rsidR="000C4ECB" w:rsidRPr="000C4ECB" w:rsidRDefault="000C4ECB" w:rsidP="000C4ECB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 desigualdade racial;</w:t>
      </w:r>
    </w:p>
    <w:bookmarkEnd w:id="0"/>
    <w:p w14:paraId="5E1ADB0D" w14:textId="77777777" w:rsidR="00773071" w:rsidRDefault="00773071" w:rsidP="00335F05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78515D0B" w14:textId="790512E8" w:rsidR="007B5EFC" w:rsidRPr="00DC5FC1" w:rsidRDefault="00335F05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7B5EFC" w:rsidRPr="00DC5FC1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0D39" w14:textId="77777777" w:rsidR="004A1B5A" w:rsidRDefault="004A1B5A">
      <w:r>
        <w:separator/>
      </w:r>
    </w:p>
  </w:endnote>
  <w:endnote w:type="continuationSeparator" w:id="0">
    <w:p w14:paraId="0169DF4F" w14:textId="77777777" w:rsidR="004A1B5A" w:rsidRDefault="004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F8C3" w14:textId="77777777" w:rsidR="004A1B5A" w:rsidRDefault="004A1B5A">
      <w:r>
        <w:separator/>
      </w:r>
    </w:p>
  </w:footnote>
  <w:footnote w:type="continuationSeparator" w:id="0">
    <w:p w14:paraId="60BEE079" w14:textId="77777777" w:rsidR="004A1B5A" w:rsidRDefault="004A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78785C31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05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434F8"/>
    <w:rsid w:val="000C4ECB"/>
    <w:rsid w:val="000D749C"/>
    <w:rsid w:val="001E6CE4"/>
    <w:rsid w:val="002B349F"/>
    <w:rsid w:val="002C1E8B"/>
    <w:rsid w:val="00335F05"/>
    <w:rsid w:val="00340D72"/>
    <w:rsid w:val="00371E76"/>
    <w:rsid w:val="00434FD1"/>
    <w:rsid w:val="004A1B5A"/>
    <w:rsid w:val="004D1DDC"/>
    <w:rsid w:val="00526930"/>
    <w:rsid w:val="00573984"/>
    <w:rsid w:val="005B254F"/>
    <w:rsid w:val="005D3F19"/>
    <w:rsid w:val="00612504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93621"/>
    <w:rsid w:val="00996AE7"/>
    <w:rsid w:val="009C4D2C"/>
    <w:rsid w:val="00A16EE9"/>
    <w:rsid w:val="00B82F8B"/>
    <w:rsid w:val="00B90C1F"/>
    <w:rsid w:val="00B94B27"/>
    <w:rsid w:val="00BD57FD"/>
    <w:rsid w:val="00BF1254"/>
    <w:rsid w:val="00C0470F"/>
    <w:rsid w:val="00C81979"/>
    <w:rsid w:val="00DC5FC1"/>
    <w:rsid w:val="00DD0EA9"/>
    <w:rsid w:val="00E63FC5"/>
    <w:rsid w:val="00EA53CA"/>
    <w:rsid w:val="00EA6B6C"/>
    <w:rsid w:val="00F6355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147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18</cp:revision>
  <cp:lastPrinted>2020-04-04T19:23:00Z</cp:lastPrinted>
  <dcterms:created xsi:type="dcterms:W3CDTF">2020-03-19T17:49:00Z</dcterms:created>
  <dcterms:modified xsi:type="dcterms:W3CDTF">2020-05-02T14:55:00Z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