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A17237" w:rsidRDefault="003241D8" w:rsidP="003241D8">
      <w:pPr>
        <w:pStyle w:val="01Ttulo-IEIJ"/>
        <w:tabs>
          <w:tab w:val="center" w:pos="4819"/>
          <w:tab w:val="left" w:pos="8866"/>
        </w:tabs>
        <w:jc w:val="left"/>
      </w:pPr>
      <w:r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AA0E07" wp14:editId="7BE8F017">
                <wp:simplePos x="0" y="0"/>
                <wp:positionH relativeFrom="margin">
                  <wp:posOffset>5672677</wp:posOffset>
                </wp:positionH>
                <wp:positionV relativeFrom="paragraph">
                  <wp:posOffset>77470</wp:posOffset>
                </wp:positionV>
                <wp:extent cx="409575" cy="238539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385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41D8" w:rsidRPr="00777AD4" w:rsidRDefault="003241D8" w:rsidP="003241D8">
                            <w:pPr>
                              <w:spacing w:before="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</w:t>
                            </w:r>
                            <w:r w:rsidRPr="00777AD4">
                              <w:rPr>
                                <w:sz w:val="22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A0E0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46.65pt;margin-top:6.1pt;width:32.25pt;height:18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">
                <v:textbox>
                  <w:txbxContent>
                    <w:p w:rsidR="003241D8" w:rsidRPr="00777AD4" w:rsidRDefault="003241D8" w:rsidP="003241D8">
                      <w:pPr>
                        <w:spacing w:before="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</w:t>
                      </w:r>
                      <w:r w:rsidRPr="00777AD4">
                        <w:rPr>
                          <w:sz w:val="22"/>
                        </w:rPr>
                        <w:t>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  <w:r w:rsidR="00C842DB" w:rsidRPr="00A17237">
        <w:t xml:space="preserve">english class </w:t>
      </w:r>
      <w:r w:rsidR="008A337B" w:rsidRPr="00A17237">
        <w:t>v</w:t>
      </w:r>
      <w:r w:rsidR="00A17237" w:rsidRPr="00A17237">
        <w:t>i</w:t>
      </w:r>
      <w:r>
        <w:tab/>
      </w:r>
      <w:bookmarkStart w:id="0" w:name="_GoBack"/>
      <w:bookmarkEnd w:id="0"/>
    </w:p>
    <w:p w:rsidR="008A337B" w:rsidRPr="00A17237" w:rsidRDefault="008A337B" w:rsidP="008A337B">
      <w:pPr>
        <w:pStyle w:val="NormalWeb"/>
        <w:spacing w:before="0" w:after="0"/>
        <w:jc w:val="both"/>
        <w:rPr>
          <w:rFonts w:ascii="Times New Roman" w:hAnsi="Times New Roman"/>
          <w:kern w:val="0"/>
          <w:sz w:val="26"/>
          <w:szCs w:val="26"/>
          <w:lang w:eastAsia="pt-BR"/>
        </w:rPr>
      </w:pPr>
      <w:r w:rsidRPr="00A17237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 xml:space="preserve">Início: </w:t>
      </w:r>
      <w:r w:rsidRPr="00A17237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</w:r>
      <w:r w:rsidRPr="00A17237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  <w:t>Término:</w:t>
      </w:r>
      <w:r w:rsidRPr="00A17237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</w:r>
      <w:r w:rsidRPr="00A17237">
        <w:rPr>
          <w:rFonts w:cs="Calibri"/>
          <w:b/>
          <w:bCs/>
          <w:color w:val="000000"/>
          <w:kern w:val="0"/>
          <w:sz w:val="26"/>
          <w:szCs w:val="26"/>
          <w:lang w:eastAsia="pt-BR"/>
        </w:rPr>
        <w:tab/>
        <w:t xml:space="preserve">DPO: </w:t>
      </w:r>
    </w:p>
    <w:p w:rsidR="00987C57" w:rsidRPr="00A17237" w:rsidRDefault="00987C57">
      <w:pPr>
        <w:pStyle w:val="03Texto-IEIJ"/>
      </w:pPr>
    </w:p>
    <w:p w:rsidR="00A17237" w:rsidRDefault="00A17237">
      <w:pPr>
        <w:pStyle w:val="03Texto-IEIJ"/>
        <w:rPr>
          <w:lang w:val="en-US"/>
        </w:rPr>
      </w:pPr>
      <w:r>
        <w:rPr>
          <w:lang w:val="en-US"/>
        </w:rPr>
        <w:t xml:space="preserve">1. </w:t>
      </w:r>
      <w:r w:rsidR="004B2E6B" w:rsidRPr="004B2E6B">
        <w:rPr>
          <w:sz w:val="28"/>
          <w:lang w:val="en-US"/>
        </w:rPr>
        <w:t>WORD MARATHON!</w:t>
      </w:r>
    </w:p>
    <w:p w:rsidR="00A17237" w:rsidRDefault="004B2E6B">
      <w:pPr>
        <w:pStyle w:val="03Texto-IEIJ"/>
        <w:rPr>
          <w:lang w:val="en-US"/>
        </w:rPr>
      </w:pPr>
      <w:r>
        <w:rPr>
          <w:lang w:val="en-US"/>
        </w:rPr>
        <w:t>For each letter/category below, write a word. How many can you write in 10min?</w:t>
      </w:r>
    </w:p>
    <w:p w:rsidR="004B2E6B" w:rsidRDefault="004B2E6B">
      <w:pPr>
        <w:pStyle w:val="03Texto-IEIJ"/>
        <w:rPr>
          <w:lang w:val="en-US"/>
        </w:rPr>
      </w:pPr>
    </w:p>
    <w:tbl>
      <w:tblPr>
        <w:tblStyle w:val="Tabelacomgrade"/>
        <w:tblW w:w="9918" w:type="dxa"/>
        <w:tblLook w:val="04A0" w:firstRow="1" w:lastRow="0" w:firstColumn="1" w:lastColumn="0" w:noHBand="0" w:noVBand="1"/>
      </w:tblPr>
      <w:tblGrid>
        <w:gridCol w:w="704"/>
        <w:gridCol w:w="2268"/>
        <w:gridCol w:w="2410"/>
        <w:gridCol w:w="2320"/>
        <w:gridCol w:w="2216"/>
      </w:tblGrid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VERB</w:t>
            </w: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NOUN</w:t>
            </w: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ADJECTIVE</w:t>
            </w: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ADVERB</w:t>
            </w: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E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F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H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J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K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L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N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O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P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S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T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U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V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W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  <w:tr w:rsidR="004B2E6B" w:rsidTr="004B2E6B">
        <w:tc>
          <w:tcPr>
            <w:tcW w:w="704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  <w:tc>
          <w:tcPr>
            <w:tcW w:w="2268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41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320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  <w:tc>
          <w:tcPr>
            <w:tcW w:w="2216" w:type="dxa"/>
          </w:tcPr>
          <w:p w:rsidR="004B2E6B" w:rsidRDefault="004B2E6B">
            <w:pPr>
              <w:pStyle w:val="03Texto-IEIJ"/>
              <w:rPr>
                <w:lang w:val="en-US"/>
              </w:rPr>
            </w:pPr>
          </w:p>
        </w:tc>
      </w:tr>
    </w:tbl>
    <w:p w:rsidR="004B2E6B" w:rsidRDefault="004B2E6B">
      <w:pPr>
        <w:pStyle w:val="03Texto-IEIJ"/>
        <w:rPr>
          <w:lang w:val="en-US"/>
        </w:rPr>
      </w:pPr>
    </w:p>
    <w:p w:rsidR="000275C3" w:rsidRPr="004B2E6B" w:rsidRDefault="004B2E6B">
      <w:pPr>
        <w:pStyle w:val="03Texto-IEIJ"/>
        <w:rPr>
          <w:sz w:val="28"/>
          <w:lang w:val="en-US"/>
        </w:rPr>
      </w:pPr>
      <w:r w:rsidRPr="004B2E6B">
        <w:rPr>
          <w:sz w:val="28"/>
          <w:lang w:val="en-US"/>
        </w:rPr>
        <w:lastRenderedPageBreak/>
        <w:t>2</w:t>
      </w:r>
      <w:r w:rsidR="00A17237" w:rsidRPr="004B2E6B">
        <w:rPr>
          <w:sz w:val="28"/>
          <w:lang w:val="en-US"/>
        </w:rPr>
        <w:t>. Go online at 7:55am through the link below:</w:t>
      </w:r>
    </w:p>
    <w:p w:rsidR="00A17237" w:rsidRPr="004B2E6B" w:rsidRDefault="00A17237">
      <w:pPr>
        <w:pStyle w:val="03Texto-IEIJ"/>
        <w:rPr>
          <w:sz w:val="28"/>
          <w:lang w:val="en-US"/>
        </w:rPr>
      </w:pPr>
    </w:p>
    <w:p w:rsidR="00A17237" w:rsidRPr="004B2E6B" w:rsidRDefault="00A17237" w:rsidP="00A17237">
      <w:pPr>
        <w:pStyle w:val="03Texto-IEIJ"/>
        <w:rPr>
          <w:sz w:val="28"/>
          <w:lang w:val="en-US"/>
        </w:rPr>
      </w:pPr>
      <w:r w:rsidRPr="004B2E6B">
        <w:rPr>
          <w:sz w:val="28"/>
          <w:lang w:val="en-US"/>
        </w:rPr>
        <w:t>https://meet.google.com/msz-yqzv-mxq</w:t>
      </w:r>
    </w:p>
    <w:sectPr w:rsidR="00A17237" w:rsidRPr="004B2E6B">
      <w:headerReference w:type="default" r:id="rId6"/>
      <w:headerReference w:type="first" r:id="rId7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F16" w:rsidRDefault="00D83F16">
      <w:pPr>
        <w:spacing w:before="0"/>
      </w:pPr>
      <w:r>
        <w:separator/>
      </w:r>
    </w:p>
  </w:endnote>
  <w:endnote w:type="continuationSeparator" w:id="0">
    <w:p w:rsidR="00D83F16" w:rsidRDefault="00D83F1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F16" w:rsidRDefault="00D83F16">
      <w:pPr>
        <w:spacing w:before="0"/>
      </w:pPr>
      <w:r>
        <w:separator/>
      </w:r>
    </w:p>
  </w:footnote>
  <w:footnote w:type="continuationSeparator" w:id="0">
    <w:p w:rsidR="00D83F16" w:rsidRDefault="00D83F1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A17237">
      <w:rPr>
        <w:rStyle w:val="RefernciaSutil"/>
        <w:rFonts w:cs="Calibri"/>
        <w:smallCaps w:val="0"/>
        <w:color w:val="auto"/>
        <w:u w:val="none"/>
      </w:rPr>
      <w:t>12</w:t>
    </w:r>
    <w:r>
      <w:rPr>
        <w:rStyle w:val="RefernciaSutil"/>
        <w:rFonts w:cs="Calibri"/>
        <w:smallCaps w:val="0"/>
        <w:color w:val="auto"/>
        <w:u w:val="none"/>
      </w:rPr>
      <w:t xml:space="preserve"> de </w:t>
    </w:r>
    <w:r w:rsidR="00B36EA4">
      <w:rPr>
        <w:rStyle w:val="RefernciaSutil"/>
        <w:rFonts w:cs="Calibri"/>
        <w:smallCaps w:val="0"/>
        <w:color w:val="auto"/>
        <w:u w:val="none"/>
      </w:rPr>
      <w:t>maio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B36EA4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275C3"/>
    <w:rsid w:val="001D3721"/>
    <w:rsid w:val="003241D8"/>
    <w:rsid w:val="00390695"/>
    <w:rsid w:val="003D18B2"/>
    <w:rsid w:val="004B2E6B"/>
    <w:rsid w:val="005F7381"/>
    <w:rsid w:val="006B1C49"/>
    <w:rsid w:val="007555C1"/>
    <w:rsid w:val="008A337B"/>
    <w:rsid w:val="00987C57"/>
    <w:rsid w:val="00A17237"/>
    <w:rsid w:val="00B0125A"/>
    <w:rsid w:val="00B36EA4"/>
    <w:rsid w:val="00C17FC0"/>
    <w:rsid w:val="00C842DB"/>
    <w:rsid w:val="00D83F16"/>
    <w:rsid w:val="00E52AFC"/>
    <w:rsid w:val="00F95542"/>
    <w:rsid w:val="00FC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C842DB"/>
    <w:rPr>
      <w:color w:val="0000FF"/>
      <w:u w:val="single"/>
    </w:rPr>
  </w:style>
  <w:style w:type="table" w:styleId="Tabelacomgrade">
    <w:name w:val="Table Grid"/>
    <w:basedOn w:val="Tabelanormal"/>
    <w:uiPriority w:val="39"/>
    <w:rsid w:val="004B2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2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3</cp:revision>
  <cp:lastPrinted>2012-02-10T19:10:00Z</cp:lastPrinted>
  <dcterms:created xsi:type="dcterms:W3CDTF">2020-05-11T20:16:00Z</dcterms:created>
  <dcterms:modified xsi:type="dcterms:W3CDTF">2020-05-11T20:18:00Z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