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BC6D" w14:textId="373ED780" w:rsidR="00F965F7" w:rsidRDefault="003A2059" w:rsidP="00F965F7">
      <w:pPr>
        <w:pStyle w:val="01Ttulo-IEIJ"/>
      </w:pPr>
      <w:r>
        <w:t>matemática</w:t>
      </w:r>
      <w:r w:rsidR="002534F6">
        <w:t xml:space="preserve"> – </w:t>
      </w:r>
      <w:r w:rsidR="000A0CF5">
        <w:t>múltiplos</w:t>
      </w:r>
    </w:p>
    <w:p w14:paraId="72B26811" w14:textId="77777777" w:rsidR="006E1B76" w:rsidRDefault="006E1B76" w:rsidP="006E1B76">
      <w:pPr>
        <w:pStyle w:val="03Texto-IEIJ"/>
        <w:spacing w:before="0"/>
      </w:pPr>
    </w:p>
    <w:p w14:paraId="0A040CFB" w14:textId="33B2F01D" w:rsidR="000A0CF5" w:rsidRPr="000A0CF5" w:rsidRDefault="000A0CF5" w:rsidP="006E1B76">
      <w:pPr>
        <w:pStyle w:val="03Texto-IEIJ"/>
        <w:spacing w:before="0"/>
      </w:pPr>
      <w:r w:rsidRPr="000A0CF5">
        <w:t xml:space="preserve">1) </w:t>
      </w:r>
      <w:r>
        <w:t xml:space="preserve">Pense nos múltiplos de </w:t>
      </w:r>
      <w:r w:rsidRPr="000A0CF5">
        <w:t>2,</w:t>
      </w:r>
      <w:r>
        <w:t xml:space="preserve"> </w:t>
      </w:r>
      <w:r w:rsidRPr="000A0CF5">
        <w:t>3,</w:t>
      </w:r>
      <w:r>
        <w:t xml:space="preserve"> </w:t>
      </w:r>
      <w:r w:rsidRPr="000A0CF5">
        <w:t>4 e 5. Agora escreva:</w:t>
      </w:r>
    </w:p>
    <w:p w14:paraId="5872A730" w14:textId="4D6A26A2" w:rsidR="000A0CF5" w:rsidRDefault="000A0CF5" w:rsidP="006E1B76">
      <w:pPr>
        <w:pStyle w:val="03Texto-IEIJ"/>
        <w:spacing w:before="0"/>
      </w:pPr>
      <w:r w:rsidRPr="000A0CF5">
        <w:t xml:space="preserve">a) Os múltiplos de 2 que estão </w:t>
      </w:r>
      <w:r>
        <w:t xml:space="preserve">compreendidos </w:t>
      </w:r>
      <w:r w:rsidRPr="000A0CF5">
        <w:t>entre 0 e 50;</w:t>
      </w:r>
    </w:p>
    <w:p w14:paraId="7C58E360" w14:textId="77777777" w:rsidR="000A0CF5" w:rsidRPr="000A0CF5" w:rsidRDefault="000A0CF5" w:rsidP="006E1B76">
      <w:pPr>
        <w:pStyle w:val="03Texto-IEIJ"/>
        <w:spacing w:before="0"/>
      </w:pPr>
    </w:p>
    <w:p w14:paraId="4184CA82" w14:textId="2C0E8637" w:rsidR="000A0CF5" w:rsidRDefault="000A0CF5" w:rsidP="006E1B76">
      <w:pPr>
        <w:pStyle w:val="03Texto-IEIJ"/>
        <w:spacing w:before="0"/>
      </w:pPr>
      <w:r w:rsidRPr="000A0CF5">
        <w:t xml:space="preserve">b) Os múltiplos de 3 que estão </w:t>
      </w:r>
      <w:r>
        <w:t xml:space="preserve">compreendidos </w:t>
      </w:r>
      <w:r w:rsidRPr="000A0CF5">
        <w:t xml:space="preserve">entre 0 e </w:t>
      </w:r>
      <w:r>
        <w:t>50</w:t>
      </w:r>
      <w:r w:rsidRPr="000A0CF5">
        <w:t>;</w:t>
      </w:r>
    </w:p>
    <w:p w14:paraId="1F672D6F" w14:textId="77777777" w:rsidR="000A0CF5" w:rsidRPr="000A0CF5" w:rsidRDefault="000A0CF5" w:rsidP="006E1B76">
      <w:pPr>
        <w:pStyle w:val="03Texto-IEIJ"/>
        <w:spacing w:before="0"/>
      </w:pPr>
    </w:p>
    <w:p w14:paraId="1E59B08D" w14:textId="56BD1C9C" w:rsidR="000A0CF5" w:rsidRDefault="000A0CF5" w:rsidP="006E1B76">
      <w:pPr>
        <w:pStyle w:val="03Texto-IEIJ"/>
        <w:spacing w:before="0"/>
      </w:pPr>
      <w:r w:rsidRPr="000A0CF5">
        <w:t xml:space="preserve">c) Os múltiplos de 4 que estão </w:t>
      </w:r>
      <w:r>
        <w:t xml:space="preserve">compreendidos </w:t>
      </w:r>
      <w:r w:rsidRPr="000A0CF5">
        <w:t xml:space="preserve">entre 0 e </w:t>
      </w:r>
      <w:r>
        <w:t>50</w:t>
      </w:r>
      <w:r w:rsidRPr="000A0CF5">
        <w:t>;</w:t>
      </w:r>
    </w:p>
    <w:p w14:paraId="3902A53F" w14:textId="77777777" w:rsidR="000A0CF5" w:rsidRPr="000A0CF5" w:rsidRDefault="000A0CF5" w:rsidP="006E1B76">
      <w:pPr>
        <w:pStyle w:val="03Texto-IEIJ"/>
        <w:spacing w:before="0"/>
      </w:pPr>
    </w:p>
    <w:p w14:paraId="71D6C419" w14:textId="5DAED31B" w:rsidR="000A0CF5" w:rsidRDefault="000A0CF5" w:rsidP="006E1B76">
      <w:pPr>
        <w:pStyle w:val="03Texto-IEIJ"/>
        <w:spacing w:before="0"/>
      </w:pPr>
      <w:r w:rsidRPr="000A0CF5">
        <w:t xml:space="preserve">d) Os múltiplos de 5 que estão entre </w:t>
      </w:r>
      <w:r>
        <w:t>compreendidos</w:t>
      </w:r>
      <w:r w:rsidR="00440102">
        <w:t xml:space="preserve"> entre</w:t>
      </w:r>
      <w:r w:rsidRPr="000A0CF5">
        <w:t xml:space="preserve"> 0 e 50;</w:t>
      </w:r>
    </w:p>
    <w:p w14:paraId="1116F7C8" w14:textId="77777777" w:rsidR="000A0CF5" w:rsidRPr="000A0CF5" w:rsidRDefault="000A0CF5" w:rsidP="006E1B76">
      <w:pPr>
        <w:pStyle w:val="03Texto-IEIJ"/>
        <w:spacing w:before="0"/>
      </w:pPr>
    </w:p>
    <w:p w14:paraId="572DD9BC" w14:textId="514CC8F6" w:rsidR="000A0CF5" w:rsidRPr="000A0CF5" w:rsidRDefault="000A0CF5" w:rsidP="006E1B76">
      <w:pPr>
        <w:pStyle w:val="03Texto-IEIJ"/>
        <w:spacing w:before="0"/>
      </w:pPr>
      <w:r w:rsidRPr="000A0CF5">
        <w:t xml:space="preserve">2) </w:t>
      </w:r>
      <w:r>
        <w:t>Analise a proposta anterior e liste</w:t>
      </w:r>
      <w:r w:rsidRPr="000A0CF5">
        <w:t xml:space="preserve"> os múltiplos que estão ao mesmo tempo nas tabuadas:</w:t>
      </w:r>
    </w:p>
    <w:p w14:paraId="1506D572" w14:textId="1CE5A768" w:rsidR="000A0CF5" w:rsidRPr="000A0CF5" w:rsidRDefault="000A0CF5" w:rsidP="006E1B76">
      <w:pPr>
        <w:pStyle w:val="03Texto-IEIJ"/>
        <w:spacing w:before="0"/>
      </w:pPr>
      <w:r w:rsidRPr="000A0CF5">
        <w:t>a) Do 2 e do 3</w:t>
      </w:r>
      <w:r>
        <w:t>:</w:t>
      </w:r>
    </w:p>
    <w:p w14:paraId="42372937" w14:textId="00776F7E" w:rsidR="000A0CF5" w:rsidRPr="000A0CF5" w:rsidRDefault="000A0CF5" w:rsidP="006E1B76">
      <w:pPr>
        <w:pStyle w:val="03Texto-IEIJ"/>
        <w:spacing w:before="0"/>
      </w:pPr>
      <w:r w:rsidRPr="000A0CF5">
        <w:t>b) Do 3 e do 4</w:t>
      </w:r>
      <w:r>
        <w:t>:</w:t>
      </w:r>
    </w:p>
    <w:p w14:paraId="593502AA" w14:textId="0138B2FF" w:rsidR="000A0CF5" w:rsidRPr="000A0CF5" w:rsidRDefault="000A0CF5" w:rsidP="006E1B76">
      <w:pPr>
        <w:pStyle w:val="03Texto-IEIJ"/>
        <w:spacing w:before="0"/>
      </w:pPr>
      <w:r w:rsidRPr="000A0CF5">
        <w:t>c) Do 4 e do 5</w:t>
      </w:r>
      <w:r>
        <w:t>:</w:t>
      </w:r>
    </w:p>
    <w:p w14:paraId="61B40BDF" w14:textId="2A43E6C3" w:rsidR="000A0CF5" w:rsidRPr="000A0CF5" w:rsidRDefault="000A0CF5" w:rsidP="006E1B76">
      <w:pPr>
        <w:pStyle w:val="03Texto-IEIJ"/>
        <w:spacing w:before="0"/>
      </w:pPr>
      <w:r w:rsidRPr="000A0CF5">
        <w:t>d) Do 2 e do 4</w:t>
      </w:r>
      <w:r>
        <w:t>:</w:t>
      </w:r>
    </w:p>
    <w:p w14:paraId="53385B3A" w14:textId="1F0E695B" w:rsidR="000A0CF5" w:rsidRPr="000A0CF5" w:rsidRDefault="000A0CF5" w:rsidP="006E1B76">
      <w:pPr>
        <w:pStyle w:val="03Texto-IEIJ"/>
        <w:spacing w:before="0"/>
      </w:pPr>
      <w:r w:rsidRPr="000A0CF5">
        <w:t>e) Do 3 e do 5</w:t>
      </w:r>
      <w:r>
        <w:t>:</w:t>
      </w:r>
    </w:p>
    <w:p w14:paraId="3410AB85" w14:textId="3C8840B2" w:rsidR="000A0CF5" w:rsidRDefault="000A0CF5" w:rsidP="006E1B76">
      <w:pPr>
        <w:pStyle w:val="03Texto-IEIJ"/>
        <w:spacing w:before="0"/>
      </w:pPr>
      <w:r w:rsidRPr="000A0CF5">
        <w:t>f) Do 2 e do 5</w:t>
      </w:r>
      <w:r>
        <w:t>:</w:t>
      </w:r>
    </w:p>
    <w:p w14:paraId="5226CA79" w14:textId="77777777" w:rsidR="000A0CF5" w:rsidRPr="000A0CF5" w:rsidRDefault="000A0CF5" w:rsidP="006E1B76">
      <w:pPr>
        <w:pStyle w:val="03Texto-IEIJ"/>
        <w:spacing w:before="0"/>
      </w:pPr>
    </w:p>
    <w:p w14:paraId="7CFEF8B9" w14:textId="6AA6915D" w:rsidR="000A0CF5" w:rsidRPr="000A0CF5" w:rsidRDefault="000A0CF5" w:rsidP="006E1B76">
      <w:pPr>
        <w:pStyle w:val="03Texto-IEIJ"/>
        <w:spacing w:before="0"/>
      </w:pPr>
      <w:r>
        <w:t>3</w:t>
      </w:r>
      <w:r w:rsidRPr="000A0CF5">
        <w:t>) Um certo número:</w:t>
      </w:r>
    </w:p>
    <w:p w14:paraId="5C98C45F" w14:textId="53C6DB92" w:rsidR="000A0CF5" w:rsidRPr="000A0CF5" w:rsidRDefault="000A0CF5" w:rsidP="006E1B76">
      <w:pPr>
        <w:pStyle w:val="03Texto-IEIJ"/>
        <w:spacing w:before="0"/>
      </w:pPr>
      <w:r>
        <w:t>-</w:t>
      </w:r>
      <w:r w:rsidRPr="000A0CF5">
        <w:t xml:space="preserve"> está compreendido entre 51 e 61</w:t>
      </w:r>
    </w:p>
    <w:p w14:paraId="6BB25164" w14:textId="1B360308" w:rsidR="000A0CF5" w:rsidRPr="000A0CF5" w:rsidRDefault="000A0CF5" w:rsidP="006E1B76">
      <w:pPr>
        <w:pStyle w:val="03Texto-IEIJ"/>
        <w:spacing w:before="0"/>
      </w:pPr>
      <w:r>
        <w:t>-</w:t>
      </w:r>
      <w:r w:rsidRPr="000A0CF5">
        <w:t xml:space="preserve"> é múltiplo de 4</w:t>
      </w:r>
    </w:p>
    <w:p w14:paraId="32E96436" w14:textId="7F31EF65" w:rsidR="000A0CF5" w:rsidRPr="000A0CF5" w:rsidRDefault="000A0CF5" w:rsidP="006E1B76">
      <w:pPr>
        <w:pStyle w:val="03Texto-IEIJ"/>
        <w:spacing w:before="0"/>
      </w:pPr>
      <w:r>
        <w:t>-</w:t>
      </w:r>
      <w:r w:rsidRPr="000A0CF5">
        <w:t xml:space="preserve"> é múltiplo de </w:t>
      </w:r>
      <w:r w:rsidR="00440102">
        <w:t>3</w:t>
      </w:r>
    </w:p>
    <w:p w14:paraId="3EB64143" w14:textId="414F44B8" w:rsidR="000A0CF5" w:rsidRDefault="000A0CF5" w:rsidP="006E1B76">
      <w:pPr>
        <w:pStyle w:val="03Texto-IEIJ"/>
        <w:spacing w:before="0"/>
      </w:pPr>
      <w:r w:rsidRPr="000A0CF5">
        <w:t>Que número é esse?</w:t>
      </w:r>
    </w:p>
    <w:p w14:paraId="190C1A17" w14:textId="0051B6A2" w:rsidR="006E1B76" w:rsidRDefault="006E1B76" w:rsidP="006E1B76">
      <w:pPr>
        <w:pStyle w:val="03Texto-IEIJ"/>
        <w:spacing w:before="0"/>
      </w:pPr>
    </w:p>
    <w:p w14:paraId="59D802E6" w14:textId="4EF4052D" w:rsidR="006E1B76" w:rsidRDefault="006E1B76" w:rsidP="006E1B76">
      <w:pPr>
        <w:pStyle w:val="03Texto-IEIJ"/>
        <w:spacing w:before="0"/>
      </w:pPr>
    </w:p>
    <w:p w14:paraId="02776C7D" w14:textId="3A89A26B" w:rsidR="006E1B76" w:rsidRDefault="006E1B76" w:rsidP="006E1B76">
      <w:pPr>
        <w:pStyle w:val="03Texto-IEIJ"/>
        <w:spacing w:before="0"/>
      </w:pPr>
    </w:p>
    <w:p w14:paraId="4D28C6C1" w14:textId="77777777" w:rsidR="006E1B76" w:rsidRDefault="006E1B76" w:rsidP="006E1B76">
      <w:pPr>
        <w:pStyle w:val="03Texto-IEIJ"/>
        <w:spacing w:before="0"/>
      </w:pPr>
    </w:p>
    <w:p w14:paraId="6DFEFB80" w14:textId="5A250B8F" w:rsidR="000A0CF5" w:rsidRDefault="000A0CF5" w:rsidP="006E1B76">
      <w:pPr>
        <w:pStyle w:val="03Texto-IEIJ"/>
        <w:spacing w:before="0"/>
      </w:pPr>
      <w:r>
        <w:lastRenderedPageBreak/>
        <w:t xml:space="preserve">4) </w:t>
      </w:r>
      <w:r w:rsidR="00440102">
        <w:t>Mentalmente, d</w:t>
      </w:r>
      <w:r>
        <w:t>etermine:</w:t>
      </w:r>
    </w:p>
    <w:p w14:paraId="6A03583B" w14:textId="7F73290E" w:rsidR="000A0CF5" w:rsidRDefault="000A0CF5" w:rsidP="006E1B76">
      <w:pPr>
        <w:pStyle w:val="03Texto-IEIJ"/>
        <w:spacing w:before="0"/>
      </w:pPr>
      <w:r>
        <w:t>a) os múltiplos de 6 menores que 70:</w:t>
      </w:r>
    </w:p>
    <w:p w14:paraId="1D5CBDA8" w14:textId="0DF95235" w:rsidR="000A0CF5" w:rsidRDefault="000A0CF5" w:rsidP="006E1B76">
      <w:pPr>
        <w:pStyle w:val="03Texto-IEIJ"/>
        <w:spacing w:before="0"/>
      </w:pPr>
      <w:r>
        <w:t xml:space="preserve">b) os múltiplos de 7 maiores que 30: </w:t>
      </w:r>
    </w:p>
    <w:p w14:paraId="36C47872" w14:textId="2A4D7C17" w:rsidR="000A0CF5" w:rsidRDefault="000A0CF5" w:rsidP="006E1B76">
      <w:pPr>
        <w:pStyle w:val="03Texto-IEIJ"/>
        <w:spacing w:before="0"/>
      </w:pPr>
      <w:bookmarkStart w:id="0" w:name="_GoBack"/>
      <w:bookmarkEnd w:id="0"/>
    </w:p>
    <w:p w14:paraId="799E4D8D" w14:textId="67AAAEF6" w:rsidR="000A0CF5" w:rsidRDefault="000A0CF5" w:rsidP="006E1B76">
      <w:pPr>
        <w:pStyle w:val="03Texto-IEIJ"/>
        <w:spacing w:before="0"/>
      </w:pPr>
      <w:r>
        <w:t>5) Quando um número é múltiplo do outro também podemos utilizar o termo divisível,</w:t>
      </w:r>
    </w:p>
    <w:p w14:paraId="1A06F2D4" w14:textId="7F08FA84" w:rsidR="000A0CF5" w:rsidRDefault="000A0CF5" w:rsidP="00440102">
      <w:pPr>
        <w:pStyle w:val="03Texto-IEIJ"/>
        <w:spacing w:before="0"/>
        <w:jc w:val="center"/>
      </w:pPr>
      <w:proofErr w:type="spellStart"/>
      <w:r>
        <w:t>Ex</w:t>
      </w:r>
      <w:proofErr w:type="spellEnd"/>
      <w:r>
        <w:t>:     35 é múltiplo de 5, pois 5 x 5 = 35,</w:t>
      </w:r>
    </w:p>
    <w:p w14:paraId="167F8C12" w14:textId="42F8E5C1" w:rsidR="000A0CF5" w:rsidRDefault="000A0CF5" w:rsidP="00440102">
      <w:pPr>
        <w:pStyle w:val="03Texto-IEIJ"/>
        <w:spacing w:before="0"/>
        <w:jc w:val="center"/>
      </w:pPr>
      <w:r>
        <w:t xml:space="preserve">Ou 35 é divisível por 5, pois </w:t>
      </w:r>
      <w:r w:rsidR="006E1B76">
        <w:t>pensando na operação inversa</w:t>
      </w:r>
      <w:r w:rsidR="00440102">
        <w:t xml:space="preserve"> é uma divisão exata</w:t>
      </w:r>
      <w:r w:rsidR="006E1B76">
        <w:t xml:space="preserve"> 35 : 5 = 5</w:t>
      </w:r>
    </w:p>
    <w:p w14:paraId="5BCB7AD3" w14:textId="77777777" w:rsidR="00440102" w:rsidRDefault="00440102" w:rsidP="006E1B76">
      <w:pPr>
        <w:pStyle w:val="03Texto-IEIJ"/>
        <w:spacing w:before="0"/>
      </w:pPr>
    </w:p>
    <w:p w14:paraId="11F0E61B" w14:textId="6192E797" w:rsidR="006E1B76" w:rsidRDefault="006E1B76" w:rsidP="006E1B76">
      <w:pPr>
        <w:pStyle w:val="03Texto-IEIJ"/>
        <w:spacing w:before="0"/>
      </w:pPr>
      <w:r>
        <w:t>Agora c</w:t>
      </w:r>
      <w:r w:rsidRPr="006E1B76">
        <w:t>onsidere os números:</w:t>
      </w:r>
    </w:p>
    <w:p w14:paraId="5C0DBAF4" w14:textId="75ED6F11" w:rsidR="006E1B76" w:rsidRDefault="006E1B76" w:rsidP="006E1B76">
      <w:pPr>
        <w:pStyle w:val="03Texto-IEIJ"/>
        <w:spacing w:before="0"/>
        <w:jc w:val="center"/>
      </w:pPr>
      <w:r>
        <w:rPr>
          <w:noProof/>
        </w:rPr>
        <w:drawing>
          <wp:inline distT="0" distB="0" distL="0" distR="0" wp14:anchorId="17137BF8" wp14:editId="61878B72">
            <wp:extent cx="3409950" cy="1190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29CAE" w14:textId="789F0B65" w:rsidR="006E1B76" w:rsidRDefault="006E1B76" w:rsidP="006E1B76">
      <w:pPr>
        <w:pStyle w:val="03Texto-IEIJ"/>
        <w:spacing w:before="0"/>
      </w:pPr>
      <w:r>
        <w:t>Desses números, pensando apenas mentalmente, indique aqueles que são:</w:t>
      </w:r>
    </w:p>
    <w:p w14:paraId="09017756" w14:textId="39862FD6" w:rsidR="006E1B76" w:rsidRDefault="006E1B76" w:rsidP="006E1B76">
      <w:pPr>
        <w:pStyle w:val="03Texto-IEIJ"/>
        <w:spacing w:before="0"/>
      </w:pPr>
      <w:r>
        <w:t>a) divisíveis por 2:</w:t>
      </w:r>
    </w:p>
    <w:p w14:paraId="184BDF18" w14:textId="4FFB4EE1" w:rsidR="006E1B76" w:rsidRDefault="006E1B76" w:rsidP="006E1B76">
      <w:pPr>
        <w:pStyle w:val="03Texto-IEIJ"/>
        <w:spacing w:before="0"/>
      </w:pPr>
      <w:r>
        <w:t>b) divisíveis por 5:</w:t>
      </w:r>
    </w:p>
    <w:p w14:paraId="31BA6A6F" w14:textId="21AB9999" w:rsidR="006E1B76" w:rsidRDefault="006E1B76" w:rsidP="006E1B76">
      <w:pPr>
        <w:pStyle w:val="03Texto-IEIJ"/>
        <w:spacing w:before="0"/>
      </w:pPr>
      <w:r>
        <w:t>c) divisíveis por 10:</w:t>
      </w:r>
    </w:p>
    <w:p w14:paraId="5791E3D3" w14:textId="6F39B214" w:rsidR="006E1B76" w:rsidRDefault="006E1B76" w:rsidP="006E1B76">
      <w:pPr>
        <w:pStyle w:val="03Texto-IEIJ"/>
        <w:spacing w:before="0"/>
      </w:pPr>
      <w:r>
        <w:t>d) divisíveis por 100:</w:t>
      </w:r>
    </w:p>
    <w:p w14:paraId="30CAC814" w14:textId="2D8B935E" w:rsidR="006E1B76" w:rsidRDefault="006E1B76" w:rsidP="006E1B76">
      <w:pPr>
        <w:pStyle w:val="03Texto-IEIJ"/>
        <w:spacing w:before="0"/>
      </w:pPr>
      <w:r>
        <w:t>e) divisíveis por 5 e não por 2:</w:t>
      </w:r>
    </w:p>
    <w:p w14:paraId="7BBA40C6" w14:textId="77777777" w:rsidR="000A0CF5" w:rsidRDefault="000A0CF5" w:rsidP="006E1B76">
      <w:pPr>
        <w:pStyle w:val="03Texto-IEIJ"/>
        <w:spacing w:before="0"/>
      </w:pPr>
    </w:p>
    <w:sectPr w:rsidR="000A0CF5" w:rsidSect="00E75C0E">
      <w:headerReference w:type="default" r:id="rId8"/>
      <w:headerReference w:type="first" r:id="rId9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7AF8D" w14:textId="77777777" w:rsidR="00F827A5" w:rsidRDefault="00F827A5">
      <w:pPr>
        <w:spacing w:before="0"/>
      </w:pPr>
      <w:r>
        <w:separator/>
      </w:r>
    </w:p>
  </w:endnote>
  <w:endnote w:type="continuationSeparator" w:id="0">
    <w:p w14:paraId="3A164EED" w14:textId="77777777" w:rsidR="00F827A5" w:rsidRDefault="00F827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5EF53" w14:textId="77777777" w:rsidR="00F827A5" w:rsidRDefault="00F827A5">
      <w:pPr>
        <w:spacing w:before="0"/>
      </w:pPr>
      <w:r>
        <w:separator/>
      </w:r>
    </w:p>
  </w:footnote>
  <w:footnote w:type="continuationSeparator" w:id="0">
    <w:p w14:paraId="0B15EAA9" w14:textId="77777777" w:rsidR="00F827A5" w:rsidRDefault="00F827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2380945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75C0E">
      <w:rPr>
        <w:rStyle w:val="RefernciaSutil"/>
        <w:rFonts w:cs="Calibri"/>
        <w:smallCaps w:val="0"/>
        <w:color w:val="auto"/>
        <w:u w:val="none"/>
      </w:rPr>
      <w:t>2</w:t>
    </w:r>
    <w:r w:rsidR="000A0CF5">
      <w:rPr>
        <w:rStyle w:val="RefernciaSutil"/>
        <w:rFonts w:cs="Calibri"/>
        <w:smallCaps w:val="0"/>
        <w:color w:val="auto"/>
        <w:u w:val="none"/>
      </w:rPr>
      <w:t>2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4AFB71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E75C0E">
      <w:rPr>
        <w:rStyle w:val="RefernciaSutil"/>
        <w:rFonts w:cs="Calibri"/>
        <w:smallCaps w:val="0"/>
        <w:color w:val="auto"/>
        <w:u w:val="none"/>
      </w:rPr>
      <w:t>_____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19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9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52107"/>
    <w:rsid w:val="0006104A"/>
    <w:rsid w:val="000A0CF5"/>
    <w:rsid w:val="000E5A2D"/>
    <w:rsid w:val="000F20A3"/>
    <w:rsid w:val="0010574F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6077"/>
    <w:rsid w:val="0022181C"/>
    <w:rsid w:val="002439AD"/>
    <w:rsid w:val="002534F6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0820"/>
    <w:rsid w:val="00363046"/>
    <w:rsid w:val="00377B66"/>
    <w:rsid w:val="003A2059"/>
    <w:rsid w:val="003E3A28"/>
    <w:rsid w:val="003F7845"/>
    <w:rsid w:val="00417E03"/>
    <w:rsid w:val="004304FE"/>
    <w:rsid w:val="00435577"/>
    <w:rsid w:val="00440102"/>
    <w:rsid w:val="00447D82"/>
    <w:rsid w:val="004512F2"/>
    <w:rsid w:val="00451513"/>
    <w:rsid w:val="00453D2C"/>
    <w:rsid w:val="0046588B"/>
    <w:rsid w:val="004749D4"/>
    <w:rsid w:val="004A6F04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611CD"/>
    <w:rsid w:val="006813FF"/>
    <w:rsid w:val="006E1B76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431C2"/>
    <w:rsid w:val="00962660"/>
    <w:rsid w:val="009649D3"/>
    <w:rsid w:val="00985E9A"/>
    <w:rsid w:val="00992908"/>
    <w:rsid w:val="009C120F"/>
    <w:rsid w:val="009C29B2"/>
    <w:rsid w:val="009D552A"/>
    <w:rsid w:val="009E165B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5202D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65A98"/>
    <w:rsid w:val="00F67A87"/>
    <w:rsid w:val="00F81791"/>
    <w:rsid w:val="00F827A5"/>
    <w:rsid w:val="00F92BFC"/>
    <w:rsid w:val="00F965F7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DE299A"/>
    <w:pPr>
      <w:keepNext w:val="0"/>
      <w:spacing w:before="12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3</cp:revision>
  <cp:lastPrinted>2020-05-20T11:28:00Z</cp:lastPrinted>
  <dcterms:created xsi:type="dcterms:W3CDTF">2020-05-21T11:02:00Z</dcterms:created>
  <dcterms:modified xsi:type="dcterms:W3CDTF">2020-05-21T16:43:00Z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