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 xml:space="preserve">Álgebra </w:t>
      </w:r>
    </w:p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sz w:val="28"/>
          <w:szCs w:val="28"/>
          <w:u w:val="none"/>
        </w:rPr>
        <w:t>Gráfico de FUNÇões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Hoje nossa aula será por videoconferência. Todos devem entrar com câmera ligada.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 xml:space="preserve">Grupo 1 às </w:t>
      </w:r>
      <w:r>
        <w:rPr>
          <w:b/>
          <w:bCs/>
          <w:i/>
          <w:iCs/>
          <w:color w:val="333333"/>
        </w:rPr>
        <w:t>8</w:t>
      </w:r>
      <w:r>
        <w:rPr>
          <w:b/>
          <w:bCs/>
          <w:i/>
          <w:iCs/>
          <w:color w:val="333333"/>
        </w:rPr>
        <w:t>h</w:t>
      </w:r>
      <w:r>
        <w:rPr>
          <w:b/>
          <w:bCs/>
          <w:i/>
          <w:iCs/>
          <w:color w:val="333333"/>
        </w:rPr>
        <w:t>2</w:t>
      </w:r>
      <w:r>
        <w:rPr>
          <w:b/>
          <w:bCs/>
          <w:i/>
          <w:iCs/>
          <w:color w:val="333333"/>
        </w:rPr>
        <w:t xml:space="preserve">0.Link para a videoconferência: </w:t>
      </w: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000099"/>
          <w:spacing w:val="0"/>
          <w:sz w:val="24"/>
          <w:szCs w:val="24"/>
        </w:rPr>
        <w:t>meet.google.com/nnk-utae-ian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 xml:space="preserve">Grupo 2 às </w:t>
      </w:r>
      <w:r>
        <w:rPr>
          <w:b/>
          <w:bCs/>
          <w:i/>
          <w:iCs/>
          <w:color w:val="333333"/>
        </w:rPr>
        <w:t>8</w:t>
      </w:r>
      <w:r>
        <w:rPr>
          <w:b/>
          <w:bCs/>
          <w:i/>
          <w:iCs/>
          <w:color w:val="333333"/>
        </w:rPr>
        <w:t>h</w:t>
      </w:r>
      <w:r>
        <w:rPr>
          <w:b/>
          <w:bCs/>
          <w:i/>
          <w:iCs/>
          <w:color w:val="333333"/>
        </w:rPr>
        <w:t>4</w:t>
      </w:r>
      <w:r>
        <w:rPr>
          <w:b/>
          <w:bCs/>
          <w:i/>
          <w:iCs/>
          <w:color w:val="333333"/>
        </w:rPr>
        <w:t xml:space="preserve">5. Link para a videoconferência: </w:t>
      </w:r>
      <w:r>
        <w:rPr>
          <w:rFonts w:eastAsia="Arial Unicode MS" w:cs="Tahoma" w:ascii="Roboto;Arial;sans-serif" w:hAnsi="Roboto;Arial;sans-serif"/>
          <w:b/>
          <w:bCs/>
          <w:i/>
          <w:iCs/>
          <w:caps w:val="false"/>
          <w:smallCaps w:val="false"/>
          <w:color w:val="000099"/>
          <w:spacing w:val="0"/>
          <w:kern w:val="2"/>
          <w:sz w:val="24"/>
          <w:szCs w:val="24"/>
          <w:lang w:val="pt-BR" w:eastAsia="zh-CN" w:bidi="hi-IN"/>
        </w:rPr>
        <w:t>meet.google.com/kwc-mrus-jkd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89405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68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GRUPO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0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GRUPO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bCs/>
          <w:i w:val="false"/>
          <w:i w:val="false"/>
          <w:iCs w:val="false"/>
          <w:color w:val="666666"/>
          <w:sz w:val="26"/>
          <w:szCs w:val="26"/>
        </w:rPr>
      </w:pPr>
      <w:r>
        <w:rPr>
          <w:b/>
          <w:bCs/>
          <w:i w:val="false"/>
          <w:iCs w:val="false"/>
          <w:color w:val="666666"/>
          <w:sz w:val="26"/>
          <w:szCs w:val="26"/>
        </w:rPr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>Co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meçaremos nossa aula terminando o que faltou na aula anterior.</w:t>
      </w:r>
    </w:p>
    <w:p>
      <w:pPr>
        <w:pStyle w:val="TextBody"/>
        <w:spacing w:lineRule="auto" w:line="276" w:before="114" w:after="234"/>
        <w:jc w:val="both"/>
        <w:rPr/>
      </w:pPr>
      <w:r>
        <w:rPr>
          <w:b/>
          <w:bCs/>
          <w:i w:val="false"/>
          <w:iCs w:val="false"/>
          <w:position w:val="0"/>
          <w:sz w:val="26"/>
          <w:sz w:val="26"/>
          <w:szCs w:val="26"/>
          <w:vertAlign w:val="baseline"/>
        </w:rPr>
        <w:t>2.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  Baseado no que você achou verdadeiro na atividade 1 e nos gráficos das funções representados a seguir, determine os valores de </w:t>
      </w:r>
      <w:r>
        <w:rPr>
          <w:b/>
          <w:bCs/>
          <w:i w:val="false"/>
          <w:iCs w:val="false"/>
          <w:position w:val="0"/>
          <w:sz w:val="26"/>
          <w:sz w:val="26"/>
          <w:szCs w:val="26"/>
          <w:vertAlign w:val="baseline"/>
        </w:rPr>
        <w:t>a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 e de </w:t>
      </w:r>
      <w:r>
        <w:rPr>
          <w:b/>
          <w:bCs/>
          <w:i w:val="false"/>
          <w:iCs w:val="false"/>
          <w:position w:val="0"/>
          <w:sz w:val="26"/>
          <w:sz w:val="26"/>
          <w:szCs w:val="26"/>
          <w:vertAlign w:val="baseline"/>
        </w:rPr>
        <w:t>b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 da função afim </w:t>
      </w:r>
      <w:r>
        <w:rPr>
          <w:b/>
          <w:bCs/>
          <w:i w:val="false"/>
          <w:iCs w:val="false"/>
          <w:position w:val="0"/>
          <w:sz w:val="26"/>
          <w:sz w:val="26"/>
          <w:szCs w:val="26"/>
          <w:vertAlign w:val="baseline"/>
        </w:rPr>
        <w:t>y = ax + b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>.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align>right</wp:align>
                  </wp:positionH>
                  <wp:positionV relativeFrom="paragraph">
                    <wp:posOffset>635</wp:posOffset>
                  </wp:positionV>
                  <wp:extent cx="1479550" cy="1823720"/>
                  <wp:effectExtent l="0" t="0" r="0" b="0"/>
                  <wp:wrapSquare wrapText="largest"/>
                  <wp:docPr id="3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82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</w:rPr>
              <w:t>)</w:t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align>right</wp:align>
                  </wp:positionH>
                  <wp:positionV relativeFrom="paragraph">
                    <wp:posOffset>635</wp:posOffset>
                  </wp:positionV>
                  <wp:extent cx="1426845" cy="1788795"/>
                  <wp:effectExtent l="0" t="0" r="0" b="0"/>
                  <wp:wrapSquare wrapText="largest"/>
                  <wp:docPr id="4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78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)</w:t>
            </w:r>
          </w:p>
        </w:tc>
      </w:tr>
    </w:tbl>
    <w:p>
      <w:pPr>
        <w:pStyle w:val="Normal"/>
        <w:rPr/>
      </w:pPr>
      <w:r>
        <w:rPr>
          <w:b/>
          <w:bCs/>
        </w:rPr>
        <w:t>3.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sz w:val="26"/>
          <w:szCs w:val="26"/>
        </w:rPr>
        <w:t>Quais retas das funções afim a seguir são paralelas entre si? Por que?</w:t>
      </w:r>
    </w:p>
    <w:p>
      <w:pPr>
        <w:pStyle w:val="Normal"/>
        <w:rPr/>
      </w:pPr>
      <w:r>
        <w:rPr>
          <w:b/>
          <w:bCs/>
          <w:sz w:val="26"/>
          <w:szCs w:val="26"/>
        </w:rPr>
        <w:t>a) y = 2x – 3</w:t>
        <w:tab/>
        <w:tab/>
        <w:tab/>
        <w:tab/>
        <w:tab/>
        <w:tab/>
        <w:t>b) y = 5x + 2</w:t>
      </w:r>
    </w:p>
    <w:p>
      <w:pPr>
        <w:pStyle w:val="Normal"/>
        <w:rPr/>
      </w:pPr>
      <w:r>
        <w:rPr>
          <w:b/>
          <w:bCs/>
          <w:sz w:val="26"/>
          <w:szCs w:val="26"/>
        </w:rPr>
        <w:t>c) y = 3x – 2</w:t>
        <w:tab/>
        <w:tab/>
        <w:tab/>
        <w:tab/>
        <w:tab/>
        <w:tab/>
        <w:t>d) y = 5x – 3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color w:val="000000"/>
        </w:rPr>
      </w:pPr>
      <w:r>
        <w:rPr>
          <w:rFonts w:eastAsia="Arial Unicode MS" w:cs="Tahoma"/>
          <w:b/>
          <w:bCs/>
          <w:i w:val="false"/>
          <w:iCs w:val="false"/>
          <w:color w:val="000000"/>
          <w:sz w:val="26"/>
          <w:szCs w:val="26"/>
        </w:rPr>
        <w:t>e) y = 2x + 5</w:t>
        <w:tab/>
        <w:tab/>
        <w:tab/>
        <w:tab/>
        <w:tab/>
        <w:tab/>
        <w:t>f) y = 3x + 5</w:t>
      </w:r>
    </w:p>
    <w:p>
      <w:pPr>
        <w:pStyle w:val="Normal"/>
        <w:spacing w:lineRule="auto" w:line="276"/>
        <w:jc w:val="both"/>
        <w:rPr>
          <w:rFonts w:eastAsia="Arial Unicode MS" w:cs="Tahoma"/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color w:val="000000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color w:val="000000"/>
        </w:rPr>
      </w:r>
      <w:r>
        <w:br w:type="page"/>
      </w:r>
    </w:p>
    <w:p>
      <w:pPr>
        <w:pStyle w:val="Normal"/>
        <w:spacing w:lineRule="auto" w:line="276"/>
        <w:jc w:val="both"/>
        <w:rPr>
          <w:rFonts w:eastAsia="Arial Unicode MS" w:cs="Tahoma"/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color w:val="000000"/>
        </w:rP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89405" cy="200660"/>
                <wp:effectExtent l="0" t="0" r="0" b="0"/>
                <wp:wrapNone/>
                <wp:docPr id="5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68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0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/>
        <w:jc w:val="both"/>
        <w:rPr>
          <w:b/>
          <w:b/>
          <w:bCs/>
          <w:color w:val="000000"/>
        </w:rPr>
      </w:pPr>
      <w:r>
        <w:rPr>
          <w:rFonts w:eastAsia="Arial Unicode MS" w:cs="Tahoma"/>
          <w:b/>
          <w:bCs/>
          <w:i w:val="false"/>
          <w:iCs w:val="false"/>
          <w:color w:val="000000"/>
          <w:sz w:val="26"/>
          <w:szCs w:val="26"/>
        </w:rPr>
        <w:t>1.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Toda manhã Sr. Joaquim sai para caminhar. Veja o gráfico que representa a distância que ele percorre em função do tempo.</w:t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/>
          <w:bCs/>
          <w:color w:val="000000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/>
          <w:bCs/>
          <w:color w:val="000000"/>
        </w:rP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800475" cy="2657475"/>
            <wp:effectExtent l="0" t="0" r="0" b="0"/>
            <wp:wrapSquare wrapText="largest"/>
            <wp:docPr id="7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/>
          <w:bCs/>
          <w:color w:val="000000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/>
          <w:bCs/>
          <w:color w:val="000000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/>
          <w:bCs/>
          <w:color w:val="000000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/>
          <w:bCs/>
          <w:color w:val="000000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/>
          <w:bCs/>
          <w:color w:val="000000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/>
          <w:bCs/>
          <w:color w:val="000000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/>
          <w:bCs/>
          <w:color w:val="000000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/>
          <w:bCs/>
          <w:color w:val="000000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/>
          <w:bCs/>
          <w:color w:val="000000"/>
        </w:rPr>
      </w:r>
    </w:p>
    <w:p>
      <w:pPr>
        <w:pStyle w:val="Normal"/>
        <w:spacing w:lineRule="auto" w:line="276"/>
        <w:jc w:val="both"/>
        <w:rPr>
          <w:b/>
          <w:b/>
          <w:bCs/>
          <w:color w:val="000000"/>
        </w:rPr>
      </w:pPr>
      <w:r>
        <w:rPr>
          <w:rFonts w:eastAsia="Arial Unicode MS" w:cs="Tahoma"/>
          <w:b/>
          <w:bCs/>
          <w:i w:val="false"/>
          <w:iCs w:val="false"/>
          <w:color w:val="000000"/>
          <w:sz w:val="26"/>
          <w:szCs w:val="26"/>
        </w:rPr>
        <w:t>a)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Quanto tempo ele parou para descansar?</w:t>
      </w:r>
    </w:p>
    <w:p>
      <w:pPr>
        <w:pStyle w:val="Normal"/>
        <w:spacing w:lineRule="auto" w:line="276"/>
        <w:jc w:val="both"/>
        <w:rPr>
          <w:b/>
          <w:b/>
          <w:bCs/>
          <w:color w:val="000000"/>
        </w:rPr>
      </w:pPr>
      <w:r>
        <w:rPr>
          <w:rFonts w:eastAsia="Arial Unicode MS" w:cs="Tahoma"/>
          <w:b/>
          <w:bCs/>
          <w:i w:val="false"/>
          <w:iCs w:val="false"/>
          <w:color w:val="000000"/>
          <w:sz w:val="26"/>
          <w:szCs w:val="26"/>
        </w:rPr>
        <w:t>b)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Em que intervalo de tempo ele caminhou na maior velocidade?</w:t>
      </w:r>
    </w:p>
    <w:p>
      <w:pPr>
        <w:pStyle w:val="Normal"/>
        <w:spacing w:lineRule="auto" w:line="276"/>
        <w:jc w:val="both"/>
        <w:rPr>
          <w:b/>
          <w:b/>
          <w:bCs/>
          <w:color w:val="000000"/>
        </w:rPr>
      </w:pPr>
      <w:r>
        <w:rPr>
          <w:rFonts w:eastAsia="Arial Unicode MS" w:cs="Tahoma"/>
          <w:b/>
          <w:bCs/>
          <w:i w:val="false"/>
          <w:iCs w:val="false"/>
          <w:color w:val="000000"/>
          <w:sz w:val="26"/>
          <w:szCs w:val="26"/>
        </w:rPr>
        <w:t>c)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Em quais trechos ele caminhou com velocidade constante?</w:t>
      </w:r>
    </w:p>
    <w:p>
      <w:pPr>
        <w:pStyle w:val="Normal"/>
        <w:spacing w:lineRule="auto" w:line="276"/>
        <w:jc w:val="both"/>
        <w:rPr>
          <w:b/>
          <w:b/>
          <w:bCs/>
          <w:color w:val="000000"/>
        </w:rPr>
      </w:pPr>
      <w:r>
        <w:rPr>
          <w:rFonts w:eastAsia="Arial Unicode MS" w:cs="Tahoma"/>
          <w:b/>
          <w:bCs/>
          <w:i w:val="false"/>
          <w:iCs w:val="false"/>
          <w:color w:val="000000"/>
          <w:sz w:val="26"/>
          <w:szCs w:val="26"/>
        </w:rPr>
        <w:t>d)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Compare o trecho entre P e A com o trecho entre C e D. Em que trecho ele caminhou com maior velocidade? Por que?</w:t>
      </w:r>
    </w:p>
    <w:sectPr>
      <w:headerReference w:type="default" r:id="rId5"/>
      <w:type w:val="nextPage"/>
      <w:pgSz w:w="11906" w:h="16838"/>
      <w:pgMar w:left="1134" w:right="1134" w:header="493" w:top="2106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8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0</w:t>
    </w:r>
    <w:r>
      <w:rPr>
        <w:rStyle w:val="SubtleReference"/>
        <w:rFonts w:cs="Calibri"/>
        <w:caps w:val="false"/>
        <w:smallCaps w:val="false"/>
        <w:color w:val="auto"/>
        <w:u w:val="none"/>
      </w:rPr>
      <w:t>5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junho.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457</TotalTime>
  <Application>LibreOffice/6.1.5.2$Linux_X86_64 LibreOffice_project/10$Build-2</Application>
  <Pages>2</Pages>
  <Words>225</Words>
  <Characters>1035</Characters>
  <CharactersWithSpaces>1301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2020-06-04T14:48:49Z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