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Álgebra  - </w:t>
      </w:r>
      <w:r>
        <w:rPr>
          <w:b/>
          <w:bCs/>
          <w:color w:val="808080"/>
          <w:u w:val="none"/>
        </w:rPr>
        <w:t xml:space="preserve">GRÁFICO </w:t>
      </w:r>
      <w:r>
        <w:rPr>
          <w:b/>
          <w:bCs/>
          <w:color w:val="808080"/>
          <w:u w:val="none"/>
        </w:rPr>
        <w:t>de função afim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 coloque sua nota de DPO</w:t>
      </w:r>
      <w:r>
        <w:rPr>
          <w:b/>
          <w:bCs/>
          <w:i/>
          <w:iCs/>
          <w:color w:val="333333"/>
        </w:rPr>
        <w:t>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004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1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1.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4120515</wp:posOffset>
            </wp:positionH>
            <wp:positionV relativeFrom="paragraph">
              <wp:posOffset>635</wp:posOffset>
            </wp:positionV>
            <wp:extent cx="2005965" cy="1913255"/>
            <wp:effectExtent l="0" t="0" r="0" b="0"/>
            <wp:wrapSquare wrapText="largest"/>
            <wp:docPr id="3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Coloque no mesmo plano cartesiano o gráfico das funções dadas a seguir. Lembre-se que se tornou muito mais fácil esboçar o gráfico de uma função afim agora que conhecemos este novo (imagem ao lado). Para cada função, use cores diferentes para os gráficos para facilitar o reconhecimento. </w:t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tbl>
      <w:tblPr>
        <w:tblW w:w="1623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23"/>
      </w:tblGrid>
      <w:tr>
        <w:trPr/>
        <w:tc>
          <w:tcPr>
            <w:tcW w:w="1623" w:type="dxa"/>
            <w:tcBorders/>
            <w:shd w:fill="auto" w:val="clear"/>
          </w:tcPr>
          <w:p>
            <w:pPr>
              <w:pStyle w:val="Normal"/>
              <w:spacing w:lineRule="auto" w:line="276" w:before="119" w:after="0"/>
              <w:jc w:val="both"/>
              <w:rPr>
                <w:color w:val="0000CC"/>
              </w:rPr>
            </w:pPr>
            <w: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1401445</wp:posOffset>
                  </wp:positionH>
                  <wp:positionV relativeFrom="paragraph">
                    <wp:posOffset>17780</wp:posOffset>
                  </wp:positionV>
                  <wp:extent cx="4857115" cy="4011295"/>
                  <wp:effectExtent l="0" t="0" r="0" b="0"/>
                  <wp:wrapSquare wrapText="largest"/>
                  <wp:docPr id="4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115" cy="401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 Unicode MS" w:cs="Tahoma"/>
                <w:b/>
                <w:bCs/>
                <w:i w:val="false"/>
                <w:iCs w:val="false"/>
                <w:color w:val="0000CC"/>
                <w:sz w:val="26"/>
                <w:szCs w:val="26"/>
              </w:rPr>
              <w:t xml:space="preserve">a) </w:t>
            </w:r>
            <w:r>
              <w:rPr>
                <w:rFonts w:eastAsia="Arial Unicode MS" w:cs="Tahoma"/>
                <w:b/>
                <w:bCs/>
                <w:i w:val="false"/>
                <w:iCs w:val="false"/>
                <w:color w:val="0000CC"/>
                <w:sz w:val="26"/>
                <w:szCs w:val="26"/>
              </w:rPr>
              <w:t>y = 3x + 2</w:t>
            </w:r>
          </w:p>
          <w:p>
            <w:pPr>
              <w:pStyle w:val="Normal"/>
              <w:spacing w:lineRule="auto" w:line="276"/>
              <w:jc w:val="both"/>
              <w:rPr>
                <w:color w:val="FF0000"/>
              </w:rPr>
            </w:pPr>
            <w:r>
              <w:rPr>
                <w:rFonts w:eastAsia="Arial Unicode MS" w:cs="Tahoma"/>
                <w:b/>
                <w:bCs/>
                <w:i w:val="false"/>
                <w:iCs w:val="false"/>
                <w:color w:val="FF0000"/>
                <w:sz w:val="26"/>
                <w:szCs w:val="26"/>
              </w:rPr>
              <w:t>b)</w:t>
            </w: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FF0000"/>
                <w:sz w:val="26"/>
                <w:szCs w:val="26"/>
              </w:rPr>
              <w:t xml:space="preserve"> </w:t>
            </w:r>
            <w:r>
              <w:rPr>
                <w:rFonts w:eastAsia="Arial Unicode MS" w:cs="Tahoma"/>
                <w:b/>
                <w:bCs/>
                <w:i w:val="false"/>
                <w:iCs w:val="false"/>
                <w:color w:val="FF0000"/>
                <w:sz w:val="26"/>
                <w:szCs w:val="26"/>
              </w:rPr>
              <w:t>y = 2x + 2</w:t>
            </w:r>
          </w:p>
          <w:p>
            <w:pPr>
              <w:pStyle w:val="Normal"/>
              <w:spacing w:lineRule="auto" w:line="276"/>
              <w:jc w:val="both"/>
              <w:rPr>
                <w:color w:val="00CC00"/>
              </w:rPr>
            </w:pPr>
            <w:r>
              <w:rPr>
                <w:rFonts w:eastAsia="Arial Unicode MS" w:cs="Tahoma"/>
                <w:b/>
                <w:bCs/>
                <w:i w:val="false"/>
                <w:iCs w:val="false"/>
                <w:color w:val="00CC00"/>
                <w:sz w:val="26"/>
                <w:szCs w:val="26"/>
              </w:rPr>
              <w:t xml:space="preserve">c) </w:t>
            </w:r>
            <w:r>
              <w:rPr>
                <w:rFonts w:eastAsia="Arial Unicode MS" w:cs="Tahoma"/>
                <w:b/>
                <w:bCs/>
                <w:i w:val="false"/>
                <w:iCs w:val="false"/>
                <w:color w:val="00CC00"/>
                <w:sz w:val="26"/>
                <w:szCs w:val="26"/>
              </w:rPr>
              <w:t>y = x + 2</w:t>
            </w:r>
          </w:p>
          <w:p>
            <w:pPr>
              <w:pStyle w:val="Normal"/>
              <w:spacing w:lineRule="auto" w:line="276"/>
              <w:jc w:val="both"/>
              <w:rPr>
                <w:color w:val="FF9900"/>
              </w:rPr>
            </w:pPr>
            <w:r>
              <w:rPr>
                <w:rFonts w:eastAsia="Arial Unicode MS" w:cs="Tahoma"/>
                <w:b/>
                <w:bCs/>
                <w:i w:val="false"/>
                <w:iCs w:val="false"/>
                <w:color w:val="FF9900"/>
                <w:sz w:val="26"/>
                <w:szCs w:val="26"/>
              </w:rPr>
              <w:t>d)</w:t>
            </w: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FF9900"/>
                <w:sz w:val="26"/>
                <w:szCs w:val="26"/>
              </w:rPr>
              <w:t xml:space="preserve"> </w:t>
            </w:r>
            <w:r>
              <w:rPr>
                <w:rFonts w:eastAsia="Arial Unicode MS" w:cs="Tahoma"/>
                <w:b/>
                <w:bCs/>
                <w:i w:val="false"/>
                <w:iCs w:val="false"/>
                <w:color w:val="FF9900"/>
                <w:sz w:val="26"/>
                <w:szCs w:val="26"/>
              </w:rPr>
              <w:t>y = -x + 2</w:t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bCs/>
                <w:color w:val="FF00FF"/>
              </w:rPr>
            </w:pPr>
            <w:r>
              <w:rPr>
                <w:rFonts w:eastAsia="Arial Unicode MS" w:cs="Tahoma"/>
                <w:b/>
                <w:bCs/>
                <w:i w:val="false"/>
                <w:iCs w:val="false"/>
                <w:color w:val="FF00FF"/>
                <w:sz w:val="26"/>
                <w:szCs w:val="26"/>
              </w:rPr>
              <w:t>e) y = -2x + 2</w:t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bCs/>
                <w:color w:val="FFD320"/>
              </w:rPr>
            </w:pPr>
            <w:r>
              <w:rPr>
                <w:rFonts w:eastAsia="Arial Unicode MS" w:cs="Tahoma"/>
                <w:b/>
                <w:bCs/>
                <w:i w:val="false"/>
                <w:iCs w:val="false"/>
                <w:color w:val="FFD320"/>
                <w:sz w:val="26"/>
                <w:szCs w:val="26"/>
              </w:rPr>
              <w:t>f) y = -3x + 2</w:t>
            </w:r>
          </w:p>
        </w:tc>
      </w:tr>
    </w:tbl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g)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O que você observa  nesses gráficos?</w:t>
      </w:r>
    </w:p>
    <w:p>
      <w:pPr>
        <w:pStyle w:val="Normal"/>
        <w:spacing w:lineRule="auto" w:line="276"/>
        <w:jc w:val="right"/>
        <w:rPr>
          <w:b/>
          <w:b/>
          <w:bCs/>
          <w:color w:val="666666"/>
        </w:rPr>
      </w:pPr>
      <w:r>
        <w:rPr>
          <w:rFonts w:eastAsia="Arial Unicode MS" w:cs="Tahoma"/>
          <w:b/>
          <w:bCs/>
          <w:i w:val="false"/>
          <w:iCs w:val="false"/>
          <w:color w:val="666666"/>
          <w:sz w:val="26"/>
          <w:szCs w:val="26"/>
        </w:rPr>
        <w:t>DPO: ___ ___ ___</w:t>
      </w:r>
    </w:p>
    <w:sectPr>
      <w:headerReference w:type="default" r:id="rId4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472</TotalTime>
  <Application>LibreOffice/6.1.5.2$Linux_X86_64 LibreOffice_project/10$Build-2</Application>
  <Pages>1</Pages>
  <Words>134</Words>
  <Characters>577</Characters>
  <CharactersWithSpaces>743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2020-06-06T10:48:25Z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