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12F5D" w:rsidRDefault="007D1204" w:rsidP="00E52AFC">
      <w:pPr>
        <w:pStyle w:val="01Ttulo-IEIJ"/>
        <w:rPr>
          <w:lang w:val="en-US"/>
        </w:rPr>
      </w:pPr>
      <w:r w:rsidRPr="006B7FAA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EC3F3" wp14:editId="0DEFFE6C">
                <wp:simplePos x="0" y="0"/>
                <wp:positionH relativeFrom="margin">
                  <wp:posOffset>5377180</wp:posOffset>
                </wp:positionH>
                <wp:positionV relativeFrom="paragraph">
                  <wp:posOffset>64135</wp:posOffset>
                </wp:positionV>
                <wp:extent cx="723900" cy="2762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04" w:rsidRDefault="007D1204" w:rsidP="007D1204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KET/PET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3F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3.4pt;margin-top:5.05pt;width:57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">
                <v:textbox>
                  <w:txbxContent>
                    <w:p w:rsidR="007D1204" w:rsidRDefault="007D1204" w:rsidP="007D1204">
                      <w:pPr>
                        <w:spacing w:before="0"/>
                        <w:jc w:val="center"/>
                      </w:pPr>
                      <w:r>
                        <w:rPr>
                          <w:lang w:val="en-US"/>
                        </w:rPr>
                        <w:t>KET/PET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AA" w:rsidRPr="00F12F5D">
        <w:rPr>
          <w:lang w:val="en-US"/>
        </w:rPr>
        <w:t>english class xv</w:t>
      </w:r>
      <w:r w:rsidR="00C666D5" w:rsidRPr="00F12F5D">
        <w:rPr>
          <w:lang w:val="en-US"/>
        </w:rPr>
        <w:t>ii</w:t>
      </w:r>
      <w:r w:rsidR="009734C1">
        <w:rPr>
          <w:lang w:val="en-US"/>
        </w:rPr>
        <w:t>i</w:t>
      </w:r>
      <w:bookmarkStart w:id="0" w:name="_GoBack"/>
      <w:bookmarkEnd w:id="0"/>
      <w:r w:rsidR="006B1C49" w:rsidRPr="00F12F5D">
        <w:rPr>
          <w:lang w:val="en-US"/>
        </w:rPr>
        <w:t xml:space="preserve"> </w:t>
      </w:r>
    </w:p>
    <w:p w:rsidR="006B7FAA" w:rsidRPr="00F12F5D" w:rsidRDefault="006B7FAA" w:rsidP="006B7FAA">
      <w:pPr>
        <w:pStyle w:val="03Texto-IEIJ"/>
        <w:rPr>
          <w:b/>
          <w:lang w:val="en-US"/>
        </w:rPr>
      </w:pPr>
      <w:proofErr w:type="spellStart"/>
      <w:r w:rsidRPr="00F12F5D">
        <w:rPr>
          <w:b/>
          <w:lang w:val="en-US"/>
        </w:rPr>
        <w:t>Início</w:t>
      </w:r>
      <w:proofErr w:type="spellEnd"/>
      <w:r w:rsidRPr="00F12F5D">
        <w:rPr>
          <w:b/>
          <w:lang w:val="en-US"/>
        </w:rPr>
        <w:t>:</w:t>
      </w:r>
      <w:r w:rsidRPr="00F12F5D">
        <w:rPr>
          <w:b/>
          <w:lang w:val="en-US"/>
        </w:rPr>
        <w:tab/>
      </w:r>
      <w:r w:rsidRPr="00F12F5D">
        <w:rPr>
          <w:b/>
          <w:lang w:val="en-US"/>
        </w:rPr>
        <w:tab/>
      </w:r>
      <w:r w:rsidRPr="00F12F5D">
        <w:rPr>
          <w:b/>
          <w:lang w:val="en-US"/>
        </w:rPr>
        <w:tab/>
      </w:r>
      <w:proofErr w:type="spellStart"/>
      <w:r w:rsidRPr="00F12F5D">
        <w:rPr>
          <w:b/>
          <w:lang w:val="en-US"/>
        </w:rPr>
        <w:t>Término</w:t>
      </w:r>
      <w:proofErr w:type="spellEnd"/>
      <w:r w:rsidRPr="00F12F5D">
        <w:rPr>
          <w:b/>
          <w:lang w:val="en-US"/>
        </w:rPr>
        <w:t xml:space="preserve">: </w:t>
      </w:r>
      <w:r w:rsidRPr="00F12F5D">
        <w:rPr>
          <w:b/>
          <w:lang w:val="en-US"/>
        </w:rPr>
        <w:tab/>
      </w:r>
      <w:r w:rsidRPr="00F12F5D">
        <w:rPr>
          <w:b/>
          <w:lang w:val="en-US"/>
        </w:rPr>
        <w:tab/>
      </w:r>
      <w:r w:rsidRPr="00F12F5D">
        <w:rPr>
          <w:b/>
          <w:lang w:val="en-US"/>
        </w:rPr>
        <w:tab/>
        <w:t xml:space="preserve">DPO: </w:t>
      </w:r>
    </w:p>
    <w:p w:rsidR="002161CB" w:rsidRDefault="002161CB">
      <w:pPr>
        <w:pStyle w:val="03Texto-IEIJ"/>
        <w:rPr>
          <w:sz w:val="26"/>
          <w:szCs w:val="26"/>
          <w:lang w:val="en-US"/>
        </w:rPr>
      </w:pPr>
    </w:p>
    <w:p w:rsidR="006B7FAA" w:rsidRDefault="002161CB">
      <w:pPr>
        <w:pStyle w:val="03Texto-IEIJ"/>
        <w:rPr>
          <w:szCs w:val="24"/>
        </w:rPr>
      </w:pPr>
      <w:r w:rsidRPr="003D33B6">
        <w:rPr>
          <w:szCs w:val="24"/>
        </w:rPr>
        <w:t xml:space="preserve">Caros alunos, </w:t>
      </w:r>
      <w:r w:rsidR="003D33B6">
        <w:rPr>
          <w:szCs w:val="24"/>
        </w:rPr>
        <w:t>a</w:t>
      </w:r>
      <w:r w:rsidRPr="003D33B6">
        <w:rPr>
          <w:szCs w:val="24"/>
        </w:rPr>
        <w:t xml:space="preserve"> atividade de hoje tem como objetivo oferecer algumas sugestões e, quem sabe, ajudar a criar algumas ideias de como </w:t>
      </w:r>
      <w:r w:rsidR="003D33B6">
        <w:rPr>
          <w:szCs w:val="24"/>
        </w:rPr>
        <w:t>realizar a</w:t>
      </w:r>
      <w:r w:rsidRPr="003D33B6">
        <w:rPr>
          <w:szCs w:val="24"/>
        </w:rPr>
        <w:t xml:space="preserve"> nossa Festa Junina de uma maneira mais dinâmica e interativa!</w:t>
      </w:r>
      <w:r w:rsidR="003D33B6">
        <w:rPr>
          <w:szCs w:val="24"/>
        </w:rPr>
        <w:t xml:space="preserve"> Pensem sobre toda a pesquisa que estão fazendo... como podemos transformar isso em algo divertido para os colegas e possíveis visitantes? </w:t>
      </w:r>
    </w:p>
    <w:p w:rsidR="003D33B6" w:rsidRPr="003D33B6" w:rsidRDefault="003D33B6">
      <w:pPr>
        <w:pStyle w:val="03Texto-IEIJ"/>
        <w:rPr>
          <w:szCs w:val="24"/>
        </w:rPr>
      </w:pPr>
    </w:p>
    <w:p w:rsidR="00F12F5D" w:rsidRPr="003D33B6" w:rsidRDefault="00F12F5D">
      <w:pPr>
        <w:pStyle w:val="03Texto-IEIJ"/>
        <w:rPr>
          <w:szCs w:val="24"/>
        </w:rPr>
      </w:pPr>
      <w:r w:rsidRPr="003D33B6">
        <w:rPr>
          <w:szCs w:val="24"/>
        </w:rPr>
        <w:t>1. Assista aos trechos do v</w:t>
      </w:r>
      <w:r w:rsidR="002161CB" w:rsidRPr="003D33B6">
        <w:rPr>
          <w:szCs w:val="24"/>
        </w:rPr>
        <w:t>ídeo indicados abaixo</w:t>
      </w:r>
      <w:r w:rsidRPr="003D33B6">
        <w:rPr>
          <w:szCs w:val="24"/>
        </w:rPr>
        <w:t>:</w:t>
      </w:r>
    </w:p>
    <w:p w:rsidR="00F12F5D" w:rsidRPr="003D33B6" w:rsidRDefault="00F12F5D">
      <w:pPr>
        <w:pStyle w:val="03Texto-IEIJ"/>
        <w:rPr>
          <w:szCs w:val="24"/>
        </w:rPr>
      </w:pPr>
      <w:hyperlink r:id="rId6" w:history="1">
        <w:r w:rsidRPr="003D33B6">
          <w:rPr>
            <w:rStyle w:val="Hyperlink"/>
            <w:szCs w:val="24"/>
          </w:rPr>
          <w:t>https://www.youtube.com/watch?v=Yn-WjNOXgQQ</w:t>
        </w:r>
      </w:hyperlink>
    </w:p>
    <w:p w:rsidR="00F12F5D" w:rsidRPr="003D33B6" w:rsidRDefault="00F12F5D">
      <w:pPr>
        <w:pStyle w:val="03Texto-IEIJ"/>
        <w:rPr>
          <w:szCs w:val="24"/>
        </w:rPr>
      </w:pPr>
      <w:r w:rsidRPr="003D33B6">
        <w:rPr>
          <w:szCs w:val="24"/>
        </w:rPr>
        <w:t xml:space="preserve">5:07 </w:t>
      </w:r>
      <w:r w:rsidR="002161CB" w:rsidRPr="003D33B6">
        <w:rPr>
          <w:szCs w:val="24"/>
        </w:rPr>
        <w:t>-</w:t>
      </w:r>
      <w:r w:rsidRPr="003D33B6">
        <w:rPr>
          <w:szCs w:val="24"/>
        </w:rPr>
        <w:t xml:space="preserve"> 8:18</w:t>
      </w:r>
      <w:r w:rsidR="003D33B6" w:rsidRPr="003D33B6">
        <w:rPr>
          <w:szCs w:val="24"/>
        </w:rPr>
        <w:t xml:space="preserve">   </w:t>
      </w:r>
      <w:r w:rsidR="003D33B6" w:rsidRPr="003D33B6">
        <w:rPr>
          <w:szCs w:val="24"/>
        </w:rPr>
        <w:tab/>
      </w:r>
      <w:r w:rsidR="003D33B6">
        <w:rPr>
          <w:szCs w:val="24"/>
        </w:rPr>
        <w:tab/>
      </w:r>
      <w:r w:rsidR="003D33B6">
        <w:rPr>
          <w:szCs w:val="24"/>
        </w:rPr>
        <w:tab/>
      </w:r>
      <w:r w:rsidR="003D33B6">
        <w:rPr>
          <w:szCs w:val="24"/>
        </w:rPr>
        <w:tab/>
      </w:r>
      <w:r w:rsidR="002161CB" w:rsidRPr="003D33B6">
        <w:rPr>
          <w:szCs w:val="24"/>
        </w:rPr>
        <w:t>13:54 -</w:t>
      </w:r>
      <w:r w:rsidRPr="003D33B6">
        <w:rPr>
          <w:szCs w:val="24"/>
        </w:rPr>
        <w:t xml:space="preserve"> 14:46</w:t>
      </w:r>
      <w:r w:rsidR="003D33B6">
        <w:rPr>
          <w:szCs w:val="24"/>
        </w:rPr>
        <w:tab/>
      </w:r>
      <w:r w:rsidR="003D33B6">
        <w:rPr>
          <w:szCs w:val="24"/>
        </w:rPr>
        <w:tab/>
      </w:r>
      <w:r w:rsidR="003D33B6">
        <w:rPr>
          <w:szCs w:val="24"/>
        </w:rPr>
        <w:tab/>
      </w:r>
      <w:r w:rsidR="003D33B6">
        <w:rPr>
          <w:szCs w:val="24"/>
        </w:rPr>
        <w:tab/>
      </w:r>
      <w:r w:rsidR="003D33B6">
        <w:rPr>
          <w:szCs w:val="24"/>
        </w:rPr>
        <w:tab/>
      </w:r>
      <w:r w:rsidRPr="003D33B6">
        <w:rPr>
          <w:szCs w:val="24"/>
        </w:rPr>
        <w:t>16:08</w:t>
      </w:r>
      <w:r w:rsidR="002161CB" w:rsidRPr="003D33B6">
        <w:rPr>
          <w:szCs w:val="24"/>
        </w:rPr>
        <w:t xml:space="preserve"> -</w:t>
      </w:r>
      <w:r w:rsidRPr="003D33B6">
        <w:rPr>
          <w:szCs w:val="24"/>
        </w:rPr>
        <w:t xml:space="preserve"> 17:16</w:t>
      </w:r>
    </w:p>
    <w:p w:rsidR="002161CB" w:rsidRPr="003D33B6" w:rsidRDefault="002161CB">
      <w:pPr>
        <w:pStyle w:val="03Texto-IEIJ"/>
        <w:rPr>
          <w:szCs w:val="24"/>
        </w:rPr>
      </w:pPr>
    </w:p>
    <w:p w:rsidR="003D33B6" w:rsidRDefault="003D33B6">
      <w:pPr>
        <w:pStyle w:val="03Texto-IEIJ"/>
        <w:rPr>
          <w:szCs w:val="24"/>
        </w:rPr>
      </w:pPr>
    </w:p>
    <w:p w:rsidR="002161CB" w:rsidRDefault="002161CB">
      <w:pPr>
        <w:pStyle w:val="03Texto-IEIJ"/>
        <w:rPr>
          <w:szCs w:val="24"/>
        </w:rPr>
      </w:pPr>
      <w:r w:rsidRPr="003D33B6">
        <w:rPr>
          <w:szCs w:val="24"/>
        </w:rPr>
        <w:t>2. Explore os sites a seguir – tenha em mente o conteúdo da sua pesquisa e como você poderia usar os recursos disponíveis para apresentá-la</w:t>
      </w:r>
      <w:r w:rsidR="003D33B6">
        <w:rPr>
          <w:szCs w:val="24"/>
        </w:rPr>
        <w:t xml:space="preserve">. Troque ideias com seus colegas em nosso grupo do </w:t>
      </w:r>
      <w:proofErr w:type="spellStart"/>
      <w:r w:rsidR="003D33B6">
        <w:rPr>
          <w:szCs w:val="24"/>
        </w:rPr>
        <w:t>Hangouts</w:t>
      </w:r>
      <w:proofErr w:type="spellEnd"/>
      <w:r w:rsidR="003D33B6">
        <w:rPr>
          <w:szCs w:val="24"/>
        </w:rPr>
        <w:t xml:space="preserve"> sobre o que vocês descobriram.</w:t>
      </w:r>
    </w:p>
    <w:p w:rsidR="003D33B6" w:rsidRPr="003D33B6" w:rsidRDefault="003D33B6">
      <w:pPr>
        <w:pStyle w:val="03Texto-IEIJ"/>
        <w:rPr>
          <w:szCs w:val="24"/>
        </w:rPr>
      </w:pPr>
    </w:p>
    <w:p w:rsidR="002161CB" w:rsidRPr="003D33B6" w:rsidRDefault="002161CB">
      <w:pPr>
        <w:pStyle w:val="03Texto-IEIJ"/>
        <w:rPr>
          <w:szCs w:val="24"/>
        </w:rPr>
      </w:pPr>
      <w:hyperlink r:id="rId7" w:history="1">
        <w:r w:rsidRPr="003D33B6">
          <w:rPr>
            <w:rStyle w:val="Hyperlink"/>
            <w:szCs w:val="24"/>
          </w:rPr>
          <w:t>https://flippity.net/</w:t>
        </w:r>
      </w:hyperlink>
    </w:p>
    <w:p w:rsidR="002161CB" w:rsidRPr="003D33B6" w:rsidRDefault="002161CB">
      <w:pPr>
        <w:pStyle w:val="03Texto-IEIJ"/>
        <w:rPr>
          <w:szCs w:val="24"/>
        </w:rPr>
      </w:pPr>
      <w:r w:rsidRPr="003D33B6">
        <w:rPr>
          <w:szCs w:val="24"/>
        </w:rPr>
        <w:t xml:space="preserve">Destacam-se entre os favoritos: Bingo, </w:t>
      </w:r>
      <w:proofErr w:type="spellStart"/>
      <w:r w:rsidRPr="003D33B6">
        <w:rPr>
          <w:szCs w:val="24"/>
        </w:rPr>
        <w:t>Quiz</w:t>
      </w:r>
      <w:proofErr w:type="spellEnd"/>
      <w:r w:rsidRPr="003D33B6">
        <w:rPr>
          <w:szCs w:val="24"/>
        </w:rPr>
        <w:t xml:space="preserve"> Show e </w:t>
      </w:r>
      <w:proofErr w:type="spellStart"/>
      <w:r w:rsidRPr="003D33B6">
        <w:rPr>
          <w:szCs w:val="24"/>
        </w:rPr>
        <w:t>Scavenger</w:t>
      </w:r>
      <w:proofErr w:type="spellEnd"/>
      <w:r w:rsidRPr="003D33B6">
        <w:rPr>
          <w:szCs w:val="24"/>
        </w:rPr>
        <w:t xml:space="preserve"> Hunt.</w:t>
      </w:r>
    </w:p>
    <w:p w:rsidR="002161CB" w:rsidRPr="003D33B6" w:rsidRDefault="002161CB">
      <w:pPr>
        <w:pStyle w:val="03Texto-IEIJ"/>
        <w:rPr>
          <w:szCs w:val="24"/>
        </w:rPr>
      </w:pPr>
    </w:p>
    <w:p w:rsidR="002161CB" w:rsidRPr="003D33B6" w:rsidRDefault="002161CB">
      <w:pPr>
        <w:pStyle w:val="03Texto-IEIJ"/>
        <w:rPr>
          <w:szCs w:val="24"/>
        </w:rPr>
      </w:pPr>
      <w:hyperlink r:id="rId8" w:history="1">
        <w:r w:rsidRPr="003D33B6">
          <w:rPr>
            <w:rStyle w:val="Hyperlink"/>
            <w:szCs w:val="24"/>
          </w:rPr>
          <w:t>https://kahoot.com/schools-u/</w:t>
        </w:r>
      </w:hyperlink>
      <w:r w:rsidRPr="003D33B6">
        <w:rPr>
          <w:szCs w:val="24"/>
        </w:rPr>
        <w:t xml:space="preserve"> </w:t>
      </w:r>
    </w:p>
    <w:p w:rsidR="002161CB" w:rsidRPr="003D33B6" w:rsidRDefault="002161CB">
      <w:pPr>
        <w:pStyle w:val="03Texto-IEIJ"/>
        <w:rPr>
          <w:szCs w:val="24"/>
        </w:rPr>
      </w:pPr>
      <w:r w:rsidRPr="003D33B6">
        <w:rPr>
          <w:szCs w:val="24"/>
        </w:rPr>
        <w:t xml:space="preserve">Para explorar o </w:t>
      </w:r>
      <w:proofErr w:type="spellStart"/>
      <w:r w:rsidRPr="003D33B6">
        <w:rPr>
          <w:szCs w:val="24"/>
        </w:rPr>
        <w:t>Kahoot</w:t>
      </w:r>
      <w:proofErr w:type="spellEnd"/>
      <w:r w:rsidRPr="003D33B6">
        <w:rPr>
          <w:szCs w:val="24"/>
        </w:rPr>
        <w:t xml:space="preserve">, será necessário criar uma conta. É possível utilizar a conta do </w:t>
      </w:r>
      <w:proofErr w:type="spellStart"/>
      <w:r w:rsidRPr="003D33B6">
        <w:rPr>
          <w:szCs w:val="24"/>
        </w:rPr>
        <w:t>gmail</w:t>
      </w:r>
      <w:proofErr w:type="spellEnd"/>
      <w:r w:rsidRPr="003D33B6">
        <w:rPr>
          <w:szCs w:val="24"/>
        </w:rPr>
        <w:t xml:space="preserve"> que você já possui para entrar. Procure entender como são feitos os </w:t>
      </w:r>
      <w:proofErr w:type="spellStart"/>
      <w:r w:rsidRPr="003D33B6">
        <w:rPr>
          <w:i/>
          <w:szCs w:val="24"/>
        </w:rPr>
        <w:t>quizzes</w:t>
      </w:r>
      <w:proofErr w:type="spellEnd"/>
      <w:r w:rsidRPr="003D33B6">
        <w:rPr>
          <w:szCs w:val="24"/>
        </w:rPr>
        <w:t>.</w:t>
      </w:r>
    </w:p>
    <w:p w:rsidR="002161CB" w:rsidRPr="003D33B6" w:rsidRDefault="002161CB">
      <w:pPr>
        <w:pStyle w:val="03Texto-IEIJ"/>
        <w:rPr>
          <w:szCs w:val="24"/>
        </w:rPr>
      </w:pPr>
    </w:p>
    <w:p w:rsidR="002161CB" w:rsidRPr="003D33B6" w:rsidRDefault="002161CB">
      <w:pPr>
        <w:pStyle w:val="03Texto-IEIJ"/>
        <w:rPr>
          <w:szCs w:val="24"/>
        </w:rPr>
      </w:pPr>
      <w:hyperlink r:id="rId9" w:history="1">
        <w:r w:rsidRPr="003D33B6">
          <w:rPr>
            <w:rStyle w:val="Hyperlink"/>
            <w:szCs w:val="24"/>
          </w:rPr>
          <w:t>https://puzzel.org/en/</w:t>
        </w:r>
      </w:hyperlink>
    </w:p>
    <w:p w:rsidR="002161CB" w:rsidRPr="003D33B6" w:rsidRDefault="003D33B6">
      <w:pPr>
        <w:pStyle w:val="03Texto-IEIJ"/>
        <w:rPr>
          <w:szCs w:val="24"/>
        </w:rPr>
      </w:pPr>
      <w:r w:rsidRPr="003D33B6">
        <w:rPr>
          <w:szCs w:val="24"/>
        </w:rPr>
        <w:t>Role a tela inicial para baixo para ver as opções de jogos.</w:t>
      </w:r>
    </w:p>
    <w:p w:rsidR="003D33B6" w:rsidRDefault="003D33B6">
      <w:pPr>
        <w:pStyle w:val="03Texto-IEIJ"/>
        <w:rPr>
          <w:szCs w:val="24"/>
        </w:rPr>
      </w:pPr>
    </w:p>
    <w:p w:rsidR="003D33B6" w:rsidRPr="003D33B6" w:rsidRDefault="003D33B6">
      <w:pPr>
        <w:pStyle w:val="03Texto-IEIJ"/>
        <w:rPr>
          <w:szCs w:val="24"/>
        </w:rPr>
      </w:pPr>
    </w:p>
    <w:p w:rsidR="003D33B6" w:rsidRPr="003D33B6" w:rsidRDefault="003D33B6">
      <w:pPr>
        <w:pStyle w:val="03Texto-IEIJ"/>
        <w:rPr>
          <w:szCs w:val="24"/>
        </w:rPr>
      </w:pPr>
      <w:r w:rsidRPr="003D33B6">
        <w:rPr>
          <w:szCs w:val="24"/>
        </w:rPr>
        <w:t>3. Seguem outras sugestões que podem vir a ser úteis.</w:t>
      </w:r>
    </w:p>
    <w:p w:rsidR="003D33B6" w:rsidRPr="003D33B6" w:rsidRDefault="003D33B6">
      <w:pPr>
        <w:pStyle w:val="03Texto-IEIJ"/>
        <w:rPr>
          <w:sz w:val="22"/>
          <w:szCs w:val="24"/>
        </w:rPr>
      </w:pPr>
      <w:hyperlink r:id="rId10" w:history="1">
        <w:r w:rsidRPr="003D33B6">
          <w:rPr>
            <w:rStyle w:val="Hyperlink"/>
            <w:sz w:val="22"/>
            <w:szCs w:val="24"/>
          </w:rPr>
          <w:t>https://www.techtudo.com.br/dicas-e-tutoriais/noticia/2013/10/como-criar-uma-radio-online-de-graca-com-sites-de-streaming.html</w:t>
        </w:r>
      </w:hyperlink>
    </w:p>
    <w:p w:rsidR="003D33B6" w:rsidRPr="003D33B6" w:rsidRDefault="003D33B6">
      <w:pPr>
        <w:pStyle w:val="03Texto-IEIJ"/>
        <w:rPr>
          <w:sz w:val="22"/>
          <w:szCs w:val="24"/>
        </w:rPr>
      </w:pPr>
      <w:hyperlink r:id="rId11" w:anchor=":~:text=Ative%20o%20recurso%20%E2%80%9Clive%E2%80%9D%20em%20seu%20canal&amp;text=Para%20isso%2C%20v%C3%A1%20at%C3%A9%20ao,ativar%20a%20fun%C3%A7%C3%A3o%20de%20live." w:history="1">
        <w:r w:rsidRPr="003D33B6">
          <w:rPr>
            <w:rStyle w:val="Hyperlink"/>
            <w:sz w:val="22"/>
          </w:rPr>
          <w:t>https://neilpatel.com/br/blog/como-fazer-live-no-youtube/#:~:text=Ative%20o%20recurso%20%E2%80%9Clive%E2%80%9D%20em%20seu%20canal&amp;text=Para%20isso%2C%20v%C3%A1%20at%C3%A9%20ao,ativar%20a%20fun%C3%A7%C3%A3o%20de%20live.</w:t>
        </w:r>
      </w:hyperlink>
    </w:p>
    <w:sectPr w:rsidR="003D33B6" w:rsidRPr="003D33B6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6C" w:rsidRDefault="00A0166C">
      <w:pPr>
        <w:spacing w:before="0"/>
      </w:pPr>
      <w:r>
        <w:separator/>
      </w:r>
    </w:p>
  </w:endnote>
  <w:endnote w:type="continuationSeparator" w:id="0">
    <w:p w:rsidR="00A0166C" w:rsidRDefault="00A016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6C" w:rsidRDefault="00A0166C">
      <w:pPr>
        <w:spacing w:before="0"/>
      </w:pPr>
      <w:r>
        <w:separator/>
      </w:r>
    </w:p>
  </w:footnote>
  <w:footnote w:type="continuationSeparator" w:id="0">
    <w:p w:rsidR="00A0166C" w:rsidRDefault="00A016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D33B6">
      <w:rPr>
        <w:rStyle w:val="RefernciaSutil"/>
        <w:rFonts w:cs="Calibri"/>
        <w:smallCaps w:val="0"/>
        <w:color w:val="auto"/>
        <w:u w:val="none"/>
      </w:rPr>
      <w:t>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7FAA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B7FAA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161CB"/>
    <w:rsid w:val="00390695"/>
    <w:rsid w:val="003D33B6"/>
    <w:rsid w:val="00402045"/>
    <w:rsid w:val="00554FFD"/>
    <w:rsid w:val="005F7381"/>
    <w:rsid w:val="006B1C49"/>
    <w:rsid w:val="006B7FAA"/>
    <w:rsid w:val="007555C1"/>
    <w:rsid w:val="00770857"/>
    <w:rsid w:val="007D1204"/>
    <w:rsid w:val="0092240F"/>
    <w:rsid w:val="009734C1"/>
    <w:rsid w:val="00987C57"/>
    <w:rsid w:val="009B7460"/>
    <w:rsid w:val="009F0E5E"/>
    <w:rsid w:val="00A0166C"/>
    <w:rsid w:val="00B0125A"/>
    <w:rsid w:val="00C17FC0"/>
    <w:rsid w:val="00C666D5"/>
    <w:rsid w:val="00E52AFC"/>
    <w:rsid w:val="00F066C6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0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1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schools-u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flippity.ne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-WjNOXgQQ" TargetMode="External"/><Relationship Id="rId11" Type="http://schemas.openxmlformats.org/officeDocument/2006/relationships/hyperlink" Target="https://neilpatel.com/br/blog/como-fazer-live-no-youtub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techtudo.com.br/dicas-e-tutoriais/noticia/2013/10/como-criar-uma-radio-online-de-graca-com-sites-de-streamin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zzel.org/en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2020-06-10T20:58:00Z</cp:lastPrinted>
  <dcterms:created xsi:type="dcterms:W3CDTF">2020-06-10T20:57:00Z</dcterms:created>
  <dcterms:modified xsi:type="dcterms:W3CDTF">2020-06-10T20:59:00Z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