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D9C2F" w14:textId="0EDA5A13" w:rsidR="000247F8" w:rsidRDefault="002E17C5" w:rsidP="00011B1F">
      <w:pPr>
        <w:pStyle w:val="01Ttulo-IEIJ"/>
      </w:pPr>
      <w:r>
        <w:t>área</w:t>
      </w:r>
      <w:r w:rsidR="004C25EF">
        <w:t>s</w:t>
      </w:r>
      <w:r>
        <w:t xml:space="preserve"> </w:t>
      </w:r>
    </w:p>
    <w:p w14:paraId="5E4F5DBD" w14:textId="77777777" w:rsidR="00C937AD" w:rsidRDefault="00C937AD" w:rsidP="00C937AD">
      <w:pPr>
        <w:pStyle w:val="texto-IEIJ"/>
        <w:spacing w:before="0" w:line="360" w:lineRule="auto"/>
        <w:rPr>
          <w:sz w:val="26"/>
          <w:szCs w:val="26"/>
        </w:rPr>
      </w:pPr>
    </w:p>
    <w:p w14:paraId="6670A4CB" w14:textId="34849B87" w:rsidR="00D61D57" w:rsidRPr="00C937AD" w:rsidRDefault="00D61D57" w:rsidP="00C937AD">
      <w:pPr>
        <w:pStyle w:val="texto-IEIJ"/>
        <w:spacing w:before="0" w:line="360" w:lineRule="auto"/>
        <w:rPr>
          <w:sz w:val="26"/>
          <w:szCs w:val="26"/>
        </w:rPr>
      </w:pPr>
      <w:r w:rsidRPr="00C937AD">
        <w:rPr>
          <w:sz w:val="26"/>
          <w:szCs w:val="26"/>
        </w:rPr>
        <w:t xml:space="preserve">Segunda-feira é dia de videoconferência de matemática. </w:t>
      </w:r>
      <w:r w:rsidR="00320844" w:rsidRPr="00C937AD">
        <w:rPr>
          <w:sz w:val="26"/>
          <w:szCs w:val="26"/>
        </w:rPr>
        <w:t xml:space="preserve">O convite já foi enviado para o seu e-mail. </w:t>
      </w:r>
      <w:r w:rsidRPr="00C937AD">
        <w:rPr>
          <w:sz w:val="26"/>
          <w:szCs w:val="26"/>
        </w:rPr>
        <w:t>Nos encontramos as 11h10 pelo o link:</w:t>
      </w:r>
      <w:r w:rsidR="00320844" w:rsidRPr="00C937AD">
        <w:rPr>
          <w:sz w:val="26"/>
          <w:szCs w:val="26"/>
        </w:rPr>
        <w:t xml:space="preserve"> </w:t>
      </w:r>
      <w:hyperlink r:id="rId8" w:history="1">
        <w:r w:rsidR="00320844" w:rsidRPr="00C937AD">
          <w:rPr>
            <w:rStyle w:val="Hyperlink"/>
            <w:sz w:val="26"/>
            <w:szCs w:val="26"/>
          </w:rPr>
          <w:t>https://meet.google.com/nhc-bfxg-bks</w:t>
        </w:r>
      </w:hyperlink>
    </w:p>
    <w:p w14:paraId="7ECDA254" w14:textId="6F3722F0" w:rsidR="00067D00" w:rsidRDefault="00067D00" w:rsidP="00B3106B">
      <w:pPr>
        <w:spacing w:before="0" w:line="360" w:lineRule="auto"/>
        <w:rPr>
          <w:sz w:val="26"/>
          <w:szCs w:val="26"/>
          <w:lang w:eastAsia="hi-IN"/>
        </w:rPr>
      </w:pPr>
    </w:p>
    <w:p w14:paraId="31444F85" w14:textId="4EA8AD6B" w:rsidR="00C937AD" w:rsidRDefault="00C937AD" w:rsidP="00B3106B">
      <w:pPr>
        <w:spacing w:before="0" w:line="360" w:lineRule="auto"/>
        <w:rPr>
          <w:sz w:val="26"/>
          <w:szCs w:val="26"/>
          <w:lang w:eastAsia="hi-IN"/>
        </w:rPr>
      </w:pPr>
      <w:r>
        <w:rPr>
          <w:sz w:val="26"/>
          <w:szCs w:val="26"/>
          <w:lang w:eastAsia="hi-IN"/>
        </w:rPr>
        <w:t>Roteiro:</w:t>
      </w:r>
    </w:p>
    <w:p w14:paraId="3811D051" w14:textId="7FC73068" w:rsidR="00C937AD" w:rsidRDefault="00C937AD" w:rsidP="00C937AD">
      <w:pPr>
        <w:pStyle w:val="PargrafodaLista"/>
        <w:numPr>
          <w:ilvl w:val="0"/>
          <w:numId w:val="29"/>
        </w:numPr>
        <w:spacing w:before="0" w:line="360" w:lineRule="auto"/>
        <w:rPr>
          <w:sz w:val="26"/>
          <w:szCs w:val="26"/>
          <w:lang w:eastAsia="hi-IN"/>
        </w:rPr>
      </w:pPr>
      <w:r>
        <w:rPr>
          <w:sz w:val="26"/>
          <w:szCs w:val="26"/>
          <w:lang w:eastAsia="hi-IN"/>
        </w:rPr>
        <w:t>Levantamento das entregas das atividades;</w:t>
      </w:r>
    </w:p>
    <w:p w14:paraId="211A0F3C" w14:textId="0DE67E1E" w:rsidR="00C937AD" w:rsidRDefault="00C937AD" w:rsidP="00C937AD">
      <w:pPr>
        <w:pStyle w:val="PargrafodaLista"/>
        <w:numPr>
          <w:ilvl w:val="0"/>
          <w:numId w:val="29"/>
        </w:numPr>
        <w:spacing w:before="0" w:line="360" w:lineRule="auto"/>
        <w:rPr>
          <w:sz w:val="26"/>
          <w:szCs w:val="26"/>
          <w:lang w:eastAsia="hi-IN"/>
        </w:rPr>
      </w:pPr>
      <w:r>
        <w:rPr>
          <w:sz w:val="26"/>
          <w:szCs w:val="26"/>
          <w:lang w:eastAsia="hi-IN"/>
        </w:rPr>
        <w:t>Tomada de consciência da atividade do dia 03/06 e 09/06 – área de bandeirinhas:</w:t>
      </w:r>
    </w:p>
    <w:p w14:paraId="6E3F74FF" w14:textId="2CCCBD19" w:rsidR="00C937AD" w:rsidRDefault="00C937AD" w:rsidP="00C937AD">
      <w:pPr>
        <w:spacing w:before="0" w:line="360" w:lineRule="auto"/>
        <w:ind w:left="360"/>
        <w:jc w:val="center"/>
        <w:rPr>
          <w:sz w:val="26"/>
          <w:szCs w:val="26"/>
          <w:lang w:eastAsia="hi-IN"/>
        </w:rPr>
      </w:pPr>
      <w:r w:rsidRPr="002D67B2">
        <w:rPr>
          <w:rFonts w:ascii="Verdana" w:eastAsia="Times New Roman" w:hAnsi="Verdana" w:cs="Times New Roman"/>
          <w:noProof/>
          <w:color w:val="616161"/>
          <w:kern w:val="0"/>
          <w:sz w:val="21"/>
          <w:szCs w:val="21"/>
          <w:lang w:eastAsia="pt-BR" w:bidi="ar-SA"/>
        </w:rPr>
        <w:drawing>
          <wp:inline distT="0" distB="0" distL="0" distR="0" wp14:anchorId="0DF50A82" wp14:editId="0CA0CFCE">
            <wp:extent cx="4855104" cy="3495675"/>
            <wp:effectExtent l="0" t="0" r="3175" b="0"/>
            <wp:docPr id="6" name="Imagem 6" descr="Fi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3868" cy="350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7F200E" w14:textId="5E80EE08" w:rsidR="00C937AD" w:rsidRDefault="00C937AD" w:rsidP="00C937AD">
      <w:pPr>
        <w:spacing w:before="0" w:line="360" w:lineRule="auto"/>
        <w:ind w:left="360"/>
        <w:jc w:val="center"/>
        <w:rPr>
          <w:sz w:val="26"/>
          <w:szCs w:val="26"/>
          <w:lang w:eastAsia="hi-IN"/>
        </w:rPr>
      </w:pPr>
      <w:r w:rsidRPr="002D67B2">
        <w:rPr>
          <w:rFonts w:ascii="Verdana" w:eastAsia="Times New Roman" w:hAnsi="Verdana" w:cs="Times New Roman"/>
          <w:noProof/>
          <w:color w:val="616161"/>
          <w:kern w:val="0"/>
          <w:sz w:val="21"/>
          <w:szCs w:val="21"/>
          <w:lang w:eastAsia="pt-BR" w:bidi="ar-SA"/>
        </w:rPr>
        <w:lastRenderedPageBreak/>
        <w:drawing>
          <wp:inline distT="0" distB="0" distL="0" distR="0" wp14:anchorId="0E6F2AC8" wp14:editId="59C8F27A">
            <wp:extent cx="4367634" cy="3067050"/>
            <wp:effectExtent l="0" t="0" r="0" b="0"/>
            <wp:docPr id="1" name="Imagem 1" descr="olimpico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limpico02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7363" cy="3094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768816" w14:textId="074F964D" w:rsidR="00C937AD" w:rsidRDefault="00C937AD" w:rsidP="00C937AD">
      <w:pPr>
        <w:spacing w:before="0" w:line="360" w:lineRule="auto"/>
        <w:ind w:left="360"/>
        <w:rPr>
          <w:sz w:val="26"/>
          <w:szCs w:val="26"/>
          <w:lang w:eastAsia="hi-IN"/>
        </w:rPr>
      </w:pPr>
    </w:p>
    <w:p w14:paraId="1345C771" w14:textId="306FC62A" w:rsidR="00C937AD" w:rsidRPr="00C937AD" w:rsidRDefault="00C937AD" w:rsidP="00C937AD">
      <w:pPr>
        <w:pStyle w:val="PargrafodaLista"/>
        <w:numPr>
          <w:ilvl w:val="0"/>
          <w:numId w:val="29"/>
        </w:numPr>
        <w:spacing w:before="0" w:line="360" w:lineRule="auto"/>
        <w:rPr>
          <w:sz w:val="26"/>
          <w:szCs w:val="26"/>
          <w:lang w:eastAsia="hi-IN"/>
        </w:rPr>
      </w:pPr>
      <w:r>
        <w:rPr>
          <w:sz w:val="26"/>
          <w:szCs w:val="26"/>
          <w:lang w:eastAsia="hi-IN"/>
        </w:rPr>
        <w:t>Melhora da atividade, apresentando a resoluç</w:t>
      </w:r>
      <w:bookmarkStart w:id="0" w:name="_GoBack"/>
      <w:bookmarkEnd w:id="0"/>
      <w:r>
        <w:rPr>
          <w:sz w:val="26"/>
          <w:szCs w:val="26"/>
          <w:lang w:eastAsia="hi-IN"/>
        </w:rPr>
        <w:t>ão completa.</w:t>
      </w:r>
    </w:p>
    <w:sectPr w:rsidR="00C937AD" w:rsidRPr="00C937AD" w:rsidSect="00067D00">
      <w:headerReference w:type="default" r:id="rId11"/>
      <w:headerReference w:type="first" r:id="rId12"/>
      <w:type w:val="continuous"/>
      <w:pgSz w:w="11906" w:h="16838"/>
      <w:pgMar w:top="1702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BFEA68" w14:textId="77777777" w:rsidR="00EC4872" w:rsidRDefault="00EC4872">
      <w:pPr>
        <w:spacing w:before="0"/>
      </w:pPr>
      <w:r>
        <w:separator/>
      </w:r>
    </w:p>
  </w:endnote>
  <w:endnote w:type="continuationSeparator" w:id="0">
    <w:p w14:paraId="5C254ED4" w14:textId="77777777" w:rsidR="00EC4872" w:rsidRDefault="00EC487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Cambria"/>
    <w:panose1 w:val="00000000000000000000"/>
    <w:charset w:val="00"/>
    <w:family w:val="roman"/>
    <w:notTrueType/>
    <w:pitch w:val="default"/>
  </w:font>
  <w:font w:name="Frutiger-Light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434DFD" w14:textId="77777777" w:rsidR="00EC4872" w:rsidRDefault="00EC4872">
      <w:pPr>
        <w:spacing w:before="0"/>
      </w:pPr>
      <w:r>
        <w:separator/>
      </w:r>
    </w:p>
  </w:footnote>
  <w:footnote w:type="continuationSeparator" w:id="0">
    <w:p w14:paraId="19F42D2F" w14:textId="77777777" w:rsidR="00EC4872" w:rsidRDefault="00EC487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9AC49" w14:textId="77777777" w:rsidR="00011B1F" w:rsidRDefault="00011B1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F0F3F" w14:textId="77777777" w:rsidR="00011B1F" w:rsidRDefault="00011B1F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51659264" behindDoc="1" locked="0" layoutInCell="1" allowOverlap="1" wp14:anchorId="1D08A38F" wp14:editId="6F7762EA">
          <wp:simplePos x="0" y="0"/>
          <wp:positionH relativeFrom="page">
            <wp:align>left</wp:align>
          </wp:positionH>
          <wp:positionV relativeFrom="paragraph">
            <wp:posOffset>-313055</wp:posOffset>
          </wp:positionV>
          <wp:extent cx="7558405" cy="1743075"/>
          <wp:effectExtent l="0" t="0" r="4445" b="952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7430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7668B15C" w14:textId="185BA51F" w:rsidR="00011B1F" w:rsidRDefault="00011B1F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Outono, 2020. Londrina, </w:t>
    </w:r>
    <w:r w:rsidR="004C25EF">
      <w:rPr>
        <w:rStyle w:val="RefernciaSutil"/>
        <w:rFonts w:cs="Calibri"/>
        <w:smallCaps w:val="0"/>
        <w:color w:val="auto"/>
        <w:u w:val="none"/>
      </w:rPr>
      <w:t>15</w:t>
    </w:r>
    <w:r>
      <w:rPr>
        <w:rStyle w:val="RefernciaSutil"/>
        <w:rFonts w:cs="Calibri"/>
        <w:smallCaps w:val="0"/>
        <w:color w:val="auto"/>
        <w:u w:val="none"/>
      </w:rPr>
      <w:t xml:space="preserve"> de junho.</w:t>
    </w:r>
  </w:p>
  <w:p w14:paraId="29690F95" w14:textId="77777777" w:rsidR="00011B1F" w:rsidRDefault="00011B1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 6º ano</w:t>
    </w:r>
  </w:p>
  <w:p w14:paraId="3E879607" w14:textId="77777777" w:rsidR="00011B1F" w:rsidRDefault="00011B1F" w:rsidP="00E75C0E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matemática </w:t>
    </w:r>
    <w:r>
      <w:rPr>
        <w:rStyle w:val="RefernciaSutil"/>
        <w:rFonts w:cs="Calibri"/>
        <w:smallCaps w:val="0"/>
        <w:color w:val="auto"/>
        <w:u w:val="non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55272"/>
    <w:multiLevelType w:val="hybridMultilevel"/>
    <w:tmpl w:val="DF90591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C240AE"/>
    <w:multiLevelType w:val="hybridMultilevel"/>
    <w:tmpl w:val="F0FCB5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22C1D"/>
    <w:multiLevelType w:val="hybridMultilevel"/>
    <w:tmpl w:val="8A289786"/>
    <w:lvl w:ilvl="0" w:tplc="4B0C78B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F7D47"/>
    <w:multiLevelType w:val="hybridMultilevel"/>
    <w:tmpl w:val="938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92CC5"/>
    <w:multiLevelType w:val="hybridMultilevel"/>
    <w:tmpl w:val="605AC48A"/>
    <w:lvl w:ilvl="0" w:tplc="267E08F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64A2E"/>
    <w:multiLevelType w:val="hybridMultilevel"/>
    <w:tmpl w:val="CD06D5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60FB3"/>
    <w:multiLevelType w:val="hybridMultilevel"/>
    <w:tmpl w:val="84FAECEA"/>
    <w:lvl w:ilvl="0" w:tplc="54606BDC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10426683"/>
    <w:multiLevelType w:val="hybridMultilevel"/>
    <w:tmpl w:val="2A881D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708C9"/>
    <w:multiLevelType w:val="hybridMultilevel"/>
    <w:tmpl w:val="059C7D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23677"/>
    <w:multiLevelType w:val="hybridMultilevel"/>
    <w:tmpl w:val="655CEC4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932CF"/>
    <w:multiLevelType w:val="hybridMultilevel"/>
    <w:tmpl w:val="58A075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D6032E"/>
    <w:multiLevelType w:val="hybridMultilevel"/>
    <w:tmpl w:val="5600D13C"/>
    <w:lvl w:ilvl="0" w:tplc="8826859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250668"/>
    <w:multiLevelType w:val="hybridMultilevel"/>
    <w:tmpl w:val="AF6C78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563ABC"/>
    <w:multiLevelType w:val="hybridMultilevel"/>
    <w:tmpl w:val="EC0054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EE067A"/>
    <w:multiLevelType w:val="hybridMultilevel"/>
    <w:tmpl w:val="49FE07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F5706A"/>
    <w:multiLevelType w:val="hybridMultilevel"/>
    <w:tmpl w:val="397CA4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171C14"/>
    <w:multiLevelType w:val="hybridMultilevel"/>
    <w:tmpl w:val="60DA12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732143"/>
    <w:multiLevelType w:val="hybridMultilevel"/>
    <w:tmpl w:val="402898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9D0370"/>
    <w:multiLevelType w:val="hybridMultilevel"/>
    <w:tmpl w:val="451EE4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164A84"/>
    <w:multiLevelType w:val="hybridMultilevel"/>
    <w:tmpl w:val="75C80AA4"/>
    <w:lvl w:ilvl="0" w:tplc="7B6EC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531C36"/>
    <w:multiLevelType w:val="hybridMultilevel"/>
    <w:tmpl w:val="D788222E"/>
    <w:lvl w:ilvl="0" w:tplc="C688DD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2D52EA"/>
    <w:multiLevelType w:val="hybridMultilevel"/>
    <w:tmpl w:val="F550B6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D53163"/>
    <w:multiLevelType w:val="hybridMultilevel"/>
    <w:tmpl w:val="A072B8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9C553A"/>
    <w:multiLevelType w:val="hybridMultilevel"/>
    <w:tmpl w:val="938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625340"/>
    <w:multiLevelType w:val="hybridMultilevel"/>
    <w:tmpl w:val="857A19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7F2A38"/>
    <w:multiLevelType w:val="hybridMultilevel"/>
    <w:tmpl w:val="B9B267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3D487E"/>
    <w:multiLevelType w:val="hybridMultilevel"/>
    <w:tmpl w:val="C8E80C04"/>
    <w:lvl w:ilvl="0" w:tplc="93B866A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05775C"/>
    <w:multiLevelType w:val="hybridMultilevel"/>
    <w:tmpl w:val="018CA8F8"/>
    <w:lvl w:ilvl="0" w:tplc="B98E00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BA5013"/>
    <w:multiLevelType w:val="hybridMultilevel"/>
    <w:tmpl w:val="42D08B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16"/>
  </w:num>
  <w:num w:numId="5">
    <w:abstractNumId w:val="17"/>
  </w:num>
  <w:num w:numId="6">
    <w:abstractNumId w:val="14"/>
  </w:num>
  <w:num w:numId="7">
    <w:abstractNumId w:val="0"/>
  </w:num>
  <w:num w:numId="8">
    <w:abstractNumId w:val="7"/>
  </w:num>
  <w:num w:numId="9">
    <w:abstractNumId w:val="24"/>
  </w:num>
  <w:num w:numId="10">
    <w:abstractNumId w:val="23"/>
  </w:num>
  <w:num w:numId="11">
    <w:abstractNumId w:val="3"/>
  </w:num>
  <w:num w:numId="12">
    <w:abstractNumId w:val="5"/>
  </w:num>
  <w:num w:numId="13">
    <w:abstractNumId w:val="15"/>
  </w:num>
  <w:num w:numId="14">
    <w:abstractNumId w:val="22"/>
  </w:num>
  <w:num w:numId="15">
    <w:abstractNumId w:val="20"/>
  </w:num>
  <w:num w:numId="16">
    <w:abstractNumId w:val="19"/>
  </w:num>
  <w:num w:numId="17">
    <w:abstractNumId w:val="13"/>
  </w:num>
  <w:num w:numId="18">
    <w:abstractNumId w:val="18"/>
  </w:num>
  <w:num w:numId="19">
    <w:abstractNumId w:val="8"/>
  </w:num>
  <w:num w:numId="20">
    <w:abstractNumId w:val="10"/>
  </w:num>
  <w:num w:numId="21">
    <w:abstractNumId w:val="25"/>
  </w:num>
  <w:num w:numId="22">
    <w:abstractNumId w:val="27"/>
  </w:num>
  <w:num w:numId="23">
    <w:abstractNumId w:val="12"/>
  </w:num>
  <w:num w:numId="24">
    <w:abstractNumId w:val="2"/>
  </w:num>
  <w:num w:numId="25">
    <w:abstractNumId w:val="4"/>
  </w:num>
  <w:num w:numId="26">
    <w:abstractNumId w:val="11"/>
  </w:num>
  <w:num w:numId="27">
    <w:abstractNumId w:val="26"/>
  </w:num>
  <w:num w:numId="28">
    <w:abstractNumId w:val="28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3D6"/>
    <w:rsid w:val="00001BD8"/>
    <w:rsid w:val="000067B4"/>
    <w:rsid w:val="00011B1F"/>
    <w:rsid w:val="000247F8"/>
    <w:rsid w:val="00052107"/>
    <w:rsid w:val="0006104A"/>
    <w:rsid w:val="00067D00"/>
    <w:rsid w:val="00087C02"/>
    <w:rsid w:val="000A7822"/>
    <w:rsid w:val="000E5A2D"/>
    <w:rsid w:val="000F20A3"/>
    <w:rsid w:val="0010574F"/>
    <w:rsid w:val="00107678"/>
    <w:rsid w:val="00116F97"/>
    <w:rsid w:val="00124ECF"/>
    <w:rsid w:val="00145A3B"/>
    <w:rsid w:val="00157453"/>
    <w:rsid w:val="001A6ADC"/>
    <w:rsid w:val="001C6B54"/>
    <w:rsid w:val="001E3947"/>
    <w:rsid w:val="001F2EED"/>
    <w:rsid w:val="001F5183"/>
    <w:rsid w:val="002015F1"/>
    <w:rsid w:val="00206946"/>
    <w:rsid w:val="00216077"/>
    <w:rsid w:val="0022181C"/>
    <w:rsid w:val="002335EA"/>
    <w:rsid w:val="00245103"/>
    <w:rsid w:val="002534F6"/>
    <w:rsid w:val="00281E61"/>
    <w:rsid w:val="0029651C"/>
    <w:rsid w:val="002A7BCA"/>
    <w:rsid w:val="002B5FBC"/>
    <w:rsid w:val="002D3335"/>
    <w:rsid w:val="002D67B2"/>
    <w:rsid w:val="002E17C5"/>
    <w:rsid w:val="002F0E79"/>
    <w:rsid w:val="002F1AF7"/>
    <w:rsid w:val="00320844"/>
    <w:rsid w:val="0032281E"/>
    <w:rsid w:val="00322C40"/>
    <w:rsid w:val="00326D28"/>
    <w:rsid w:val="00333DF9"/>
    <w:rsid w:val="003438F2"/>
    <w:rsid w:val="00360820"/>
    <w:rsid w:val="00363046"/>
    <w:rsid w:val="00377B66"/>
    <w:rsid w:val="00391A66"/>
    <w:rsid w:val="003A2059"/>
    <w:rsid w:val="003A44F3"/>
    <w:rsid w:val="003A6DEB"/>
    <w:rsid w:val="003E3A28"/>
    <w:rsid w:val="003F7845"/>
    <w:rsid w:val="00417E03"/>
    <w:rsid w:val="004304FE"/>
    <w:rsid w:val="00435577"/>
    <w:rsid w:val="00443C09"/>
    <w:rsid w:val="00447D82"/>
    <w:rsid w:val="004512F2"/>
    <w:rsid w:val="00451513"/>
    <w:rsid w:val="00453D2C"/>
    <w:rsid w:val="00455A20"/>
    <w:rsid w:val="0046588B"/>
    <w:rsid w:val="004749D4"/>
    <w:rsid w:val="004A6F04"/>
    <w:rsid w:val="004C25EF"/>
    <w:rsid w:val="004F0CEE"/>
    <w:rsid w:val="004F4B68"/>
    <w:rsid w:val="005143DB"/>
    <w:rsid w:val="005150A6"/>
    <w:rsid w:val="00515BC7"/>
    <w:rsid w:val="00523092"/>
    <w:rsid w:val="0055600D"/>
    <w:rsid w:val="0058462F"/>
    <w:rsid w:val="005A6EC6"/>
    <w:rsid w:val="005D1A88"/>
    <w:rsid w:val="00611002"/>
    <w:rsid w:val="00614851"/>
    <w:rsid w:val="006176AA"/>
    <w:rsid w:val="006204C7"/>
    <w:rsid w:val="0063501B"/>
    <w:rsid w:val="0064431E"/>
    <w:rsid w:val="0065225C"/>
    <w:rsid w:val="00653740"/>
    <w:rsid w:val="00656898"/>
    <w:rsid w:val="006611CD"/>
    <w:rsid w:val="006813FF"/>
    <w:rsid w:val="006E638F"/>
    <w:rsid w:val="006F1B87"/>
    <w:rsid w:val="00706D68"/>
    <w:rsid w:val="007111E1"/>
    <w:rsid w:val="0071599D"/>
    <w:rsid w:val="00723248"/>
    <w:rsid w:val="00725CA6"/>
    <w:rsid w:val="00733E34"/>
    <w:rsid w:val="00747A43"/>
    <w:rsid w:val="007922FC"/>
    <w:rsid w:val="00796003"/>
    <w:rsid w:val="007A27BD"/>
    <w:rsid w:val="007A46D6"/>
    <w:rsid w:val="007A7A3E"/>
    <w:rsid w:val="007C5BE9"/>
    <w:rsid w:val="007D23D6"/>
    <w:rsid w:val="007F48E6"/>
    <w:rsid w:val="00831045"/>
    <w:rsid w:val="00843F5B"/>
    <w:rsid w:val="00844B19"/>
    <w:rsid w:val="008653BD"/>
    <w:rsid w:val="008E5502"/>
    <w:rsid w:val="008F78AD"/>
    <w:rsid w:val="0090577A"/>
    <w:rsid w:val="009063FA"/>
    <w:rsid w:val="009122C0"/>
    <w:rsid w:val="00922016"/>
    <w:rsid w:val="009238C3"/>
    <w:rsid w:val="00923D65"/>
    <w:rsid w:val="009431C2"/>
    <w:rsid w:val="00962660"/>
    <w:rsid w:val="009649D3"/>
    <w:rsid w:val="009661B3"/>
    <w:rsid w:val="00985E9A"/>
    <w:rsid w:val="00992908"/>
    <w:rsid w:val="009C120F"/>
    <w:rsid w:val="009C29B2"/>
    <w:rsid w:val="009D552A"/>
    <w:rsid w:val="009E165B"/>
    <w:rsid w:val="009F0C98"/>
    <w:rsid w:val="00A006B3"/>
    <w:rsid w:val="00A05EE7"/>
    <w:rsid w:val="00A123DD"/>
    <w:rsid w:val="00A232DB"/>
    <w:rsid w:val="00A457F7"/>
    <w:rsid w:val="00A50A0A"/>
    <w:rsid w:val="00A51F49"/>
    <w:rsid w:val="00A56303"/>
    <w:rsid w:val="00A66F96"/>
    <w:rsid w:val="00A85627"/>
    <w:rsid w:val="00A91FC0"/>
    <w:rsid w:val="00A9253B"/>
    <w:rsid w:val="00A943FB"/>
    <w:rsid w:val="00A96B71"/>
    <w:rsid w:val="00AB285D"/>
    <w:rsid w:val="00AD7DC2"/>
    <w:rsid w:val="00AE6D5B"/>
    <w:rsid w:val="00AF58F8"/>
    <w:rsid w:val="00B159DD"/>
    <w:rsid w:val="00B17B5C"/>
    <w:rsid w:val="00B3106B"/>
    <w:rsid w:val="00B36AC6"/>
    <w:rsid w:val="00B37F01"/>
    <w:rsid w:val="00B520A6"/>
    <w:rsid w:val="00B56F4F"/>
    <w:rsid w:val="00B77F7D"/>
    <w:rsid w:val="00B9054B"/>
    <w:rsid w:val="00B927ED"/>
    <w:rsid w:val="00BB50AF"/>
    <w:rsid w:val="00BD7386"/>
    <w:rsid w:val="00BE1FDB"/>
    <w:rsid w:val="00BF0025"/>
    <w:rsid w:val="00C03856"/>
    <w:rsid w:val="00C164D3"/>
    <w:rsid w:val="00C16519"/>
    <w:rsid w:val="00C55743"/>
    <w:rsid w:val="00C74413"/>
    <w:rsid w:val="00C84AFF"/>
    <w:rsid w:val="00C86453"/>
    <w:rsid w:val="00C903F2"/>
    <w:rsid w:val="00C937AD"/>
    <w:rsid w:val="00CB738F"/>
    <w:rsid w:val="00CB739D"/>
    <w:rsid w:val="00CD79F1"/>
    <w:rsid w:val="00CE3710"/>
    <w:rsid w:val="00CE78B8"/>
    <w:rsid w:val="00CF397B"/>
    <w:rsid w:val="00CF7BC7"/>
    <w:rsid w:val="00D043E2"/>
    <w:rsid w:val="00D412B0"/>
    <w:rsid w:val="00D508F2"/>
    <w:rsid w:val="00D578A3"/>
    <w:rsid w:val="00D60375"/>
    <w:rsid w:val="00D61D57"/>
    <w:rsid w:val="00D77AD6"/>
    <w:rsid w:val="00D80437"/>
    <w:rsid w:val="00DC1E37"/>
    <w:rsid w:val="00DC2E17"/>
    <w:rsid w:val="00DD3AB4"/>
    <w:rsid w:val="00DE226A"/>
    <w:rsid w:val="00DE299A"/>
    <w:rsid w:val="00DE5EE7"/>
    <w:rsid w:val="00E03487"/>
    <w:rsid w:val="00E37BE8"/>
    <w:rsid w:val="00E45E3B"/>
    <w:rsid w:val="00E636A6"/>
    <w:rsid w:val="00E70F83"/>
    <w:rsid w:val="00E74988"/>
    <w:rsid w:val="00E75C0E"/>
    <w:rsid w:val="00E90465"/>
    <w:rsid w:val="00E965E7"/>
    <w:rsid w:val="00E97E06"/>
    <w:rsid w:val="00EA4DF9"/>
    <w:rsid w:val="00EC4872"/>
    <w:rsid w:val="00ED3342"/>
    <w:rsid w:val="00ED3636"/>
    <w:rsid w:val="00ED4EA6"/>
    <w:rsid w:val="00ED66E9"/>
    <w:rsid w:val="00ED6DDB"/>
    <w:rsid w:val="00F247AD"/>
    <w:rsid w:val="00F303E6"/>
    <w:rsid w:val="00F32BD1"/>
    <w:rsid w:val="00F60171"/>
    <w:rsid w:val="00F65A98"/>
    <w:rsid w:val="00F67A87"/>
    <w:rsid w:val="00F71F84"/>
    <w:rsid w:val="00F743EC"/>
    <w:rsid w:val="00F81791"/>
    <w:rsid w:val="00F92BFC"/>
    <w:rsid w:val="00F965F7"/>
    <w:rsid w:val="00FB5013"/>
    <w:rsid w:val="00FC2094"/>
    <w:rsid w:val="00FD6523"/>
    <w:rsid w:val="00FE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C21B2"/>
  <w15:docId w15:val="{358C0390-35FF-4736-AC94-409F3D46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0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247F8"/>
    <w:pPr>
      <w:keepNext/>
      <w:widowControl/>
      <w:suppressAutoHyphens w:val="0"/>
      <w:spacing w:before="240" w:after="60" w:line="276" w:lineRule="auto"/>
      <w:outlineLvl w:val="3"/>
    </w:pPr>
    <w:rPr>
      <w:rFonts w:eastAsia="Times New Roman" w:cs="Times New Roman"/>
      <w:b/>
      <w:bCs/>
      <w:kern w:val="0"/>
      <w:sz w:val="28"/>
      <w:szCs w:val="28"/>
      <w:lang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011B1F"/>
    <w:pPr>
      <w:keepNext w:val="0"/>
      <w:pBdr>
        <w:bottom w:val="double" w:sz="18" w:space="1" w:color="000000"/>
      </w:pBdr>
      <w:spacing w:before="0"/>
      <w:jc w:val="center"/>
    </w:pPr>
    <w:rPr>
      <w:rFonts w:eastAsia="Arial Unicode MS" w:cs="Calibri"/>
      <w:b/>
      <w:caps/>
      <w:spacing w:val="10"/>
      <w:kern w:val="2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FB5013"/>
    <w:pPr>
      <w:keepNext w:val="0"/>
      <w:spacing w:before="120" w:line="360" w:lineRule="auto"/>
    </w:pPr>
    <w:rPr>
      <w:rFonts w:asciiTheme="minorHAnsi" w:eastAsia="Arial Unicode MS" w:hAnsiTheme="minorHAnsi" w:cstheme="minorHAnsi"/>
      <w:color w:val="242021"/>
      <w:kern w:val="2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377B66"/>
    <w:pPr>
      <w:keepNext w:val="0"/>
      <w:spacing w:before="0" w:line="360" w:lineRule="auto"/>
    </w:pPr>
    <w:rPr>
      <w:b/>
      <w:bCs/>
      <w:i/>
      <w:kern w:val="2"/>
      <w:sz w:val="26"/>
      <w:szCs w:val="26"/>
      <w:u w:val="double"/>
    </w:rPr>
  </w:style>
  <w:style w:type="character" w:styleId="Hyperlink">
    <w:name w:val="Hyperlink"/>
    <w:basedOn w:val="Fontepargpadro"/>
    <w:uiPriority w:val="99"/>
    <w:unhideWhenUsed/>
    <w:rsid w:val="009E165B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725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441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922FC"/>
    <w:pPr>
      <w:ind w:left="720"/>
      <w:contextualSpacing/>
    </w:pPr>
    <w:rPr>
      <w:rFonts w:cs="Mangal"/>
      <w:szCs w:val="21"/>
    </w:rPr>
  </w:style>
  <w:style w:type="character" w:styleId="MenoPendente">
    <w:name w:val="Unresolved Mention"/>
    <w:basedOn w:val="Fontepargpadro"/>
    <w:uiPriority w:val="99"/>
    <w:semiHidden/>
    <w:unhideWhenUsed/>
    <w:rsid w:val="00435577"/>
    <w:rPr>
      <w:color w:val="605E5C"/>
      <w:shd w:val="clear" w:color="auto" w:fill="E1DFDD"/>
    </w:rPr>
  </w:style>
  <w:style w:type="paragraph" w:customStyle="1" w:styleId="texto-IEIJ">
    <w:name w:val="texto - IEIJ"/>
    <w:basedOn w:val="Ttulo1"/>
    <w:qFormat/>
    <w:rsid w:val="00BB50AF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character" w:customStyle="1" w:styleId="fontstyle01">
    <w:name w:val="fontstyle01"/>
    <w:basedOn w:val="Fontepargpadro"/>
    <w:rsid w:val="009431C2"/>
    <w:rPr>
      <w:rFonts w:ascii="Optima" w:hAnsi="Optima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21">
    <w:name w:val="fontstyle21"/>
    <w:basedOn w:val="Fontepargpadro"/>
    <w:rsid w:val="00B36AC6"/>
    <w:rPr>
      <w:rFonts w:ascii="Optima" w:hAnsi="Optima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Fontepargpadro"/>
    <w:rsid w:val="00FB5013"/>
    <w:rPr>
      <w:rFonts w:ascii="Frutiger-Light" w:hAnsi="Frutiger-Light" w:hint="default"/>
      <w:b w:val="0"/>
      <w:bCs w:val="0"/>
      <w:i w:val="0"/>
      <w:iCs w:val="0"/>
      <w:color w:val="00ADEE"/>
      <w:sz w:val="14"/>
      <w:szCs w:val="14"/>
    </w:rPr>
  </w:style>
  <w:style w:type="character" w:customStyle="1" w:styleId="Ttulo4Char">
    <w:name w:val="Título 4 Char"/>
    <w:basedOn w:val="Fontepargpadro"/>
    <w:link w:val="Ttulo4"/>
    <w:uiPriority w:val="9"/>
    <w:rsid w:val="000247F8"/>
    <w:rPr>
      <w:rFonts w:ascii="Calibri" w:hAnsi="Calibri"/>
      <w:b/>
      <w:bCs/>
      <w:sz w:val="28"/>
      <w:szCs w:val="28"/>
      <w:lang w:eastAsia="en-US"/>
    </w:rPr>
  </w:style>
  <w:style w:type="character" w:styleId="Forte">
    <w:name w:val="Strong"/>
    <w:basedOn w:val="Fontepargpadro"/>
    <w:uiPriority w:val="22"/>
    <w:qFormat/>
    <w:rsid w:val="002D67B2"/>
    <w:rPr>
      <w:b/>
      <w:bCs/>
    </w:rPr>
  </w:style>
  <w:style w:type="paragraph" w:customStyle="1" w:styleId="tit">
    <w:name w:val="tit"/>
    <w:basedOn w:val="Normal"/>
    <w:rsid w:val="002D67B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mi">
    <w:name w:val="mi"/>
    <w:basedOn w:val="Fontepargpadro"/>
    <w:rsid w:val="002D67B2"/>
  </w:style>
  <w:style w:type="character" w:customStyle="1" w:styleId="mjxassistivemathml">
    <w:name w:val="mjx_assistive_mathml"/>
    <w:basedOn w:val="Fontepargpadro"/>
    <w:rsid w:val="002D67B2"/>
  </w:style>
  <w:style w:type="character" w:customStyle="1" w:styleId="mn">
    <w:name w:val="mn"/>
    <w:basedOn w:val="Fontepargpadro"/>
    <w:rsid w:val="002D67B2"/>
  </w:style>
  <w:style w:type="character" w:customStyle="1" w:styleId="mo">
    <w:name w:val="mo"/>
    <w:basedOn w:val="Fontepargpadro"/>
    <w:rsid w:val="002D67B2"/>
  </w:style>
  <w:style w:type="character" w:customStyle="1" w:styleId="mtext">
    <w:name w:val="mtext"/>
    <w:basedOn w:val="Fontepargpadro"/>
    <w:rsid w:val="002D67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1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5960">
          <w:marLeft w:val="0"/>
          <w:marRight w:val="0"/>
          <w:marTop w:val="0"/>
          <w:marBottom w:val="0"/>
          <w:divBdr>
            <w:top w:val="single" w:sz="18" w:space="6" w:color="800000"/>
            <w:left w:val="single" w:sz="18" w:space="19" w:color="800000"/>
            <w:bottom w:val="single" w:sz="18" w:space="6" w:color="800000"/>
            <w:right w:val="single" w:sz="18" w:space="19" w:color="800000"/>
          </w:divBdr>
        </w:div>
        <w:div w:id="1380057280">
          <w:marLeft w:val="0"/>
          <w:marRight w:val="0"/>
          <w:marTop w:val="0"/>
          <w:marBottom w:val="0"/>
          <w:divBdr>
            <w:top w:val="single" w:sz="18" w:space="6" w:color="800000"/>
            <w:left w:val="single" w:sz="18" w:space="19" w:color="800000"/>
            <w:bottom w:val="single" w:sz="18" w:space="6" w:color="800000"/>
            <w:right w:val="single" w:sz="18" w:space="19" w:color="800000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nhc-bfxg-bk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nos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5BADF-E368-449A-B475-F0FB1F202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2</TotalTime>
  <Pages>2</Pages>
  <Words>67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alunos</dc:creator>
  <cp:lastModifiedBy>Anna Carolina Galli</cp:lastModifiedBy>
  <cp:revision>2</cp:revision>
  <cp:lastPrinted>2020-06-03T14:42:00Z</cp:lastPrinted>
  <dcterms:created xsi:type="dcterms:W3CDTF">2020-06-13T22:18:00Z</dcterms:created>
  <dcterms:modified xsi:type="dcterms:W3CDTF">2020-06-13T22:18:00Z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