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EDA5A13" w:rsidR="000247F8" w:rsidRDefault="002E17C5" w:rsidP="00011B1F">
      <w:pPr>
        <w:pStyle w:val="01Ttulo-IEIJ"/>
      </w:pPr>
      <w:r>
        <w:t>área</w:t>
      </w:r>
      <w:r w:rsidR="004C25EF">
        <w:t>s</w:t>
      </w:r>
      <w:r>
        <w:t xml:space="preserve"> </w:t>
      </w:r>
    </w:p>
    <w:p w14:paraId="0A622306" w14:textId="6B5B5FE7" w:rsidR="00D61D57" w:rsidRPr="00D61D57" w:rsidRDefault="00D2297F" w:rsidP="00D2297F">
      <w:pPr>
        <w:pStyle w:val="texto-IEIJ"/>
        <w:numPr>
          <w:ilvl w:val="0"/>
          <w:numId w:val="27"/>
        </w:numPr>
        <w:spacing w:line="360" w:lineRule="auto"/>
        <w:ind w:left="714" w:hanging="357"/>
        <w:rPr>
          <w:noProof/>
        </w:rPr>
      </w:pPr>
      <w:r>
        <w:rPr>
          <w:sz w:val="26"/>
          <w:szCs w:val="26"/>
        </w:rPr>
        <w:t>Por estimativa, juntando parte dos quadradinhos até formar aproximadamente um inteiro, encontre</w:t>
      </w:r>
      <w:r w:rsidR="00D61D57">
        <w:rPr>
          <w:sz w:val="26"/>
          <w:szCs w:val="26"/>
        </w:rPr>
        <w:t xml:space="preserve"> a área de cada figura</w:t>
      </w:r>
      <w:r>
        <w:rPr>
          <w:sz w:val="26"/>
          <w:szCs w:val="26"/>
        </w:rPr>
        <w:t xml:space="preserve">. Considere que </w:t>
      </w:r>
      <w:r w:rsidR="00D61D57">
        <w:rPr>
          <w:sz w:val="26"/>
          <w:szCs w:val="26"/>
        </w:rPr>
        <w:t>cada quadradinho tem 1cm².</w:t>
      </w:r>
    </w:p>
    <w:p w14:paraId="43C92661" w14:textId="040D7C99" w:rsidR="00D61D57" w:rsidRDefault="00D61D57" w:rsidP="00D61D57">
      <w:pPr>
        <w:pStyle w:val="texto-IEIJ"/>
        <w:rPr>
          <w:noProof/>
        </w:rPr>
      </w:pPr>
      <w:r>
        <w:rPr>
          <w:noProof/>
        </w:rPr>
        <w:drawing>
          <wp:inline distT="0" distB="0" distL="0" distR="0" wp14:anchorId="1BAB6A2D" wp14:editId="0421141E">
            <wp:extent cx="6115050" cy="2562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950D5" w14:textId="0E02BC83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Espaço para as resoluções: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1F" w14:paraId="7CB06DD9" w14:textId="77777777" w:rsidTr="00011B1F">
        <w:tc>
          <w:tcPr>
            <w:tcW w:w="9628" w:type="dxa"/>
          </w:tcPr>
          <w:p w14:paraId="36796F43" w14:textId="77777777" w:rsidR="00011B1F" w:rsidRDefault="00011B1F" w:rsidP="00011B1F">
            <w:pPr>
              <w:rPr>
                <w:lang w:eastAsia="hi-IN"/>
              </w:rPr>
            </w:pPr>
          </w:p>
          <w:p w14:paraId="132EEC6A" w14:textId="1A069335" w:rsidR="00011B1F" w:rsidRDefault="00011B1F" w:rsidP="00011B1F">
            <w:pPr>
              <w:rPr>
                <w:lang w:eastAsia="hi-IN"/>
              </w:rPr>
            </w:pPr>
          </w:p>
          <w:p w14:paraId="094A29C8" w14:textId="77777777" w:rsidR="00011B1F" w:rsidRDefault="00011B1F" w:rsidP="00011B1F">
            <w:pPr>
              <w:rPr>
                <w:lang w:eastAsia="hi-IN"/>
              </w:rPr>
            </w:pPr>
          </w:p>
          <w:p w14:paraId="7D4FA4FD" w14:textId="77777777" w:rsidR="00011B1F" w:rsidRDefault="00011B1F" w:rsidP="00011B1F">
            <w:pPr>
              <w:rPr>
                <w:lang w:eastAsia="hi-IN"/>
              </w:rPr>
            </w:pPr>
          </w:p>
          <w:p w14:paraId="562545EB" w14:textId="524D1291" w:rsidR="00011B1F" w:rsidRDefault="00011B1F" w:rsidP="00011B1F">
            <w:pPr>
              <w:rPr>
                <w:lang w:eastAsia="hi-IN"/>
              </w:rPr>
            </w:pPr>
          </w:p>
          <w:p w14:paraId="71CE360A" w14:textId="0EFC1705" w:rsidR="00D61D57" w:rsidRDefault="00D61D57" w:rsidP="00011B1F">
            <w:pPr>
              <w:rPr>
                <w:lang w:eastAsia="hi-IN"/>
              </w:rPr>
            </w:pPr>
          </w:p>
          <w:p w14:paraId="780BD82E" w14:textId="797153D8" w:rsidR="00D61D57" w:rsidRDefault="00D61D57" w:rsidP="00011B1F">
            <w:pPr>
              <w:rPr>
                <w:lang w:eastAsia="hi-IN"/>
              </w:rPr>
            </w:pPr>
          </w:p>
          <w:p w14:paraId="0BAA7E7B" w14:textId="26C2F5A6" w:rsidR="00D61D57" w:rsidRDefault="00D61D57" w:rsidP="00011B1F">
            <w:pPr>
              <w:rPr>
                <w:lang w:eastAsia="hi-IN"/>
              </w:rPr>
            </w:pPr>
          </w:p>
          <w:p w14:paraId="2056A74A" w14:textId="375C8E63" w:rsidR="00D61D57" w:rsidRDefault="00D61D57" w:rsidP="00011B1F">
            <w:pPr>
              <w:rPr>
                <w:lang w:eastAsia="hi-IN"/>
              </w:rPr>
            </w:pPr>
          </w:p>
          <w:p w14:paraId="74CF30E5" w14:textId="4B93C597" w:rsidR="00D61D57" w:rsidRDefault="00D61D57" w:rsidP="00011B1F">
            <w:pPr>
              <w:rPr>
                <w:lang w:eastAsia="hi-IN"/>
              </w:rPr>
            </w:pPr>
          </w:p>
          <w:p w14:paraId="7F100A31" w14:textId="2563FFED" w:rsidR="00D61D57" w:rsidRDefault="00D61D57" w:rsidP="00011B1F">
            <w:pPr>
              <w:rPr>
                <w:lang w:eastAsia="hi-IN"/>
              </w:rPr>
            </w:pPr>
          </w:p>
          <w:p w14:paraId="085DDFF9" w14:textId="7EB6F0F0" w:rsidR="00D61D57" w:rsidRDefault="00D61D57" w:rsidP="00011B1F">
            <w:pPr>
              <w:rPr>
                <w:lang w:eastAsia="hi-IN"/>
              </w:rPr>
            </w:pPr>
          </w:p>
          <w:p w14:paraId="4B46339A" w14:textId="5F368411" w:rsidR="00A45022" w:rsidRDefault="00A45022" w:rsidP="00011B1F">
            <w:pPr>
              <w:rPr>
                <w:lang w:eastAsia="hi-IN"/>
              </w:rPr>
            </w:pPr>
          </w:p>
          <w:p w14:paraId="49757A4F" w14:textId="3AE20563" w:rsidR="00A45022" w:rsidRDefault="00A45022" w:rsidP="00011B1F">
            <w:pPr>
              <w:rPr>
                <w:lang w:eastAsia="hi-IN"/>
              </w:rPr>
            </w:pPr>
          </w:p>
          <w:p w14:paraId="0BF574E5" w14:textId="62922512" w:rsidR="00A45022" w:rsidRDefault="00A45022" w:rsidP="00011B1F">
            <w:pPr>
              <w:rPr>
                <w:lang w:eastAsia="hi-IN"/>
              </w:rPr>
            </w:pPr>
          </w:p>
          <w:p w14:paraId="153E836D" w14:textId="77777777" w:rsidR="00011B1F" w:rsidRDefault="00011B1F" w:rsidP="00011B1F">
            <w:pPr>
              <w:rPr>
                <w:lang w:eastAsia="hi-IN"/>
              </w:rPr>
            </w:pPr>
          </w:p>
          <w:p w14:paraId="4EA7212C" w14:textId="73797305" w:rsidR="00011B1F" w:rsidRDefault="00011B1F" w:rsidP="00011B1F">
            <w:pPr>
              <w:rPr>
                <w:lang w:eastAsia="hi-IN"/>
              </w:rPr>
            </w:pPr>
          </w:p>
        </w:tc>
      </w:tr>
    </w:tbl>
    <w:p w14:paraId="415C3C6F" w14:textId="77777777" w:rsidR="00011B1F" w:rsidRDefault="00011B1F" w:rsidP="00011B1F">
      <w:pPr>
        <w:jc w:val="both"/>
        <w:rPr>
          <w:lang w:eastAsia="hi-IN"/>
        </w:rPr>
      </w:pPr>
    </w:p>
    <w:p w14:paraId="398C8EB4" w14:textId="6EAF0A08" w:rsidR="00011B1F" w:rsidRDefault="00D61D57" w:rsidP="00D61D57">
      <w:pPr>
        <w:pStyle w:val="PargrafodaLista"/>
        <w:numPr>
          <w:ilvl w:val="0"/>
          <w:numId w:val="27"/>
        </w:numPr>
        <w:jc w:val="both"/>
        <w:rPr>
          <w:sz w:val="26"/>
          <w:szCs w:val="26"/>
          <w:lang w:eastAsia="hi-I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BC7A67F" wp14:editId="3488E40E">
            <wp:simplePos x="0" y="0"/>
            <wp:positionH relativeFrom="column">
              <wp:posOffset>4502785</wp:posOffset>
            </wp:positionH>
            <wp:positionV relativeFrom="paragraph">
              <wp:posOffset>262729</wp:posOffset>
            </wp:positionV>
            <wp:extent cx="1616710" cy="1047750"/>
            <wp:effectExtent l="0" t="0" r="254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12A022E" wp14:editId="2469ED0D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4532630" cy="1248410"/>
            <wp:effectExtent l="0" t="0" r="1270" b="889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63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lang w:eastAsia="hi-IN"/>
        </w:rPr>
        <w:t>O</w:t>
      </w:r>
      <w:r w:rsidR="00D2297F">
        <w:rPr>
          <w:sz w:val="26"/>
          <w:szCs w:val="26"/>
          <w:lang w:eastAsia="hi-IN"/>
        </w:rPr>
        <w:t>bserve a imagem. O q</w:t>
      </w:r>
      <w:r>
        <w:rPr>
          <w:sz w:val="26"/>
          <w:szCs w:val="26"/>
          <w:lang w:eastAsia="hi-IN"/>
        </w:rPr>
        <w:t>ue é possível concluir sobre a área do paralelogramo</w:t>
      </w:r>
      <w:r w:rsidR="00B3106B">
        <w:rPr>
          <w:sz w:val="26"/>
          <w:szCs w:val="26"/>
          <w:lang w:eastAsia="hi-IN"/>
        </w:rPr>
        <w:t>?</w:t>
      </w:r>
    </w:p>
    <w:p w14:paraId="45572516" w14:textId="53D8D338" w:rsidR="00D61D57" w:rsidRPr="00D61D57" w:rsidRDefault="00D61D57" w:rsidP="00D61D57">
      <w:pPr>
        <w:jc w:val="both"/>
        <w:rPr>
          <w:sz w:val="26"/>
          <w:szCs w:val="26"/>
          <w:lang w:eastAsia="hi-IN"/>
        </w:rPr>
      </w:pPr>
    </w:p>
    <w:p w14:paraId="06899548" w14:textId="1B0E31C4" w:rsidR="00011B1F" w:rsidRDefault="004C25EF" w:rsidP="00D61D57">
      <w:pPr>
        <w:pStyle w:val="texto-IEIJ"/>
        <w:numPr>
          <w:ilvl w:val="0"/>
          <w:numId w:val="27"/>
        </w:numPr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>O</w:t>
      </w:r>
      <w:r w:rsidR="00D2297F">
        <w:rPr>
          <w:sz w:val="26"/>
          <w:szCs w:val="26"/>
        </w:rPr>
        <w:t>bserve a imagem. O</w:t>
      </w:r>
      <w:r>
        <w:rPr>
          <w:sz w:val="26"/>
          <w:szCs w:val="26"/>
        </w:rPr>
        <w:t xml:space="preserve"> que é possível concluir sobre a área do triângulo</w:t>
      </w:r>
      <w:r w:rsidR="00B3106B">
        <w:rPr>
          <w:sz w:val="26"/>
          <w:szCs w:val="26"/>
        </w:rPr>
        <w:t>?</w:t>
      </w:r>
    </w:p>
    <w:p w14:paraId="58390FAE" w14:textId="6F0035F5" w:rsidR="004C25EF" w:rsidRDefault="004C25EF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noProof/>
        </w:rPr>
        <w:drawing>
          <wp:inline distT="0" distB="0" distL="0" distR="0" wp14:anchorId="3DBC072F" wp14:editId="0D4018B3">
            <wp:extent cx="6120130" cy="1007745"/>
            <wp:effectExtent l="0" t="0" r="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65B6D" w14:textId="0B5510C8" w:rsidR="00067D00" w:rsidRDefault="004C25EF" w:rsidP="004C25EF">
      <w:pPr>
        <w:pStyle w:val="texto-IEIJ"/>
        <w:spacing w:before="0" w:line="360" w:lineRule="auto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Atividades: </w:t>
      </w:r>
    </w:p>
    <w:p w14:paraId="2EB5B170" w14:textId="6D183D10" w:rsidR="004C25EF" w:rsidRDefault="00067D00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C25EF">
        <w:rPr>
          <w:sz w:val="26"/>
          <w:szCs w:val="26"/>
        </w:rPr>
        <w:t>Calcule a área de cada uma das figuras:</w:t>
      </w:r>
    </w:p>
    <w:p w14:paraId="599F9C36" w14:textId="78B01388" w:rsidR="004C25EF" w:rsidRDefault="004C25EF" w:rsidP="004C25EF">
      <w:pPr>
        <w:pStyle w:val="texto-IEIJ"/>
        <w:spacing w:before="0" w:line="360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7E6B5D43" wp14:editId="46F3A77F">
            <wp:extent cx="2957794" cy="1173707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6" cy="122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</w:rPr>
        <w:drawing>
          <wp:inline distT="0" distB="0" distL="0" distR="0" wp14:anchorId="3DDFECD9" wp14:editId="2B5E5A79">
            <wp:extent cx="3011499" cy="1324099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499" cy="1324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53142" w14:textId="77777777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Espaço para as resoluções: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1B1F" w14:paraId="08DE72B9" w14:textId="77777777" w:rsidTr="00AD2EA1">
        <w:tc>
          <w:tcPr>
            <w:tcW w:w="9628" w:type="dxa"/>
          </w:tcPr>
          <w:p w14:paraId="061F8413" w14:textId="77777777" w:rsidR="00011B1F" w:rsidRDefault="00011B1F" w:rsidP="00AD2EA1">
            <w:pPr>
              <w:rPr>
                <w:lang w:eastAsia="hi-IN"/>
              </w:rPr>
            </w:pPr>
          </w:p>
          <w:p w14:paraId="021A913E" w14:textId="77777777" w:rsidR="00011B1F" w:rsidRDefault="00011B1F" w:rsidP="00AD2EA1">
            <w:pPr>
              <w:rPr>
                <w:lang w:eastAsia="hi-IN"/>
              </w:rPr>
            </w:pPr>
          </w:p>
          <w:p w14:paraId="50429DD0" w14:textId="77777777" w:rsidR="00011B1F" w:rsidRDefault="00011B1F" w:rsidP="00AD2EA1">
            <w:pPr>
              <w:rPr>
                <w:lang w:eastAsia="hi-IN"/>
              </w:rPr>
            </w:pPr>
          </w:p>
          <w:p w14:paraId="26AD0770" w14:textId="47304B8E" w:rsidR="00011B1F" w:rsidRDefault="00011B1F" w:rsidP="00AD2EA1">
            <w:pPr>
              <w:rPr>
                <w:lang w:eastAsia="hi-IN"/>
              </w:rPr>
            </w:pPr>
          </w:p>
          <w:p w14:paraId="22CF6FDD" w14:textId="77777777" w:rsidR="00B3106B" w:rsidRDefault="00B3106B" w:rsidP="00AD2EA1">
            <w:pPr>
              <w:rPr>
                <w:lang w:eastAsia="hi-IN"/>
              </w:rPr>
            </w:pPr>
          </w:p>
          <w:p w14:paraId="57031A1E" w14:textId="77777777" w:rsidR="00011B1F" w:rsidRDefault="00011B1F" w:rsidP="00AD2EA1">
            <w:pPr>
              <w:rPr>
                <w:lang w:eastAsia="hi-IN"/>
              </w:rPr>
            </w:pPr>
          </w:p>
          <w:p w14:paraId="2D0DE736" w14:textId="3EEEB910" w:rsidR="00011B1F" w:rsidRDefault="00011B1F" w:rsidP="00AD2EA1">
            <w:pPr>
              <w:rPr>
                <w:lang w:eastAsia="hi-IN"/>
              </w:rPr>
            </w:pPr>
          </w:p>
          <w:p w14:paraId="673E6BF5" w14:textId="60C08B57" w:rsidR="00011B1F" w:rsidRDefault="00011B1F" w:rsidP="00AD2EA1">
            <w:pPr>
              <w:rPr>
                <w:lang w:eastAsia="hi-IN"/>
              </w:rPr>
            </w:pPr>
          </w:p>
          <w:p w14:paraId="55AE73AD" w14:textId="2098A358" w:rsidR="00011B1F" w:rsidRDefault="00011B1F" w:rsidP="00AD2EA1">
            <w:pPr>
              <w:rPr>
                <w:lang w:eastAsia="hi-IN"/>
              </w:rPr>
            </w:pPr>
          </w:p>
          <w:p w14:paraId="1ABF253D" w14:textId="32044677" w:rsidR="00011B1F" w:rsidRDefault="00011B1F" w:rsidP="00AD2EA1">
            <w:pPr>
              <w:rPr>
                <w:lang w:eastAsia="hi-IN"/>
              </w:rPr>
            </w:pPr>
          </w:p>
          <w:p w14:paraId="69100AA3" w14:textId="77777777" w:rsidR="00011B1F" w:rsidRDefault="00011B1F" w:rsidP="00AD2EA1">
            <w:pPr>
              <w:rPr>
                <w:lang w:eastAsia="hi-IN"/>
              </w:rPr>
            </w:pPr>
          </w:p>
          <w:p w14:paraId="096BD531" w14:textId="77777777" w:rsidR="00011B1F" w:rsidRDefault="00011B1F" w:rsidP="00AD2EA1">
            <w:pPr>
              <w:rPr>
                <w:lang w:eastAsia="hi-IN"/>
              </w:rPr>
            </w:pPr>
          </w:p>
        </w:tc>
      </w:tr>
    </w:tbl>
    <w:p w14:paraId="58E3E657" w14:textId="77777777" w:rsidR="00011B1F" w:rsidRPr="00011B1F" w:rsidRDefault="00011B1F" w:rsidP="00011B1F">
      <w:pPr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Respostas:</w:t>
      </w:r>
    </w:p>
    <w:p w14:paraId="3A088E38" w14:textId="77777777" w:rsidR="00011B1F" w:rsidRPr="00011B1F" w:rsidRDefault="00011B1F" w:rsidP="00011B1F">
      <w:pPr>
        <w:rPr>
          <w:sz w:val="26"/>
          <w:szCs w:val="26"/>
          <w:lang w:eastAsia="hi-IN"/>
        </w:rPr>
        <w:sectPr w:rsidR="00011B1F" w:rsidRPr="00011B1F" w:rsidSect="00B3106B">
          <w:headerReference w:type="default" r:id="rId14"/>
          <w:headerReference w:type="first" r:id="rId15"/>
          <w:type w:val="continuous"/>
          <w:pgSz w:w="11906" w:h="16838"/>
          <w:pgMar w:top="1702" w:right="1134" w:bottom="426" w:left="1134" w:header="493" w:footer="0" w:gutter="0"/>
          <w:cols w:space="720"/>
          <w:formProt w:val="0"/>
          <w:titlePg/>
          <w:docGrid w:linePitch="326"/>
        </w:sectPr>
      </w:pPr>
    </w:p>
    <w:p w14:paraId="2F8EFF41" w14:textId="743D186C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a: </w:t>
      </w:r>
    </w:p>
    <w:p w14:paraId="66DEDA52" w14:textId="3D7C6D4E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b:</w:t>
      </w:r>
    </w:p>
    <w:p w14:paraId="697A178F" w14:textId="11EFBB3F" w:rsidR="00011B1F" w:rsidRP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 xml:space="preserve">c: </w:t>
      </w:r>
    </w:p>
    <w:p w14:paraId="34EF0F2B" w14:textId="0EA22E0F" w:rsidR="00011B1F" w:rsidRDefault="00011B1F" w:rsidP="00011B1F">
      <w:pPr>
        <w:spacing w:before="0" w:line="360" w:lineRule="auto"/>
        <w:jc w:val="both"/>
        <w:rPr>
          <w:sz w:val="26"/>
          <w:szCs w:val="26"/>
          <w:lang w:eastAsia="hi-IN"/>
        </w:rPr>
      </w:pPr>
      <w:r w:rsidRPr="00011B1F">
        <w:rPr>
          <w:sz w:val="26"/>
          <w:szCs w:val="26"/>
          <w:lang w:eastAsia="hi-IN"/>
        </w:rPr>
        <w:t>d:</w:t>
      </w:r>
    </w:p>
    <w:p w14:paraId="5FC3810C" w14:textId="77777777" w:rsidR="00067D00" w:rsidRDefault="00067D00" w:rsidP="00011B1F">
      <w:pPr>
        <w:spacing w:before="0" w:line="360" w:lineRule="auto"/>
        <w:jc w:val="both"/>
        <w:rPr>
          <w:sz w:val="26"/>
          <w:szCs w:val="26"/>
          <w:lang w:eastAsia="hi-IN"/>
        </w:rPr>
        <w:sectPr w:rsidR="00067D00" w:rsidSect="00067D00">
          <w:type w:val="continuous"/>
          <w:pgSz w:w="11906" w:h="16838"/>
          <w:pgMar w:top="1702" w:right="1134" w:bottom="851" w:left="1134" w:header="493" w:footer="0" w:gutter="0"/>
          <w:cols w:num="4" w:space="720"/>
          <w:formProt w:val="0"/>
          <w:titlePg/>
          <w:docGrid w:linePitch="326"/>
        </w:sectPr>
      </w:pPr>
    </w:p>
    <w:p w14:paraId="7ECDA254" w14:textId="3E9316DD" w:rsidR="00067D00" w:rsidRPr="00011B1F" w:rsidRDefault="00067D00" w:rsidP="00B3106B">
      <w:pPr>
        <w:spacing w:before="0" w:line="360" w:lineRule="auto"/>
        <w:rPr>
          <w:sz w:val="26"/>
          <w:szCs w:val="26"/>
          <w:lang w:eastAsia="hi-IN"/>
        </w:rPr>
      </w:pPr>
    </w:p>
    <w:sectPr w:rsidR="00067D00" w:rsidRPr="00011B1F" w:rsidSect="00067D00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599A4" w14:textId="77777777" w:rsidR="00A60B20" w:rsidRDefault="00A60B20">
      <w:pPr>
        <w:spacing w:before="0"/>
      </w:pPr>
      <w:r>
        <w:separator/>
      </w:r>
    </w:p>
  </w:endnote>
  <w:endnote w:type="continuationSeparator" w:id="0">
    <w:p w14:paraId="2ECEB8D0" w14:textId="77777777" w:rsidR="00A60B20" w:rsidRDefault="00A60B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BA44B" w14:textId="77777777" w:rsidR="00A60B20" w:rsidRDefault="00A60B20">
      <w:pPr>
        <w:spacing w:before="0"/>
      </w:pPr>
      <w:r>
        <w:separator/>
      </w:r>
    </w:p>
  </w:footnote>
  <w:footnote w:type="continuationSeparator" w:id="0">
    <w:p w14:paraId="793D22FC" w14:textId="77777777" w:rsidR="00A60B20" w:rsidRDefault="00A60B2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817FA0A" w:rsidR="00011B1F" w:rsidRDefault="00011B1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Outono, 2020. Londrina, </w:t>
    </w:r>
    <w:r w:rsidR="004C25EF">
      <w:rPr>
        <w:rStyle w:val="RefernciaSutil"/>
        <w:rFonts w:cs="Calibri"/>
        <w:smallCaps w:val="0"/>
        <w:color w:val="auto"/>
        <w:u w:val="none"/>
      </w:rPr>
      <w:t>1</w:t>
    </w:r>
    <w:r w:rsidR="00D37EE9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23"/>
  </w:num>
  <w:num w:numId="10">
    <w:abstractNumId w:val="22"/>
  </w:num>
  <w:num w:numId="11">
    <w:abstractNumId w:val="3"/>
  </w:num>
  <w:num w:numId="12">
    <w:abstractNumId w:val="5"/>
  </w:num>
  <w:num w:numId="13">
    <w:abstractNumId w:val="15"/>
  </w:num>
  <w:num w:numId="14">
    <w:abstractNumId w:val="21"/>
  </w:num>
  <w:num w:numId="15">
    <w:abstractNumId w:val="20"/>
  </w:num>
  <w:num w:numId="16">
    <w:abstractNumId w:val="19"/>
  </w:num>
  <w:num w:numId="17">
    <w:abstractNumId w:val="13"/>
  </w:num>
  <w:num w:numId="18">
    <w:abstractNumId w:val="18"/>
  </w:num>
  <w:num w:numId="19">
    <w:abstractNumId w:val="8"/>
  </w:num>
  <w:num w:numId="20">
    <w:abstractNumId w:val="10"/>
  </w:num>
  <w:num w:numId="21">
    <w:abstractNumId w:val="24"/>
  </w:num>
  <w:num w:numId="22">
    <w:abstractNumId w:val="26"/>
  </w:num>
  <w:num w:numId="23">
    <w:abstractNumId w:val="12"/>
  </w:num>
  <w:num w:numId="24">
    <w:abstractNumId w:val="2"/>
  </w:num>
  <w:num w:numId="25">
    <w:abstractNumId w:val="4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6F97"/>
    <w:rsid w:val="00124ECF"/>
    <w:rsid w:val="00145A3B"/>
    <w:rsid w:val="00157453"/>
    <w:rsid w:val="00163009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4B68"/>
    <w:rsid w:val="005143DB"/>
    <w:rsid w:val="005150A6"/>
    <w:rsid w:val="00515BC7"/>
    <w:rsid w:val="00523092"/>
    <w:rsid w:val="0055600D"/>
    <w:rsid w:val="0058462F"/>
    <w:rsid w:val="005A6EC6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022"/>
    <w:rsid w:val="00A457F7"/>
    <w:rsid w:val="00A50A0A"/>
    <w:rsid w:val="00A51F49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7B5C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D2305-EC71-43D0-8762-B892C89C8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</TotalTime>
  <Pages>2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2020-06-03T14:42:00Z</cp:lastPrinted>
  <dcterms:created xsi:type="dcterms:W3CDTF">2020-06-13T22:11:00Z</dcterms:created>
  <dcterms:modified xsi:type="dcterms:W3CDTF">2020-06-15T10:42:00Z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