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AC6C7DB" w:rsidR="002C70DE" w:rsidRDefault="00CB0B1E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PESQUISA – O BRASIL DE TODOS NÓS</w:t>
      </w:r>
      <w:bookmarkStart w:id="1" w:name="_GoBack"/>
      <w:bookmarkEnd w:id="1"/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90F6FAB" w:rsidR="00CB0B1E" w:rsidRDefault="005E70C5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</w:t>
      </w:r>
      <w:r w:rsidR="00837306">
        <w:rPr>
          <w:sz w:val="26"/>
          <w:szCs w:val="26"/>
        </w:rPr>
        <w:t>!</w:t>
      </w:r>
    </w:p>
    <w:p w14:paraId="11384F76" w14:textId="384D0A1B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5BC2DE9C" w14:textId="05DCCBE0" w:rsidR="005E70C5" w:rsidRDefault="005E70C5" w:rsidP="00C834D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aula de hoje será dedicada à pesquisa para o projeto </w:t>
      </w:r>
      <w:r w:rsidRPr="005E70C5">
        <w:rPr>
          <w:b/>
          <w:bCs/>
          <w:sz w:val="26"/>
          <w:szCs w:val="26"/>
        </w:rPr>
        <w:t>“O Brasil de todos nós”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Sabemos que o nosso país não se formou sozinho, e muitas outras culturas contribuíram para a formação de nossa identidade. Portanto, vamos trabalhar com a seguinte situação-problema: </w:t>
      </w:r>
    </w:p>
    <w:p w14:paraId="136484FA" w14:textId="77777777" w:rsid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</w:p>
    <w:p w14:paraId="603A61C9" w14:textId="0A26F3D2" w:rsidR="005E70C5" w:rsidRP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  <w:r w:rsidRPr="005E70C5">
        <w:rPr>
          <w:b/>
          <w:bCs/>
          <w:sz w:val="26"/>
          <w:szCs w:val="26"/>
        </w:rPr>
        <w:t xml:space="preserve">Quais tradições de outros países influenciam em nossas festas juninas e </w:t>
      </w:r>
      <w:proofErr w:type="spellStart"/>
      <w:r w:rsidRPr="005E70C5">
        <w:rPr>
          <w:b/>
          <w:bCs/>
          <w:sz w:val="26"/>
          <w:szCs w:val="26"/>
        </w:rPr>
        <w:t>julinas</w:t>
      </w:r>
      <w:proofErr w:type="spellEnd"/>
      <w:r w:rsidRPr="005E70C5">
        <w:rPr>
          <w:b/>
          <w:bCs/>
          <w:sz w:val="26"/>
          <w:szCs w:val="26"/>
        </w:rPr>
        <w:t>?</w:t>
      </w:r>
    </w:p>
    <w:p w14:paraId="50FA92AC" w14:textId="597FE032" w:rsidR="00CB0B1E" w:rsidRDefault="00CB0B1E" w:rsidP="00F5028B">
      <w:pPr>
        <w:spacing w:line="276" w:lineRule="auto"/>
        <w:jc w:val="both"/>
        <w:rPr>
          <w:sz w:val="26"/>
          <w:szCs w:val="26"/>
        </w:rPr>
      </w:pPr>
    </w:p>
    <w:p w14:paraId="65B5C8FB" w14:textId="393DF48A" w:rsidR="005E70C5" w:rsidRDefault="005E70C5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isto, faça uma breve pesquisa nos sites sugeridos abaixo e encontre:</w:t>
      </w:r>
    </w:p>
    <w:p w14:paraId="4FCB4481" w14:textId="77777777" w:rsidR="00C834D5" w:rsidRDefault="00C834D5" w:rsidP="00C834D5">
      <w:pPr>
        <w:pStyle w:val="PargrafodaLista"/>
        <w:spacing w:line="276" w:lineRule="auto"/>
        <w:ind w:left="360"/>
        <w:jc w:val="both"/>
        <w:rPr>
          <w:b/>
          <w:bCs/>
          <w:sz w:val="26"/>
          <w:szCs w:val="26"/>
        </w:rPr>
      </w:pPr>
    </w:p>
    <w:p w14:paraId="18DB24DB" w14:textId="1507300E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festa de outro país que também ocorre no mês de junho;</w:t>
      </w:r>
    </w:p>
    <w:p w14:paraId="3523D9C1" w14:textId="1C3ED2C7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tradição das festas juninas brasileiras que tem origens em outro país;</w:t>
      </w:r>
    </w:p>
    <w:p w14:paraId="3128E3C7" w14:textId="5BE335C3" w:rsidR="00C834D5" w:rsidRDefault="00C834D5" w:rsidP="00C834D5">
      <w:pPr>
        <w:spacing w:line="276" w:lineRule="auto"/>
        <w:jc w:val="both"/>
        <w:rPr>
          <w:b/>
          <w:bCs/>
          <w:sz w:val="26"/>
          <w:szCs w:val="26"/>
        </w:rPr>
      </w:pPr>
    </w:p>
    <w:p w14:paraId="36926DFB" w14:textId="7AB47C79" w:rsidR="00C834D5" w:rsidRPr="00742189" w:rsidRDefault="00C834D5" w:rsidP="00C834D5">
      <w:pPr>
        <w:spacing w:line="276" w:lineRule="auto"/>
        <w:jc w:val="both"/>
        <w:rPr>
          <w:sz w:val="26"/>
          <w:szCs w:val="26"/>
        </w:rPr>
      </w:pPr>
      <w:r w:rsidRPr="00742189">
        <w:rPr>
          <w:b/>
          <w:bCs/>
          <w:sz w:val="26"/>
          <w:szCs w:val="26"/>
        </w:rPr>
        <w:t>SITES SUGERIDOS:</w:t>
      </w:r>
      <w:r w:rsidR="00742189">
        <w:rPr>
          <w:b/>
          <w:bCs/>
          <w:sz w:val="26"/>
          <w:szCs w:val="26"/>
        </w:rPr>
        <w:t xml:space="preserve"> </w:t>
      </w:r>
      <w:r w:rsidR="00742189">
        <w:rPr>
          <w:sz w:val="26"/>
          <w:szCs w:val="26"/>
        </w:rPr>
        <w:t xml:space="preserve">(outros também podem ser pesquisados) </w:t>
      </w:r>
    </w:p>
    <w:p w14:paraId="428F5731" w14:textId="0B171352" w:rsidR="00C834D5" w:rsidRDefault="000918E3" w:rsidP="00742189">
      <w:pPr>
        <w:spacing w:line="276" w:lineRule="auto"/>
        <w:ind w:firstLine="643"/>
        <w:jc w:val="both"/>
      </w:pPr>
      <w:hyperlink r:id="rId8" w:history="1">
        <w:r w:rsidR="00742189" w:rsidRPr="00B93BE3">
          <w:rPr>
            <w:rStyle w:val="Hyperlink"/>
          </w:rPr>
          <w:t>https://entretenimento.uol.com.br/noticias/redacao/2013/06/25/de-origem-europeia-festas-juninas-representam-a-cultura-brasileira-conheca-seus-simbolos-e-historia.htm</w:t>
        </w:r>
      </w:hyperlink>
    </w:p>
    <w:p w14:paraId="14C4C452" w14:textId="1E972E2D" w:rsidR="00742189" w:rsidRDefault="000918E3" w:rsidP="00742189">
      <w:pPr>
        <w:spacing w:line="276" w:lineRule="auto"/>
        <w:ind w:firstLine="643"/>
        <w:jc w:val="both"/>
      </w:pPr>
      <w:hyperlink r:id="rId9" w:history="1">
        <w:r w:rsidR="00742189" w:rsidRPr="00B93BE3">
          <w:rPr>
            <w:rStyle w:val="Hyperlink"/>
          </w:rPr>
          <w:t>https://www.brasilcultura.com.br/menu-de-navegacao/antropologia/a-origem-da-festa-junina-no-brasil-e-suas-influencias/</w:t>
        </w:r>
      </w:hyperlink>
    </w:p>
    <w:p w14:paraId="20FF371F" w14:textId="0C0B32F4" w:rsidR="00742189" w:rsidRDefault="000918E3" w:rsidP="00742189">
      <w:pPr>
        <w:spacing w:line="276" w:lineRule="auto"/>
        <w:ind w:firstLine="643"/>
        <w:jc w:val="both"/>
      </w:pPr>
      <w:hyperlink r:id="rId10" w:history="1">
        <w:r w:rsidR="00742189" w:rsidRPr="00B93BE3">
          <w:rPr>
            <w:rStyle w:val="Hyperlink"/>
          </w:rPr>
          <w:t>http://redacao.mackenzie.br/conheca-como-outros-paises-celebram-a-festa-de-junho/</w:t>
        </w:r>
      </w:hyperlink>
    </w:p>
    <w:p w14:paraId="7C500DA0" w14:textId="34974D32" w:rsidR="00742189" w:rsidRDefault="000918E3" w:rsidP="00742189">
      <w:pPr>
        <w:spacing w:line="276" w:lineRule="auto"/>
        <w:ind w:firstLine="643"/>
        <w:jc w:val="both"/>
      </w:pPr>
      <w:hyperlink r:id="rId11" w:history="1">
        <w:r w:rsidR="00742189" w:rsidRPr="00B93BE3">
          <w:rPr>
            <w:rStyle w:val="Hyperlink"/>
          </w:rPr>
          <w:t>http://www.folha1.com.br/_conteudo/2011/06/blogs/bethlandim/838821-festas-juninas-pelo-mundo.html</w:t>
        </w:r>
      </w:hyperlink>
    </w:p>
    <w:p w14:paraId="6D843F6E" w14:textId="5A9933C1" w:rsidR="00742189" w:rsidRPr="00C834D5" w:rsidRDefault="000918E3" w:rsidP="00742189">
      <w:pPr>
        <w:spacing w:line="276" w:lineRule="auto"/>
        <w:ind w:firstLine="643"/>
        <w:jc w:val="both"/>
        <w:rPr>
          <w:sz w:val="26"/>
          <w:szCs w:val="26"/>
        </w:rPr>
      </w:pPr>
      <w:hyperlink r:id="rId12" w:history="1">
        <w:r w:rsidR="00742189" w:rsidRPr="00B93BE3">
          <w:rPr>
            <w:rStyle w:val="Hyperlink"/>
          </w:rPr>
          <w:t>https://www.youtube.com/watch?v=LUdfSkVdG6w</w:t>
        </w:r>
      </w:hyperlink>
    </w:p>
    <w:p w14:paraId="14CD2C31" w14:textId="42984FB0" w:rsidR="005E70C5" w:rsidRDefault="005E70C5" w:rsidP="005E70C5">
      <w:pPr>
        <w:spacing w:line="276" w:lineRule="auto"/>
        <w:jc w:val="both"/>
        <w:rPr>
          <w:sz w:val="26"/>
          <w:szCs w:val="26"/>
        </w:rPr>
      </w:pPr>
    </w:p>
    <w:p w14:paraId="6391F8C9" w14:textId="621AA212" w:rsidR="00C834D5" w:rsidRPr="00C834D5" w:rsidRDefault="00C834D5" w:rsidP="00C834D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834D5">
        <w:rPr>
          <w:b/>
          <w:bCs/>
          <w:color w:val="FF0000"/>
          <w:sz w:val="26"/>
          <w:szCs w:val="26"/>
        </w:rPr>
        <w:t>APÓS A PESQUISA:</w:t>
      </w:r>
    </w:p>
    <w:p w14:paraId="3F55F831" w14:textId="4524F7D4" w:rsidR="00C834D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5E70C5" w:rsidRPr="00C834D5">
        <w:rPr>
          <w:sz w:val="26"/>
          <w:szCs w:val="26"/>
        </w:rPr>
        <w:t xml:space="preserve">cesse o </w:t>
      </w:r>
      <w:r w:rsidRPr="00C834D5">
        <w:rPr>
          <w:b/>
          <w:bCs/>
          <w:sz w:val="26"/>
          <w:szCs w:val="26"/>
        </w:rPr>
        <w:t xml:space="preserve">documento “Google </w:t>
      </w:r>
      <w:proofErr w:type="spellStart"/>
      <w:r w:rsidRPr="00C834D5">
        <w:rPr>
          <w:b/>
          <w:bCs/>
          <w:sz w:val="26"/>
          <w:szCs w:val="26"/>
        </w:rPr>
        <w:t>docs</w:t>
      </w:r>
      <w:proofErr w:type="spellEnd"/>
      <w:r w:rsidRPr="00C834D5">
        <w:rPr>
          <w:b/>
          <w:bCs/>
          <w:sz w:val="26"/>
          <w:szCs w:val="26"/>
        </w:rPr>
        <w:t>”</w:t>
      </w:r>
      <w:r w:rsidRPr="00C834D5">
        <w:rPr>
          <w:sz w:val="26"/>
          <w:szCs w:val="26"/>
        </w:rPr>
        <w:t xml:space="preserve"> do seu grupo;</w:t>
      </w:r>
    </w:p>
    <w:p w14:paraId="3E91C9FD" w14:textId="3E70DF09" w:rsid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C834D5">
        <w:rPr>
          <w:sz w:val="26"/>
          <w:szCs w:val="26"/>
        </w:rPr>
        <w:t>rie</w:t>
      </w:r>
      <w:r>
        <w:rPr>
          <w:sz w:val="26"/>
          <w:szCs w:val="26"/>
        </w:rPr>
        <w:t xml:space="preserve"> um </w:t>
      </w:r>
      <w:r w:rsidRPr="00C834D5">
        <w:rPr>
          <w:b/>
          <w:bCs/>
          <w:sz w:val="26"/>
          <w:szCs w:val="26"/>
        </w:rPr>
        <w:t>novo</w:t>
      </w:r>
      <w:proofErr w:type="gramEnd"/>
      <w:r w:rsidRPr="00C834D5">
        <w:rPr>
          <w:b/>
          <w:bCs/>
          <w:sz w:val="26"/>
          <w:szCs w:val="26"/>
        </w:rPr>
        <w:t xml:space="preserve"> tópico</w:t>
      </w:r>
      <w:r>
        <w:rPr>
          <w:sz w:val="26"/>
          <w:szCs w:val="26"/>
        </w:rPr>
        <w:t xml:space="preserve"> com o título da situação-problema proposta acima;</w:t>
      </w:r>
    </w:p>
    <w:p w14:paraId="6818C1BA" w14:textId="6F975697" w:rsidR="005E70C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C834D5">
        <w:rPr>
          <w:sz w:val="26"/>
          <w:szCs w:val="26"/>
        </w:rPr>
        <w:t xml:space="preserve">screva, </w:t>
      </w:r>
      <w:r w:rsidRPr="00C834D5">
        <w:rPr>
          <w:b/>
          <w:bCs/>
          <w:sz w:val="26"/>
          <w:szCs w:val="26"/>
        </w:rPr>
        <w:t>com suas próprias palavras e de forma bem detalhada,</w:t>
      </w:r>
      <w:r w:rsidRPr="00C834D5">
        <w:rPr>
          <w:sz w:val="26"/>
          <w:szCs w:val="26"/>
        </w:rPr>
        <w:t xml:space="preserve"> as informações encontradas em sua pesquisa.</w:t>
      </w:r>
    </w:p>
    <w:p w14:paraId="4D5DFF06" w14:textId="4C7D103E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74E4FB1A" w14:textId="0F8219D2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0D254D0E" w14:textId="77777777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2A0D595B" w14:textId="35626EBB" w:rsidR="002C70DE" w:rsidRPr="00D361AE" w:rsidRDefault="00C834D5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</w:t>
      </w:r>
      <w:r w:rsidR="002C70DE" w:rsidRPr="006F3A15">
        <w:rPr>
          <w:rFonts w:cs="Calibri"/>
          <w:b/>
          <w:bCs/>
          <w:sz w:val="26"/>
          <w:szCs w:val="26"/>
        </w:rPr>
        <w:t>urante o horário de aula</w:t>
      </w:r>
      <w:r>
        <w:rPr>
          <w:rFonts w:cs="Calibri"/>
          <w:b/>
          <w:bCs/>
          <w:sz w:val="26"/>
          <w:szCs w:val="26"/>
        </w:rPr>
        <w:t xml:space="preserve">, estarei disponível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i/>
          <w:i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para coordenar as pesquisas de vocês:</w:t>
      </w:r>
      <w:r w:rsidR="002C70DE" w:rsidRPr="006F3A15">
        <w:rPr>
          <w:rFonts w:cs="Calibri"/>
          <w:b/>
          <w:bCs/>
          <w:sz w:val="26"/>
          <w:szCs w:val="26"/>
        </w:rPr>
        <w:t xml:space="preserve"> 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763ABD1" w14:textId="36B64EB7" w:rsidR="00D361AE" w:rsidRPr="00C834D5" w:rsidRDefault="00C834D5" w:rsidP="00C834D5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  <w:bookmarkEnd w:id="0"/>
    </w:p>
    <w:sectPr w:rsidR="00D361AE" w:rsidRPr="00C834D5" w:rsidSect="009B4108">
      <w:headerReference w:type="default" r:id="rId13"/>
      <w:head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BEF3" w14:textId="77777777" w:rsidR="000918E3" w:rsidRDefault="000918E3">
      <w:r>
        <w:separator/>
      </w:r>
    </w:p>
  </w:endnote>
  <w:endnote w:type="continuationSeparator" w:id="0">
    <w:p w14:paraId="311A1389" w14:textId="77777777" w:rsidR="000918E3" w:rsidRDefault="000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7FF5" w14:textId="77777777" w:rsidR="000918E3" w:rsidRDefault="000918E3">
      <w:r>
        <w:separator/>
      </w:r>
    </w:p>
  </w:footnote>
  <w:footnote w:type="continuationSeparator" w:id="0">
    <w:p w14:paraId="0351CFA1" w14:textId="77777777" w:rsidR="000918E3" w:rsidRDefault="0009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7821F76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B0B1E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86C186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D7ABC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1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918E3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6659D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52DF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D7ABC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13/06/25/de-origem-europeia-festas-juninas-representam-a-cultura-brasileira-conheca-seus-simbolos-e-historia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UdfSkVdG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lha1.com.br/_conteudo/2011/06/blogs/bethlandim/838821-festas-juninas-pelo-mun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acao.mackenzie.br/conheca-como-outros-paises-celebram-a-festa-de-jun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silcultura.com.br/menu-de-navegacao/antropologia/a-origem-da-festa-junina-no-brasil-e-suas-influenci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75F8-DBD9-4EDC-904C-58D0A3E2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920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2020-06-13T14:05:00Z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