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Pr="000F52AC" w:rsidRDefault="000F52AC" w:rsidP="005F6549">
      <w:pPr>
        <w:pStyle w:val="01Ttulo-IEIJ"/>
        <w:rPr>
          <w:sz w:val="32"/>
          <w:szCs w:val="32"/>
        </w:rPr>
      </w:pPr>
      <w:r w:rsidRPr="000F52AC">
        <w:rPr>
          <w:sz w:val="32"/>
          <w:szCs w:val="32"/>
        </w:rPr>
        <w:t xml:space="preserve">redação </w:t>
      </w:r>
      <w:r>
        <w:rPr>
          <w:sz w:val="32"/>
          <w:szCs w:val="32"/>
        </w:rPr>
        <w:t>–</w:t>
      </w:r>
      <w:r w:rsidRPr="000F52AC">
        <w:rPr>
          <w:sz w:val="32"/>
          <w:szCs w:val="32"/>
        </w:rPr>
        <w:t xml:space="preserve"> </w:t>
      </w:r>
      <w:r>
        <w:rPr>
          <w:sz w:val="32"/>
          <w:szCs w:val="32"/>
        </w:rPr>
        <w:t>função poética</w:t>
      </w:r>
    </w:p>
    <w:p w:rsidR="000F52AC" w:rsidRPr="000F52AC" w:rsidRDefault="000F52AC" w:rsidP="000F52AC">
      <w:pPr>
        <w:ind w:firstLine="709"/>
        <w:jc w:val="both"/>
        <w:rPr>
          <w:sz w:val="28"/>
          <w:szCs w:val="28"/>
        </w:rPr>
      </w:pPr>
      <w:r w:rsidRPr="000F52AC">
        <w:rPr>
          <w:sz w:val="28"/>
          <w:szCs w:val="28"/>
        </w:rPr>
        <w:t>O centro de interesse da comunicação na função poética é o próprio texto e, por isso, alguns recursos são utilizados para chamar a atenção do destinatário para a mensagem. Forma e conteúdo ganham um novo arranjo para provocar no leitor o prazer estético. Recursos como efeitos sonoros e rítmicos, além do uso das diversas figuras de linguagem, colaboram na tentativa de deslocar a mensagem de uma estrutura convencional que tolhe a criatividade artística. Observe alguns exemplos em que a função poética da linguagem é predominante:</w:t>
      </w:r>
    </w:p>
    <w:p w:rsidR="000F52AC" w:rsidRDefault="000F52AC" w:rsidP="000F52AC">
      <w:pPr>
        <w:jc w:val="both"/>
        <w:rPr>
          <w:sz w:val="28"/>
          <w:szCs w:val="28"/>
        </w:rPr>
      </w:pPr>
    </w:p>
    <w:p w:rsidR="000F52AC" w:rsidRPr="000F52AC" w:rsidRDefault="000F52AC" w:rsidP="000F52AC">
      <w:pPr>
        <w:jc w:val="center"/>
        <w:rPr>
          <w:sz w:val="28"/>
          <w:szCs w:val="28"/>
        </w:rPr>
      </w:pPr>
      <w:r w:rsidRPr="000F52AC">
        <w:rPr>
          <w:sz w:val="28"/>
          <w:szCs w:val="28"/>
        </w:rPr>
        <w:t>Quadrilha</w:t>
      </w:r>
    </w:p>
    <w:p w:rsidR="000F52AC" w:rsidRPr="000F52AC" w:rsidRDefault="000F52AC" w:rsidP="000F52AC">
      <w:pPr>
        <w:jc w:val="center"/>
        <w:rPr>
          <w:sz w:val="28"/>
          <w:szCs w:val="28"/>
        </w:rPr>
      </w:pPr>
      <w:r w:rsidRPr="000F52AC">
        <w:rPr>
          <w:sz w:val="28"/>
          <w:szCs w:val="28"/>
        </w:rPr>
        <w:t>João amava Teresa que amava Raimundo</w:t>
      </w:r>
      <w:r w:rsidRPr="000F52AC">
        <w:rPr>
          <w:sz w:val="28"/>
          <w:szCs w:val="28"/>
        </w:rPr>
        <w:br/>
        <w:t xml:space="preserve">que amava Maria que amava Joaquim que amava </w:t>
      </w:r>
      <w:proofErr w:type="spellStart"/>
      <w:r w:rsidRPr="000F52AC">
        <w:rPr>
          <w:sz w:val="28"/>
          <w:szCs w:val="28"/>
        </w:rPr>
        <w:t>Lili</w:t>
      </w:r>
      <w:proofErr w:type="spellEnd"/>
      <w:r w:rsidRPr="000F52AC">
        <w:rPr>
          <w:sz w:val="28"/>
          <w:szCs w:val="28"/>
        </w:rPr>
        <w:br/>
        <w:t>que não amava ninguém.</w:t>
      </w:r>
      <w:r w:rsidRPr="000F52AC">
        <w:rPr>
          <w:sz w:val="28"/>
          <w:szCs w:val="28"/>
        </w:rPr>
        <w:br/>
        <w:t>João foi para os Estados Unidos, Teresa para o convento,</w:t>
      </w:r>
      <w:r w:rsidRPr="000F52AC">
        <w:rPr>
          <w:sz w:val="28"/>
          <w:szCs w:val="28"/>
        </w:rPr>
        <w:br/>
        <w:t>Raimundo morreu de desastre, Maria ficou para tia,</w:t>
      </w:r>
      <w:r w:rsidRPr="000F52AC">
        <w:rPr>
          <w:sz w:val="28"/>
          <w:szCs w:val="28"/>
        </w:rPr>
        <w:br/>
        <w:t xml:space="preserve">Joaquim suicidou-se e </w:t>
      </w:r>
      <w:proofErr w:type="spellStart"/>
      <w:r w:rsidRPr="000F52AC">
        <w:rPr>
          <w:sz w:val="28"/>
          <w:szCs w:val="28"/>
        </w:rPr>
        <w:t>Lili</w:t>
      </w:r>
      <w:proofErr w:type="spellEnd"/>
      <w:r w:rsidRPr="000F52AC">
        <w:rPr>
          <w:sz w:val="28"/>
          <w:szCs w:val="28"/>
        </w:rPr>
        <w:t xml:space="preserve"> casou com J. Pinto Fernandes</w:t>
      </w:r>
      <w:r w:rsidRPr="000F52AC">
        <w:rPr>
          <w:sz w:val="28"/>
          <w:szCs w:val="28"/>
        </w:rPr>
        <w:br/>
        <w:t>que não tinha entrado na história.</w:t>
      </w:r>
    </w:p>
    <w:p w:rsidR="000F52AC" w:rsidRPr="000F52AC" w:rsidRDefault="000F52AC" w:rsidP="000F52AC">
      <w:pPr>
        <w:jc w:val="right"/>
      </w:pPr>
      <w:r w:rsidRPr="000F52AC">
        <w:t>Carlos Drummond de Andrade</w:t>
      </w:r>
    </w:p>
    <w:p w:rsid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i/>
          <w:iCs/>
          <w:color w:val="666666"/>
          <w:kern w:val="0"/>
          <w:bdr w:val="none" w:sz="0" w:space="0" w:color="auto" w:frame="1"/>
          <w:lang w:eastAsia="pt-BR" w:bidi="ar-SA"/>
        </w:rPr>
      </w:pP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b/>
          <w:bCs/>
          <w:i/>
          <w:iCs/>
          <w:color w:val="666666"/>
          <w:kern w:val="0"/>
          <w:bdr w:val="none" w:sz="0" w:space="0" w:color="auto" w:frame="1"/>
          <w:lang w:eastAsia="pt-BR" w:bidi="ar-SA"/>
        </w:rPr>
        <w:t>Convite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Poesia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é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brincar com palavras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como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se brinca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com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bola, papagaio, pião.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Só que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bola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, papagaio, pião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de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tanto brincar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se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gastam.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As palavras não: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quanto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mais se brinca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com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elas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mais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novas ficam.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Como a água do rio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que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é água sempre nova.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Como cada dia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proofErr w:type="gramStart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lastRenderedPageBreak/>
        <w:t>que</w:t>
      </w:r>
      <w:proofErr w:type="gramEnd"/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 xml:space="preserve"> é sempre um novo dia.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i/>
          <w:iCs/>
          <w:color w:val="666666"/>
          <w:kern w:val="0"/>
          <w:bdr w:val="none" w:sz="0" w:space="0" w:color="auto" w:frame="1"/>
          <w:lang w:eastAsia="pt-BR" w:bidi="ar-SA"/>
        </w:rPr>
        <w:t>Vamos brincar de poesia?</w:t>
      </w:r>
    </w:p>
    <w:p w:rsidR="000F52AC" w:rsidRPr="000F52AC" w:rsidRDefault="000F52AC" w:rsidP="000F52AC">
      <w:pPr>
        <w:widowControl/>
        <w:suppressAutoHyphens w:val="0"/>
        <w:spacing w:before="0" w:line="405" w:lineRule="atLeast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b/>
          <w:bCs/>
          <w:i/>
          <w:iCs/>
          <w:color w:val="666666"/>
          <w:kern w:val="0"/>
          <w:bdr w:val="none" w:sz="0" w:space="0" w:color="auto" w:frame="1"/>
          <w:lang w:eastAsia="pt-BR" w:bidi="ar-SA"/>
        </w:rPr>
        <w:t>José Paulo Paes</w:t>
      </w:r>
    </w:p>
    <w:p w:rsidR="000F52AC" w:rsidRPr="000F52AC" w:rsidRDefault="000F52AC" w:rsidP="000F52AC">
      <w:pPr>
        <w:widowControl/>
        <w:suppressAutoHyphens w:val="0"/>
        <w:spacing w:before="0" w:after="225" w:line="405" w:lineRule="atLeast"/>
        <w:ind w:firstLine="709"/>
        <w:jc w:val="both"/>
        <w:textAlignment w:val="baseline"/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</w:pPr>
      <w:r w:rsidRPr="000F52AC">
        <w:rPr>
          <w:rFonts w:ascii="Trebuchet MS" w:eastAsia="Times New Roman" w:hAnsi="Trebuchet MS" w:cs="Times New Roman"/>
          <w:color w:val="666666"/>
          <w:kern w:val="0"/>
          <w:lang w:eastAsia="pt-BR" w:bidi="ar-SA"/>
        </w:rPr>
        <w:t>Capaz de conferir enorme expressividade aos textos, a função poética da linguagem não está restrita aos textos literários e aos poemas: é muito utilizada na publicidade, na música e em provérbios. Dessa forma, é importante ressaltar que nem sempre a linguagem literária apresenta o predomínio dessa função.</w:t>
      </w:r>
    </w:p>
    <w:p w:rsidR="000F52AC" w:rsidRPr="000F52AC" w:rsidRDefault="000F52AC" w:rsidP="000F52A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F52AC" w:rsidRDefault="000F52AC" w:rsidP="000F52AC">
      <w:pPr>
        <w:widowControl/>
        <w:shd w:val="clear" w:color="auto" w:fill="FCFCFC"/>
        <w:suppressAutoHyphens w:val="0"/>
        <w:spacing w:before="0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sz w:val="17"/>
          <w:lang w:eastAsia="pt-BR" w:bidi="ar-SA"/>
        </w:rPr>
      </w:pPr>
      <w:r>
        <w:rPr>
          <w:rFonts w:ascii="Trebuchet MS" w:eastAsia="Times New Roman" w:hAnsi="Trebuchet MS" w:cs="Times New Roman"/>
          <w:noProof/>
          <w:color w:val="666666"/>
          <w:kern w:val="0"/>
          <w:sz w:val="17"/>
          <w:szCs w:val="17"/>
          <w:lang w:eastAsia="pt-BR" w:bidi="ar-SA"/>
        </w:rPr>
        <w:drawing>
          <wp:inline distT="0" distB="0" distL="0" distR="0">
            <wp:extent cx="3810000" cy="2886075"/>
            <wp:effectExtent l="19050" t="0" r="0" b="0"/>
            <wp:docPr id="1" name="Imagem 1" descr="A função poética da linguagem é um elemento de comunicação utilizado para chamar a atenção do destinatário da mensagem para o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unção poética da linguagem é um elemento de comunicação utilizado para chamar a atenção do destinatário da mensagem para o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2AC">
        <w:rPr>
          <w:rFonts w:ascii="Trebuchet MS" w:eastAsia="Times New Roman" w:hAnsi="Trebuchet MS" w:cs="Times New Roman"/>
          <w:color w:val="666666"/>
          <w:kern w:val="0"/>
          <w:sz w:val="17"/>
          <w:szCs w:val="17"/>
          <w:lang w:eastAsia="pt-BR" w:bidi="ar-SA"/>
        </w:rPr>
        <w:br/>
      </w:r>
      <w:r w:rsidRPr="000F52AC">
        <w:rPr>
          <w:rFonts w:ascii="Trebuchet MS" w:eastAsia="Times New Roman" w:hAnsi="Trebuchet MS" w:cs="Times New Roman"/>
          <w:color w:val="666666"/>
          <w:kern w:val="0"/>
          <w:sz w:val="17"/>
          <w:lang w:eastAsia="pt-BR" w:bidi="ar-SA"/>
        </w:rPr>
        <w:t>A função poética da linguagem é um elemento de comunicação utilizado para chamar a atenção do destinatário da mensagem para o texto</w:t>
      </w:r>
    </w:p>
    <w:p w:rsidR="000F52AC" w:rsidRDefault="000F52AC" w:rsidP="000F52AC">
      <w:pPr>
        <w:widowControl/>
        <w:shd w:val="clear" w:color="auto" w:fill="FCFCFC"/>
        <w:suppressAutoHyphens w:val="0"/>
        <w:spacing w:before="0"/>
        <w:jc w:val="center"/>
        <w:textAlignment w:val="baseline"/>
        <w:rPr>
          <w:rFonts w:ascii="Trebuchet MS" w:eastAsia="Times New Roman" w:hAnsi="Trebuchet MS" w:cs="Times New Roman"/>
          <w:color w:val="666666"/>
          <w:kern w:val="0"/>
          <w:sz w:val="17"/>
          <w:lang w:eastAsia="pt-BR" w:bidi="ar-SA"/>
        </w:rPr>
      </w:pPr>
    </w:p>
    <w:p w:rsidR="000F52AC" w:rsidRPr="000F52AC" w:rsidRDefault="000F52AC" w:rsidP="000F52AC">
      <w:pPr>
        <w:widowControl/>
        <w:shd w:val="clear" w:color="auto" w:fill="FCFCFC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0F52A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PROPOSTA: </w:t>
      </w:r>
    </w:p>
    <w:p w:rsidR="000F52AC" w:rsidRDefault="000F52AC" w:rsidP="000F52AC">
      <w:pPr>
        <w:widowControl/>
        <w:shd w:val="clear" w:color="auto" w:fill="FCFCFC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0F52A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>Escolha uma das três formas de poesia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. </w:t>
      </w:r>
    </w:p>
    <w:p w:rsidR="000F52AC" w:rsidRDefault="000F52AC" w:rsidP="000F52AC">
      <w:pPr>
        <w:widowControl/>
        <w:shd w:val="clear" w:color="auto" w:fill="FCFCFC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Escolha uma tipologia textual e escreva a mesma história nessa tipologia escolhida. Por exemplo – Transforme as informações da imagem em poema. </w:t>
      </w:r>
    </w:p>
    <w:p w:rsidR="0042790D" w:rsidRDefault="00BF4DAA" w:rsidP="00BF4DAA">
      <w:pPr>
        <w:widowControl/>
        <w:shd w:val="clear" w:color="auto" w:fill="FCFCFC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5248275" cy="24098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0D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B1" w:rsidRDefault="00FB29B1">
      <w:pPr>
        <w:spacing w:before="0"/>
      </w:pPr>
      <w:r>
        <w:separator/>
      </w:r>
    </w:p>
  </w:endnote>
  <w:endnote w:type="continuationSeparator" w:id="0">
    <w:p w:rsidR="00FB29B1" w:rsidRDefault="00FB29B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B1" w:rsidRDefault="00FB29B1">
      <w:pPr>
        <w:spacing w:before="0"/>
      </w:pPr>
      <w:r>
        <w:separator/>
      </w:r>
    </w:p>
  </w:footnote>
  <w:footnote w:type="continuationSeparator" w:id="0">
    <w:p w:rsidR="00FB29B1" w:rsidRDefault="00FB29B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F4DAA">
      <w:rPr>
        <w:rStyle w:val="RefernciaSutil"/>
        <w:rFonts w:cs="Calibri"/>
        <w:smallCaps w:val="0"/>
        <w:color w:val="auto"/>
        <w:u w:val="none"/>
      </w:rPr>
      <w:t>26</w:t>
    </w:r>
    <w:r w:rsidR="0018001B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0F52AC"/>
    <w:rsid w:val="0014490E"/>
    <w:rsid w:val="00157A97"/>
    <w:rsid w:val="0018001B"/>
    <w:rsid w:val="001926DD"/>
    <w:rsid w:val="001C6167"/>
    <w:rsid w:val="001D5209"/>
    <w:rsid w:val="00397921"/>
    <w:rsid w:val="0042790D"/>
    <w:rsid w:val="00463B45"/>
    <w:rsid w:val="00475A06"/>
    <w:rsid w:val="00487A3F"/>
    <w:rsid w:val="004F0D83"/>
    <w:rsid w:val="00520C35"/>
    <w:rsid w:val="00523EC5"/>
    <w:rsid w:val="005C61A8"/>
    <w:rsid w:val="005F6549"/>
    <w:rsid w:val="00690E0B"/>
    <w:rsid w:val="006B38E2"/>
    <w:rsid w:val="007A227A"/>
    <w:rsid w:val="007D6879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F13B4"/>
    <w:rsid w:val="00BF4DAA"/>
    <w:rsid w:val="00C241F0"/>
    <w:rsid w:val="00C464A9"/>
    <w:rsid w:val="00C61E7B"/>
    <w:rsid w:val="00C82FB7"/>
    <w:rsid w:val="00CB7897"/>
    <w:rsid w:val="00D43C73"/>
    <w:rsid w:val="00DF220E"/>
    <w:rsid w:val="00E267CC"/>
    <w:rsid w:val="00E6508C"/>
    <w:rsid w:val="00EC015F"/>
    <w:rsid w:val="00EC6351"/>
    <w:rsid w:val="00EF520A"/>
    <w:rsid w:val="00F05335"/>
    <w:rsid w:val="00F36E16"/>
    <w:rsid w:val="00FB29B1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artigo-imagem-legenda">
    <w:name w:val="artigo-imagem-legenda"/>
    <w:basedOn w:val="Fontepargpadro"/>
    <w:rsid w:val="000F5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87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2020-06-25T18:57:00Z</dcterms:created>
  <dcterms:modified xsi:type="dcterms:W3CDTF">2020-06-25T18:57:00Z</dcterms:modified>
</cp:coreProperties>
</file>