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12794580" w:rsidR="000247F8" w:rsidRDefault="002E17C5" w:rsidP="00011B1F">
      <w:pPr>
        <w:pStyle w:val="01Ttulo-IEIJ"/>
      </w:pPr>
      <w:r>
        <w:t>área de triângulos</w:t>
      </w:r>
    </w:p>
    <w:p w14:paraId="6499D831" w14:textId="0D388720" w:rsidR="00F0654A" w:rsidRDefault="00B22E37" w:rsidP="00F0654A">
      <w:pPr>
        <w:pStyle w:val="texto-IEIJ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Sexta-feira </w:t>
      </w:r>
      <w:r w:rsidR="00F0654A">
        <w:rPr>
          <w:sz w:val="26"/>
          <w:szCs w:val="26"/>
        </w:rPr>
        <w:t>passada, 26 de junho, to</w:t>
      </w:r>
      <w:bookmarkStart w:id="0" w:name="_GoBack"/>
      <w:bookmarkEnd w:id="0"/>
      <w:r w:rsidR="00F0654A">
        <w:rPr>
          <w:sz w:val="26"/>
          <w:szCs w:val="26"/>
        </w:rPr>
        <w:t>mamos consciência sobre a área de triângulos. Juntos, resolvemos a atividade 1, mas o tempo não foi suficiente para resolver a questão 2.</w:t>
      </w:r>
    </w:p>
    <w:p w14:paraId="6CB022D9" w14:textId="76EE8B2F" w:rsidR="00B22E37" w:rsidRDefault="00F0654A" w:rsidP="00F0654A">
      <w:pPr>
        <w:pStyle w:val="texto-IEIJ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Portanto, hoje, você terminará de resolver às propostas e e</w:t>
      </w:r>
      <w:r w:rsidR="0015232E">
        <w:rPr>
          <w:sz w:val="26"/>
          <w:szCs w:val="26"/>
        </w:rPr>
        <w:t>nviará para o Moodle.</w:t>
      </w:r>
    </w:p>
    <w:p w14:paraId="619FC2E2" w14:textId="77777777" w:rsidR="0015232E" w:rsidRDefault="0015232E" w:rsidP="00F0654A">
      <w:pPr>
        <w:pStyle w:val="texto-IEIJ"/>
        <w:spacing w:before="0" w:line="360" w:lineRule="auto"/>
        <w:jc w:val="both"/>
        <w:rPr>
          <w:sz w:val="26"/>
          <w:szCs w:val="26"/>
        </w:rPr>
      </w:pPr>
    </w:p>
    <w:p w14:paraId="25BD10A3" w14:textId="7E03CE61" w:rsidR="00011B1F" w:rsidRPr="00C24B70" w:rsidRDefault="00011B1F" w:rsidP="00011B1F">
      <w:pPr>
        <w:pStyle w:val="texto-IEIJ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C24B70">
        <w:rPr>
          <w:sz w:val="26"/>
          <w:szCs w:val="26"/>
        </w:rPr>
        <w:t>Considere as imagens de triângulos retângulos</w:t>
      </w:r>
      <w:r>
        <w:rPr>
          <w:sz w:val="26"/>
          <w:szCs w:val="26"/>
        </w:rPr>
        <w:t xml:space="preserve"> e calcule a área de cada um deles, se possível mentalmente. Apresente apenas as sentenças e respostas.</w:t>
      </w:r>
    </w:p>
    <w:p w14:paraId="23154BE9" w14:textId="04963286" w:rsidR="00011B1F" w:rsidRDefault="00011B1F" w:rsidP="00011B1F">
      <w:pPr>
        <w:pStyle w:val="texto-IEIJ"/>
        <w:jc w:val="center"/>
        <w:rPr>
          <w:noProof/>
        </w:rPr>
      </w:pPr>
      <w:r>
        <w:rPr>
          <w:noProof/>
        </w:rPr>
        <w:drawing>
          <wp:inline distT="0" distB="0" distL="0" distR="0" wp14:anchorId="643A0EB7" wp14:editId="0F451A77">
            <wp:extent cx="4901565" cy="3699616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971" cy="372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F6C5B" w14:textId="77777777" w:rsidR="00011B1F" w:rsidRDefault="00011B1F" w:rsidP="00011B1F">
      <w:pPr>
        <w:rPr>
          <w:sz w:val="26"/>
          <w:szCs w:val="26"/>
          <w:lang w:eastAsia="hi-IN"/>
        </w:rPr>
      </w:pPr>
    </w:p>
    <w:p w14:paraId="6A200CBD" w14:textId="67AF676B" w:rsidR="005A3DBB" w:rsidRPr="00011B1F" w:rsidRDefault="005A3DBB" w:rsidP="00011B1F">
      <w:pPr>
        <w:rPr>
          <w:sz w:val="26"/>
          <w:szCs w:val="26"/>
          <w:lang w:eastAsia="hi-IN"/>
        </w:rPr>
        <w:sectPr w:rsidR="005A3DBB" w:rsidRPr="00011B1F" w:rsidSect="00CB738F">
          <w:headerReference w:type="default" r:id="rId8"/>
          <w:headerReference w:type="first" r:id="rId9"/>
          <w:type w:val="continuous"/>
          <w:pgSz w:w="11906" w:h="16838"/>
          <w:pgMar w:top="1702" w:right="1134" w:bottom="851" w:left="1134" w:header="493" w:footer="0" w:gutter="0"/>
          <w:cols w:space="720"/>
          <w:formProt w:val="0"/>
          <w:titlePg/>
          <w:docGrid w:linePitch="326"/>
        </w:sectPr>
      </w:pPr>
    </w:p>
    <w:p w14:paraId="400C0C71" w14:textId="2D0313EC" w:rsidR="00011B1F" w:rsidRPr="00011B1F" w:rsidRDefault="00011B1F" w:rsidP="00011B1F">
      <w:pPr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>1:</w:t>
      </w:r>
    </w:p>
    <w:p w14:paraId="6EBC59C4" w14:textId="79305F1C" w:rsidR="00011B1F" w:rsidRPr="00011B1F" w:rsidRDefault="00011B1F" w:rsidP="00011B1F">
      <w:pPr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>2:</w:t>
      </w:r>
    </w:p>
    <w:p w14:paraId="4FBD9DB2" w14:textId="74C8304A" w:rsidR="00011B1F" w:rsidRPr="00011B1F" w:rsidRDefault="00011B1F" w:rsidP="00011B1F">
      <w:pPr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>3:</w:t>
      </w:r>
    </w:p>
    <w:p w14:paraId="3EF179AC" w14:textId="5333FABC" w:rsidR="00011B1F" w:rsidRPr="00011B1F" w:rsidRDefault="00011B1F" w:rsidP="00011B1F">
      <w:pPr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>4:</w:t>
      </w:r>
    </w:p>
    <w:p w14:paraId="0C26DA9D" w14:textId="659C9B72" w:rsidR="00011B1F" w:rsidRPr="00011B1F" w:rsidRDefault="00011B1F" w:rsidP="00011B1F">
      <w:pPr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 xml:space="preserve">5: </w:t>
      </w:r>
    </w:p>
    <w:p w14:paraId="08D5A351" w14:textId="77777777" w:rsidR="00011B1F" w:rsidRPr="00011B1F" w:rsidRDefault="00011B1F" w:rsidP="00011B1F">
      <w:pPr>
        <w:rPr>
          <w:sz w:val="26"/>
          <w:szCs w:val="26"/>
          <w:lang w:eastAsia="hi-IN"/>
        </w:rPr>
        <w:sectPr w:rsidR="00011B1F" w:rsidRPr="00011B1F" w:rsidSect="005A3DBB">
          <w:type w:val="continuous"/>
          <w:pgSz w:w="11906" w:h="16838"/>
          <w:pgMar w:top="1702" w:right="1134" w:bottom="851" w:left="1134" w:header="493" w:footer="0" w:gutter="0"/>
          <w:cols w:space="720"/>
          <w:formProt w:val="0"/>
          <w:titlePg/>
          <w:docGrid w:linePitch="326"/>
        </w:sectPr>
      </w:pPr>
      <w:r w:rsidRPr="00011B1F">
        <w:rPr>
          <w:sz w:val="26"/>
          <w:szCs w:val="26"/>
          <w:lang w:eastAsia="hi-IN"/>
        </w:rPr>
        <w:t>6:</w:t>
      </w:r>
    </w:p>
    <w:p w14:paraId="306E1316" w14:textId="77777777" w:rsidR="005A3DBB" w:rsidRDefault="005A3DBB" w:rsidP="00011B1F">
      <w:pPr>
        <w:jc w:val="both"/>
        <w:rPr>
          <w:lang w:eastAsia="hi-IN"/>
        </w:rPr>
        <w:sectPr w:rsidR="005A3DBB" w:rsidSect="00CB738F">
          <w:headerReference w:type="default" r:id="rId10"/>
          <w:headerReference w:type="first" r:id="rId11"/>
          <w:type w:val="continuous"/>
          <w:pgSz w:w="11906" w:h="16838"/>
          <w:pgMar w:top="1702" w:right="1134" w:bottom="851" w:left="1134" w:header="493" w:footer="0" w:gutter="0"/>
          <w:cols w:space="720"/>
          <w:formProt w:val="0"/>
          <w:titlePg/>
          <w:docGrid w:linePitch="326"/>
        </w:sectPr>
      </w:pPr>
    </w:p>
    <w:p w14:paraId="415C3C6F" w14:textId="49111C0E" w:rsidR="00011B1F" w:rsidRDefault="00011B1F" w:rsidP="00011B1F">
      <w:pPr>
        <w:jc w:val="both"/>
        <w:rPr>
          <w:lang w:eastAsia="hi-IN"/>
        </w:rPr>
      </w:pPr>
    </w:p>
    <w:p w14:paraId="398C8EB4" w14:textId="478E839F" w:rsidR="00011B1F" w:rsidRPr="00011B1F" w:rsidRDefault="00011B1F" w:rsidP="00011B1F">
      <w:pPr>
        <w:jc w:val="both"/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lastRenderedPageBreak/>
        <w:t>2. Calcule a área pintada de cada triângulo. Apresente as resoluções.</w:t>
      </w:r>
    </w:p>
    <w:p w14:paraId="06899548" w14:textId="77777777" w:rsidR="00011B1F" w:rsidRDefault="00011B1F" w:rsidP="00011B1F">
      <w:pPr>
        <w:pStyle w:val="texto-IEIJ"/>
        <w:spacing w:before="0" w:line="360" w:lineRule="auto"/>
        <w:jc w:val="center"/>
        <w:rPr>
          <w:sz w:val="26"/>
          <w:szCs w:val="26"/>
        </w:rPr>
      </w:pPr>
      <w:r>
        <w:rPr>
          <w:noProof/>
          <w:lang w:eastAsia="pt-BR" w:bidi="ar-SA"/>
        </w:rPr>
        <w:drawing>
          <wp:inline distT="0" distB="0" distL="0" distR="0" wp14:anchorId="03F10FC9" wp14:editId="503338A1">
            <wp:extent cx="6125884" cy="4171950"/>
            <wp:effectExtent l="0" t="0" r="825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38969" cy="418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53142" w14:textId="77777777" w:rsidR="00011B1F" w:rsidRPr="00011B1F" w:rsidRDefault="00011B1F" w:rsidP="00011B1F">
      <w:pPr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>Espaço para as resoluções: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1B1F" w14:paraId="08DE72B9" w14:textId="77777777" w:rsidTr="00AD2EA1">
        <w:tc>
          <w:tcPr>
            <w:tcW w:w="9628" w:type="dxa"/>
          </w:tcPr>
          <w:p w14:paraId="061F8413" w14:textId="77777777" w:rsidR="00011B1F" w:rsidRDefault="00011B1F" w:rsidP="00AD2EA1">
            <w:pPr>
              <w:rPr>
                <w:lang w:eastAsia="hi-IN"/>
              </w:rPr>
            </w:pPr>
          </w:p>
          <w:p w14:paraId="021A913E" w14:textId="77777777" w:rsidR="00011B1F" w:rsidRDefault="00011B1F" w:rsidP="00AD2EA1">
            <w:pPr>
              <w:rPr>
                <w:lang w:eastAsia="hi-IN"/>
              </w:rPr>
            </w:pPr>
          </w:p>
          <w:p w14:paraId="50429DD0" w14:textId="77777777" w:rsidR="00011B1F" w:rsidRDefault="00011B1F" w:rsidP="00AD2EA1">
            <w:pPr>
              <w:rPr>
                <w:lang w:eastAsia="hi-IN"/>
              </w:rPr>
            </w:pPr>
          </w:p>
          <w:p w14:paraId="26AD0770" w14:textId="77777777" w:rsidR="00011B1F" w:rsidRDefault="00011B1F" w:rsidP="00AD2EA1">
            <w:pPr>
              <w:rPr>
                <w:lang w:eastAsia="hi-IN"/>
              </w:rPr>
            </w:pPr>
          </w:p>
          <w:p w14:paraId="57031A1E" w14:textId="77777777" w:rsidR="00011B1F" w:rsidRDefault="00011B1F" w:rsidP="00AD2EA1">
            <w:pPr>
              <w:rPr>
                <w:lang w:eastAsia="hi-IN"/>
              </w:rPr>
            </w:pPr>
          </w:p>
          <w:p w14:paraId="2D0DE736" w14:textId="3EEEB910" w:rsidR="00011B1F" w:rsidRDefault="00011B1F" w:rsidP="00AD2EA1">
            <w:pPr>
              <w:rPr>
                <w:lang w:eastAsia="hi-IN"/>
              </w:rPr>
            </w:pPr>
          </w:p>
          <w:p w14:paraId="673E6BF5" w14:textId="60C08B57" w:rsidR="00011B1F" w:rsidRDefault="00011B1F" w:rsidP="00AD2EA1">
            <w:pPr>
              <w:rPr>
                <w:lang w:eastAsia="hi-IN"/>
              </w:rPr>
            </w:pPr>
          </w:p>
          <w:p w14:paraId="55AE73AD" w14:textId="2098A358" w:rsidR="00011B1F" w:rsidRDefault="00011B1F" w:rsidP="00AD2EA1">
            <w:pPr>
              <w:rPr>
                <w:lang w:eastAsia="hi-IN"/>
              </w:rPr>
            </w:pPr>
          </w:p>
          <w:p w14:paraId="1ABF253D" w14:textId="32044677" w:rsidR="00011B1F" w:rsidRDefault="00011B1F" w:rsidP="00AD2EA1">
            <w:pPr>
              <w:rPr>
                <w:lang w:eastAsia="hi-IN"/>
              </w:rPr>
            </w:pPr>
          </w:p>
          <w:p w14:paraId="69100AA3" w14:textId="77777777" w:rsidR="00011B1F" w:rsidRDefault="00011B1F" w:rsidP="00AD2EA1">
            <w:pPr>
              <w:rPr>
                <w:lang w:eastAsia="hi-IN"/>
              </w:rPr>
            </w:pPr>
          </w:p>
          <w:p w14:paraId="096BD531" w14:textId="77777777" w:rsidR="00011B1F" w:rsidRDefault="00011B1F" w:rsidP="00AD2EA1">
            <w:pPr>
              <w:rPr>
                <w:lang w:eastAsia="hi-IN"/>
              </w:rPr>
            </w:pPr>
          </w:p>
        </w:tc>
      </w:tr>
    </w:tbl>
    <w:p w14:paraId="58E3E657" w14:textId="77777777" w:rsidR="00011B1F" w:rsidRPr="00011B1F" w:rsidRDefault="00011B1F" w:rsidP="00011B1F">
      <w:pPr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>Respostas:</w:t>
      </w:r>
    </w:p>
    <w:p w14:paraId="3A088E38" w14:textId="77777777" w:rsidR="00011B1F" w:rsidRPr="00011B1F" w:rsidRDefault="00011B1F" w:rsidP="00011B1F">
      <w:pPr>
        <w:rPr>
          <w:sz w:val="26"/>
          <w:szCs w:val="26"/>
          <w:lang w:eastAsia="hi-IN"/>
        </w:rPr>
        <w:sectPr w:rsidR="00011B1F" w:rsidRPr="00011B1F" w:rsidSect="00CB738F">
          <w:type w:val="continuous"/>
          <w:pgSz w:w="11906" w:h="16838"/>
          <w:pgMar w:top="1702" w:right="1134" w:bottom="851" w:left="1134" w:header="493" w:footer="0" w:gutter="0"/>
          <w:cols w:space="720"/>
          <w:formProt w:val="0"/>
          <w:titlePg/>
          <w:docGrid w:linePitch="326"/>
        </w:sectPr>
      </w:pPr>
    </w:p>
    <w:p w14:paraId="2F8EFF41" w14:textId="743D186C" w:rsidR="00011B1F" w:rsidRPr="00011B1F" w:rsidRDefault="00011B1F" w:rsidP="00011B1F">
      <w:pPr>
        <w:spacing w:before="0" w:line="360" w:lineRule="auto"/>
        <w:jc w:val="both"/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 xml:space="preserve">a: </w:t>
      </w:r>
    </w:p>
    <w:p w14:paraId="66DEDA52" w14:textId="3D7C6D4E" w:rsidR="00011B1F" w:rsidRPr="00011B1F" w:rsidRDefault="00011B1F" w:rsidP="00011B1F">
      <w:pPr>
        <w:spacing w:before="0" w:line="360" w:lineRule="auto"/>
        <w:jc w:val="both"/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>b:</w:t>
      </w:r>
    </w:p>
    <w:p w14:paraId="697A178F" w14:textId="11EFBB3F" w:rsidR="00011B1F" w:rsidRPr="00011B1F" w:rsidRDefault="00011B1F" w:rsidP="00011B1F">
      <w:pPr>
        <w:spacing w:before="0" w:line="360" w:lineRule="auto"/>
        <w:jc w:val="both"/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 xml:space="preserve">c: </w:t>
      </w:r>
    </w:p>
    <w:p w14:paraId="34EF0F2B" w14:textId="0AD24005" w:rsidR="00011B1F" w:rsidRPr="00011B1F" w:rsidRDefault="00011B1F" w:rsidP="00011B1F">
      <w:pPr>
        <w:spacing w:before="0" w:line="360" w:lineRule="auto"/>
        <w:jc w:val="both"/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>d:</w:t>
      </w:r>
    </w:p>
    <w:sectPr w:rsidR="00011B1F" w:rsidRPr="00011B1F" w:rsidSect="00CB738F"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39390" w14:textId="77777777" w:rsidR="00BF65D7" w:rsidRDefault="00BF65D7">
      <w:pPr>
        <w:spacing w:before="0"/>
      </w:pPr>
      <w:r>
        <w:separator/>
      </w:r>
    </w:p>
  </w:endnote>
  <w:endnote w:type="continuationSeparator" w:id="0">
    <w:p w14:paraId="4F3141BB" w14:textId="77777777" w:rsidR="00BF65D7" w:rsidRDefault="00BF65D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307AF" w14:textId="77777777" w:rsidR="00BF65D7" w:rsidRDefault="00BF65D7">
      <w:pPr>
        <w:spacing w:before="0"/>
      </w:pPr>
      <w:r>
        <w:separator/>
      </w:r>
    </w:p>
  </w:footnote>
  <w:footnote w:type="continuationSeparator" w:id="0">
    <w:p w14:paraId="747C5017" w14:textId="77777777" w:rsidR="00BF65D7" w:rsidRDefault="00BF65D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4B821AF8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3B7C2493" w:rsidR="00656898" w:rsidRDefault="00E258A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</w:t>
    </w:r>
    <w:r w:rsidR="007D23D6">
      <w:rPr>
        <w:rStyle w:val="RefernciaSutil"/>
        <w:rFonts w:cs="Calibri"/>
        <w:smallCaps w:val="0"/>
        <w:color w:val="auto"/>
        <w:u w:val="none"/>
      </w:rPr>
      <w:t>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B22E37">
      <w:rPr>
        <w:rStyle w:val="RefernciaSutil"/>
        <w:rFonts w:cs="Calibri"/>
        <w:smallCaps w:val="0"/>
        <w:color w:val="auto"/>
        <w:u w:val="none"/>
      </w:rPr>
      <w:t>2</w:t>
    </w:r>
    <w:r w:rsidR="0015232E">
      <w:rPr>
        <w:rStyle w:val="RefernciaSutil"/>
        <w:rFonts w:cs="Calibri"/>
        <w:smallCaps w:val="0"/>
        <w:color w:val="auto"/>
        <w:u w:val="none"/>
      </w:rPr>
      <w:t>9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3A6DEB">
      <w:rPr>
        <w:rStyle w:val="RefernciaSutil"/>
        <w:rFonts w:cs="Calibri"/>
        <w:smallCaps w:val="0"/>
        <w:color w:val="auto"/>
        <w:u w:val="none"/>
      </w:rPr>
      <w:t>junho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651505BD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455A20">
      <w:rPr>
        <w:rStyle w:val="RefernciaSutil"/>
        <w:rFonts w:cs="Calibri"/>
        <w:smallCaps w:val="0"/>
        <w:color w:val="auto"/>
        <w:u w:val="none"/>
      </w:rPr>
      <w:t xml:space="preserve"> </w:t>
    </w:r>
    <w:r w:rsidR="00E258A5">
      <w:rPr>
        <w:rStyle w:val="RefernciaSutil"/>
        <w:rFonts w:cs="Calibri"/>
        <w:smallCaps w:val="0"/>
        <w:color w:val="auto"/>
        <w:u w:val="none"/>
      </w:rPr>
      <w:t>7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1AB6AEA" w:rsidR="00656898" w:rsidRDefault="00D80437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508F2">
      <w:rPr>
        <w:rStyle w:val="RefernciaSutil"/>
        <w:rFonts w:cs="Calibri"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77777777" w:rsidR="00011B1F" w:rsidRDefault="00011B1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2020. Londrina, 08 de junho.</w:t>
    </w:r>
  </w:p>
  <w:p w14:paraId="29690F95" w14:textId="77777777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 6º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6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23"/>
  </w:num>
  <w:num w:numId="10">
    <w:abstractNumId w:val="22"/>
  </w:num>
  <w:num w:numId="11">
    <w:abstractNumId w:val="3"/>
  </w:num>
  <w:num w:numId="12">
    <w:abstractNumId w:val="5"/>
  </w:num>
  <w:num w:numId="13">
    <w:abstractNumId w:val="15"/>
  </w:num>
  <w:num w:numId="14">
    <w:abstractNumId w:val="21"/>
  </w:num>
  <w:num w:numId="15">
    <w:abstractNumId w:val="20"/>
  </w:num>
  <w:num w:numId="16">
    <w:abstractNumId w:val="19"/>
  </w:num>
  <w:num w:numId="17">
    <w:abstractNumId w:val="13"/>
  </w:num>
  <w:num w:numId="18">
    <w:abstractNumId w:val="18"/>
  </w:num>
  <w:num w:numId="19">
    <w:abstractNumId w:val="8"/>
  </w:num>
  <w:num w:numId="20">
    <w:abstractNumId w:val="10"/>
  </w:num>
  <w:num w:numId="21">
    <w:abstractNumId w:val="24"/>
  </w:num>
  <w:num w:numId="22">
    <w:abstractNumId w:val="25"/>
  </w:num>
  <w:num w:numId="23">
    <w:abstractNumId w:val="12"/>
  </w:num>
  <w:num w:numId="24">
    <w:abstractNumId w:val="2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2107"/>
    <w:rsid w:val="0006104A"/>
    <w:rsid w:val="00087C02"/>
    <w:rsid w:val="000A7822"/>
    <w:rsid w:val="000E5A2D"/>
    <w:rsid w:val="000F20A3"/>
    <w:rsid w:val="0010574F"/>
    <w:rsid w:val="00107678"/>
    <w:rsid w:val="00116F97"/>
    <w:rsid w:val="00124ECF"/>
    <w:rsid w:val="00145A3B"/>
    <w:rsid w:val="0015232E"/>
    <w:rsid w:val="00157453"/>
    <w:rsid w:val="001A6ADC"/>
    <w:rsid w:val="001C6B54"/>
    <w:rsid w:val="001E3947"/>
    <w:rsid w:val="001F2EED"/>
    <w:rsid w:val="001F5183"/>
    <w:rsid w:val="002015F1"/>
    <w:rsid w:val="00206946"/>
    <w:rsid w:val="00216077"/>
    <w:rsid w:val="0022181C"/>
    <w:rsid w:val="00245103"/>
    <w:rsid w:val="002534F6"/>
    <w:rsid w:val="00281E61"/>
    <w:rsid w:val="0029651C"/>
    <w:rsid w:val="002A7BCA"/>
    <w:rsid w:val="002B5FBC"/>
    <w:rsid w:val="002D3335"/>
    <w:rsid w:val="002D67B2"/>
    <w:rsid w:val="002E17C5"/>
    <w:rsid w:val="002F0E79"/>
    <w:rsid w:val="002F1AF7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A2059"/>
    <w:rsid w:val="003A44F3"/>
    <w:rsid w:val="003A6DEB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A6F04"/>
    <w:rsid w:val="004F0CEE"/>
    <w:rsid w:val="004F4B68"/>
    <w:rsid w:val="005143DB"/>
    <w:rsid w:val="005150A6"/>
    <w:rsid w:val="00515BC7"/>
    <w:rsid w:val="00523092"/>
    <w:rsid w:val="0055600D"/>
    <w:rsid w:val="0058462F"/>
    <w:rsid w:val="005A3DBB"/>
    <w:rsid w:val="005A6EC6"/>
    <w:rsid w:val="005D1A88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62660"/>
    <w:rsid w:val="009649D3"/>
    <w:rsid w:val="009661B3"/>
    <w:rsid w:val="00980C5F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57F7"/>
    <w:rsid w:val="00A50A0A"/>
    <w:rsid w:val="00A51F49"/>
    <w:rsid w:val="00A56303"/>
    <w:rsid w:val="00A66F96"/>
    <w:rsid w:val="00A85627"/>
    <w:rsid w:val="00A91FC0"/>
    <w:rsid w:val="00A9253B"/>
    <w:rsid w:val="00A96B71"/>
    <w:rsid w:val="00AB285D"/>
    <w:rsid w:val="00AD17DE"/>
    <w:rsid w:val="00AD7DC2"/>
    <w:rsid w:val="00AE6D5B"/>
    <w:rsid w:val="00AF58F8"/>
    <w:rsid w:val="00B159DD"/>
    <w:rsid w:val="00B17B5C"/>
    <w:rsid w:val="00B22E37"/>
    <w:rsid w:val="00B36AC6"/>
    <w:rsid w:val="00B37F01"/>
    <w:rsid w:val="00B520A6"/>
    <w:rsid w:val="00B56F4F"/>
    <w:rsid w:val="00B77F7D"/>
    <w:rsid w:val="00B9054B"/>
    <w:rsid w:val="00B927ED"/>
    <w:rsid w:val="00BB50AF"/>
    <w:rsid w:val="00BD7386"/>
    <w:rsid w:val="00BE18FF"/>
    <w:rsid w:val="00BE1FDB"/>
    <w:rsid w:val="00BF0025"/>
    <w:rsid w:val="00BF65D7"/>
    <w:rsid w:val="00C03856"/>
    <w:rsid w:val="00C164D3"/>
    <w:rsid w:val="00C16519"/>
    <w:rsid w:val="00C55743"/>
    <w:rsid w:val="00C74413"/>
    <w:rsid w:val="00C84AFF"/>
    <w:rsid w:val="00C86453"/>
    <w:rsid w:val="00C903F2"/>
    <w:rsid w:val="00CB738F"/>
    <w:rsid w:val="00CB739D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375"/>
    <w:rsid w:val="00D77AD6"/>
    <w:rsid w:val="00D80437"/>
    <w:rsid w:val="00DC1E37"/>
    <w:rsid w:val="00DC2E17"/>
    <w:rsid w:val="00DD3AB4"/>
    <w:rsid w:val="00DE226A"/>
    <w:rsid w:val="00DE299A"/>
    <w:rsid w:val="00DE5EE7"/>
    <w:rsid w:val="00E03487"/>
    <w:rsid w:val="00E258A5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636"/>
    <w:rsid w:val="00ED4EA6"/>
    <w:rsid w:val="00ED5B85"/>
    <w:rsid w:val="00ED66E9"/>
    <w:rsid w:val="00ED6DDB"/>
    <w:rsid w:val="00F0654A"/>
    <w:rsid w:val="00F247AD"/>
    <w:rsid w:val="00F303E6"/>
    <w:rsid w:val="00F32BD1"/>
    <w:rsid w:val="00F60171"/>
    <w:rsid w:val="00F65A98"/>
    <w:rsid w:val="00F67A87"/>
    <w:rsid w:val="00F71F84"/>
    <w:rsid w:val="00F743EC"/>
    <w:rsid w:val="00F81791"/>
    <w:rsid w:val="00F92BFC"/>
    <w:rsid w:val="00F965F7"/>
    <w:rsid w:val="00FA7924"/>
    <w:rsid w:val="00FB5013"/>
    <w:rsid w:val="00FC2094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2</cp:revision>
  <cp:lastPrinted>2020-06-25T11:42:00Z</cp:lastPrinted>
  <dcterms:created xsi:type="dcterms:W3CDTF">2020-06-26T16:55:00Z</dcterms:created>
  <dcterms:modified xsi:type="dcterms:W3CDTF">2020-06-26T16:55:00Z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