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BF32EED" w:rsidR="000247F8" w:rsidRDefault="00134AB7" w:rsidP="00011B1F">
      <w:pPr>
        <w:pStyle w:val="01Ttulo-IEIJ"/>
      </w:pPr>
      <w:r>
        <w:t>ângulos</w:t>
      </w:r>
      <w:r w:rsidR="00B874C0">
        <w:t xml:space="preserve"> </w:t>
      </w:r>
      <w:r w:rsidR="009716B3">
        <w:t>em triângulos</w:t>
      </w:r>
    </w:p>
    <w:p w14:paraId="77BCD0C2" w14:textId="266E2FC2" w:rsidR="002E55FF" w:rsidRDefault="002E55FF" w:rsidP="00B3106B">
      <w:pPr>
        <w:spacing w:before="0" w:line="360" w:lineRule="auto"/>
      </w:pPr>
    </w:p>
    <w:p w14:paraId="1D7A10B1" w14:textId="77777777" w:rsidR="00B87487" w:rsidRDefault="00F93FBF" w:rsidP="00B87487">
      <w:pPr>
        <w:tabs>
          <w:tab w:val="left" w:pos="284"/>
        </w:tabs>
        <w:spacing w:before="0" w:line="360" w:lineRule="auto"/>
        <w:rPr>
          <w:sz w:val="26"/>
          <w:szCs w:val="26"/>
        </w:rPr>
      </w:pPr>
      <w:r w:rsidRPr="00F93FBF">
        <w:rPr>
          <w:sz w:val="26"/>
          <w:szCs w:val="26"/>
        </w:rPr>
        <w:t>Sexta-feira passada, 03 de julho, compreendemos que a soma dos três ângulos internos de um triângulo resulta sempre em 180</w:t>
      </w:r>
      <w:r w:rsidR="00BA12A7" w:rsidRPr="00BA12A7">
        <w:rPr>
          <w:rFonts w:ascii="Arial" w:hAnsi="Arial" w:cs="Arial"/>
          <w:sz w:val="26"/>
          <w:szCs w:val="26"/>
        </w:rPr>
        <w:t>º</w:t>
      </w:r>
      <w:r w:rsidRPr="00F93FBF">
        <w:rPr>
          <w:sz w:val="26"/>
          <w:szCs w:val="26"/>
        </w:rPr>
        <w:t>.</w:t>
      </w:r>
    </w:p>
    <w:p w14:paraId="7F361590" w14:textId="77777777" w:rsidR="00B87487" w:rsidRDefault="00B87487" w:rsidP="00B87487">
      <w:pPr>
        <w:tabs>
          <w:tab w:val="left" w:pos="284"/>
        </w:tabs>
        <w:spacing w:before="0" w:line="360" w:lineRule="auto"/>
        <w:rPr>
          <w:sz w:val="26"/>
          <w:szCs w:val="26"/>
        </w:rPr>
      </w:pPr>
    </w:p>
    <w:p w14:paraId="4F4F95F7" w14:textId="6EDF1503" w:rsidR="00BF793D" w:rsidRPr="00B87487" w:rsidRDefault="00F93FBF" w:rsidP="00B87487">
      <w:pPr>
        <w:tabs>
          <w:tab w:val="left" w:pos="284"/>
        </w:tabs>
        <w:spacing w:before="0" w:line="360" w:lineRule="auto"/>
        <w:rPr>
          <w:sz w:val="26"/>
          <w:szCs w:val="26"/>
        </w:rPr>
      </w:pPr>
      <w:bookmarkStart w:id="0" w:name="_GoBack"/>
      <w:bookmarkEnd w:id="0"/>
      <w:r w:rsidRPr="00F93FBF">
        <w:rPr>
          <w:sz w:val="26"/>
          <w:szCs w:val="26"/>
        </w:rPr>
        <w:t>Sem utilizar o transferidor, calcule o</w:t>
      </w:r>
      <w:r w:rsidR="00BF793D">
        <w:rPr>
          <w:sz w:val="26"/>
          <w:szCs w:val="26"/>
        </w:rPr>
        <w:t>s</w:t>
      </w:r>
      <w:r w:rsidRPr="00F93FBF">
        <w:rPr>
          <w:sz w:val="26"/>
          <w:szCs w:val="26"/>
        </w:rPr>
        <w:t xml:space="preserve"> ângulo</w:t>
      </w:r>
      <w:r w:rsidR="00BF793D">
        <w:rPr>
          <w:sz w:val="26"/>
          <w:szCs w:val="26"/>
        </w:rPr>
        <w:t>s</w:t>
      </w:r>
      <w:r w:rsidRPr="00F93FBF">
        <w:rPr>
          <w:sz w:val="26"/>
          <w:szCs w:val="26"/>
        </w:rPr>
        <w:t xml:space="preserve"> representado</w:t>
      </w:r>
      <w:r w:rsidR="00BF793D">
        <w:rPr>
          <w:sz w:val="26"/>
          <w:szCs w:val="26"/>
        </w:rPr>
        <w:t>s</w:t>
      </w:r>
      <w:r w:rsidRPr="00F93FBF">
        <w:rPr>
          <w:sz w:val="26"/>
          <w:szCs w:val="26"/>
        </w:rPr>
        <w:t xml:space="preserve"> p</w:t>
      </w:r>
      <w:r w:rsidR="00BF793D">
        <w:rPr>
          <w:sz w:val="26"/>
          <w:szCs w:val="26"/>
        </w:rPr>
        <w:t>elo ponto de interrogação</w:t>
      </w:r>
      <w:r w:rsidR="00B87487">
        <w:rPr>
          <w:sz w:val="26"/>
          <w:szCs w:val="26"/>
        </w:rPr>
        <w:t xml:space="preserve"> e pela letra x</w:t>
      </w:r>
      <w:r w:rsidR="00BF793D">
        <w:rPr>
          <w:sz w:val="26"/>
          <w:szCs w:val="26"/>
        </w:rPr>
        <w:t>.</w:t>
      </w:r>
    </w:p>
    <w:p w14:paraId="1F20FC32" w14:textId="49EE2007" w:rsidR="00F93FBF" w:rsidRDefault="00F93FBF" w:rsidP="00BF793D">
      <w:pPr>
        <w:pStyle w:val="PargrafodaLista"/>
        <w:tabs>
          <w:tab w:val="left" w:pos="284"/>
        </w:tabs>
        <w:spacing w:before="0" w:line="360" w:lineRule="auto"/>
        <w:ind w:left="0"/>
        <w:jc w:val="both"/>
      </w:pPr>
      <w:r w:rsidRPr="00F93FBF">
        <w:rPr>
          <w:noProof/>
          <w:sz w:val="26"/>
          <w:szCs w:val="26"/>
        </w:rPr>
        <w:drawing>
          <wp:inline distT="0" distB="0" distL="0" distR="0" wp14:anchorId="178788C5" wp14:editId="3438F56C">
            <wp:extent cx="6120130" cy="1508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8206" w14:textId="2A7DC5F8" w:rsidR="00F93FBF" w:rsidRDefault="00B87487" w:rsidP="00BF793D">
      <w:pPr>
        <w:spacing w:before="0" w:line="360" w:lineRule="auto"/>
      </w:pPr>
      <w:r>
        <w:rPr>
          <w:noProof/>
          <w:sz w:val="26"/>
          <w:szCs w:val="26"/>
        </w:rPr>
        <w:drawing>
          <wp:inline distT="0" distB="0" distL="0" distR="0" wp14:anchorId="3620935C" wp14:editId="27ABEE17">
            <wp:extent cx="5876051" cy="1477671"/>
            <wp:effectExtent l="0" t="0" r="0" b="8255"/>
            <wp:docPr id="5" name="Imagem 5" descr="tri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triangul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19" cy="149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FBF" w:rsidSect="00067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6221" w14:textId="77777777" w:rsidR="00640A90" w:rsidRDefault="00640A90">
      <w:pPr>
        <w:spacing w:before="0"/>
      </w:pPr>
      <w:r>
        <w:separator/>
      </w:r>
    </w:p>
  </w:endnote>
  <w:endnote w:type="continuationSeparator" w:id="0">
    <w:p w14:paraId="5E96FE1E" w14:textId="77777777" w:rsidR="00640A90" w:rsidRDefault="00640A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B00D" w14:textId="77777777" w:rsidR="00BF793D" w:rsidRDefault="00BF79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1DB2" w14:textId="77777777" w:rsidR="00BF793D" w:rsidRDefault="00BF79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85F4" w14:textId="77777777" w:rsidR="00BF793D" w:rsidRDefault="00BF7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BB28" w14:textId="77777777" w:rsidR="00640A90" w:rsidRDefault="00640A90">
      <w:pPr>
        <w:spacing w:before="0"/>
      </w:pPr>
      <w:r>
        <w:separator/>
      </w:r>
    </w:p>
  </w:footnote>
  <w:footnote w:type="continuationSeparator" w:id="0">
    <w:p w14:paraId="606D427C" w14:textId="77777777" w:rsidR="00640A90" w:rsidRDefault="00640A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6F4A" w14:textId="77777777" w:rsidR="00BF793D" w:rsidRDefault="00BF79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420AE73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BF793D">
      <w:rPr>
        <w:rStyle w:val="RefernciaSutil"/>
        <w:rFonts w:cs="Calibri"/>
        <w:smallCaps w:val="0"/>
        <w:color w:val="auto"/>
        <w:u w:val="none"/>
      </w:rPr>
      <w:t>06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F793D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176E568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F68A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2"/>
  </w:num>
  <w:num w:numId="7">
    <w:abstractNumId w:val="0"/>
  </w:num>
  <w:num w:numId="8">
    <w:abstractNumId w:val="8"/>
  </w:num>
  <w:num w:numId="9">
    <w:abstractNumId w:val="31"/>
  </w:num>
  <w:num w:numId="10">
    <w:abstractNumId w:val="30"/>
  </w:num>
  <w:num w:numId="11">
    <w:abstractNumId w:val="4"/>
  </w:num>
  <w:num w:numId="12">
    <w:abstractNumId w:val="6"/>
  </w:num>
  <w:num w:numId="13">
    <w:abstractNumId w:val="23"/>
  </w:num>
  <w:num w:numId="14">
    <w:abstractNumId w:val="29"/>
  </w:num>
  <w:num w:numId="15">
    <w:abstractNumId w:val="28"/>
  </w:num>
  <w:num w:numId="16">
    <w:abstractNumId w:val="27"/>
  </w:num>
  <w:num w:numId="17">
    <w:abstractNumId w:val="21"/>
  </w:num>
  <w:num w:numId="18">
    <w:abstractNumId w:val="26"/>
  </w:num>
  <w:num w:numId="19">
    <w:abstractNumId w:val="9"/>
  </w:num>
  <w:num w:numId="20">
    <w:abstractNumId w:val="11"/>
  </w:num>
  <w:num w:numId="21">
    <w:abstractNumId w:val="32"/>
  </w:num>
  <w:num w:numId="22">
    <w:abstractNumId w:val="34"/>
  </w:num>
  <w:num w:numId="23">
    <w:abstractNumId w:val="20"/>
  </w:num>
  <w:num w:numId="24">
    <w:abstractNumId w:val="2"/>
  </w:num>
  <w:num w:numId="25">
    <w:abstractNumId w:val="5"/>
  </w:num>
  <w:num w:numId="26">
    <w:abstractNumId w:val="17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0A90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50AF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1E72-B633-4A0B-BA67-EFA8D5FC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2020-06-16T16:33:00Z</cp:lastPrinted>
  <dcterms:created xsi:type="dcterms:W3CDTF">2020-07-01T19:35:00Z</dcterms:created>
  <dcterms:modified xsi:type="dcterms:W3CDTF">2020-07-03T15:11:00Z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