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82157CB" w:rsidR="000247F8" w:rsidRDefault="000626BD" w:rsidP="00011B1F">
      <w:pPr>
        <w:pStyle w:val="01Ttulo-IEIJ"/>
      </w:pPr>
      <w:r>
        <w:t>Médias e assuntos gerais</w:t>
      </w:r>
    </w:p>
    <w:p w14:paraId="7F64F51B" w14:textId="77777777" w:rsidR="000626BD" w:rsidRDefault="000626BD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14:paraId="3D0D59F8" w14:textId="44AE2C78" w:rsidR="00C70222" w:rsidRDefault="000626BD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Terça</w:t>
      </w:r>
      <w:r w:rsidR="002B53E3">
        <w:rPr>
          <w:rFonts w:asciiTheme="minorHAnsi" w:hAnsiTheme="minorHAnsi" w:cs="Arial"/>
          <w:bCs/>
          <w:sz w:val="28"/>
          <w:szCs w:val="28"/>
        </w:rPr>
        <w:t xml:space="preserve">-feira </w:t>
      </w:r>
      <w:r>
        <w:rPr>
          <w:rFonts w:asciiTheme="minorHAnsi" w:hAnsiTheme="minorHAnsi" w:cs="Arial"/>
          <w:bCs/>
          <w:sz w:val="28"/>
          <w:szCs w:val="28"/>
        </w:rPr>
        <w:t xml:space="preserve">NÃO </w:t>
      </w:r>
      <w:r w:rsidR="002B53E3">
        <w:rPr>
          <w:rFonts w:asciiTheme="minorHAnsi" w:hAnsiTheme="minorHAnsi" w:cs="Arial"/>
          <w:bCs/>
          <w:sz w:val="28"/>
          <w:szCs w:val="28"/>
        </w:rPr>
        <w:t>é dia de videoconferência de matemática</w:t>
      </w:r>
      <w:r>
        <w:rPr>
          <w:rFonts w:asciiTheme="minorHAnsi" w:hAnsiTheme="minorHAnsi" w:cs="Arial"/>
          <w:bCs/>
          <w:sz w:val="28"/>
          <w:szCs w:val="28"/>
        </w:rPr>
        <w:t xml:space="preserve">, porém, hoje faremos um encontro pelo Google </w:t>
      </w:r>
      <w:proofErr w:type="spellStart"/>
      <w:r>
        <w:rPr>
          <w:rFonts w:asciiTheme="minorHAnsi" w:hAnsiTheme="minorHAnsi" w:cs="Arial"/>
          <w:bCs/>
          <w:sz w:val="28"/>
          <w:szCs w:val="28"/>
        </w:rPr>
        <w:t>Meet</w:t>
      </w:r>
      <w:proofErr w:type="spellEnd"/>
      <w:r>
        <w:rPr>
          <w:rFonts w:asciiTheme="minorHAnsi" w:hAnsiTheme="minorHAnsi" w:cs="Arial"/>
          <w:bCs/>
          <w:sz w:val="28"/>
          <w:szCs w:val="28"/>
        </w:rPr>
        <w:t xml:space="preserve"> para conversarmos de </w:t>
      </w:r>
      <w:r w:rsidRPr="000626BD">
        <w:rPr>
          <w:rFonts w:asciiTheme="minorHAnsi" w:hAnsiTheme="minorHAnsi" w:cs="Arial"/>
          <w:b/>
          <w:sz w:val="28"/>
          <w:szCs w:val="28"/>
        </w:rPr>
        <w:t>assuntos urgentes</w:t>
      </w:r>
      <w:r>
        <w:rPr>
          <w:rFonts w:asciiTheme="minorHAnsi" w:hAnsiTheme="minorHAnsi" w:cs="Arial"/>
          <w:bCs/>
          <w:sz w:val="28"/>
          <w:szCs w:val="28"/>
        </w:rPr>
        <w:t xml:space="preserve"> e </w:t>
      </w:r>
      <w:r w:rsidRPr="000626BD">
        <w:rPr>
          <w:rFonts w:asciiTheme="minorHAnsi" w:hAnsiTheme="minorHAnsi" w:cs="Arial"/>
          <w:b/>
          <w:sz w:val="28"/>
          <w:szCs w:val="28"/>
        </w:rPr>
        <w:t>import</w:t>
      </w:r>
      <w:r>
        <w:rPr>
          <w:rFonts w:asciiTheme="minorHAnsi" w:hAnsiTheme="minorHAnsi" w:cs="Arial"/>
          <w:b/>
          <w:sz w:val="28"/>
          <w:szCs w:val="28"/>
        </w:rPr>
        <w:t xml:space="preserve">antes </w:t>
      </w:r>
      <w:r>
        <w:rPr>
          <w:rFonts w:asciiTheme="minorHAnsi" w:hAnsiTheme="minorHAnsi" w:cs="Arial"/>
          <w:bCs/>
          <w:sz w:val="28"/>
          <w:szCs w:val="28"/>
        </w:rPr>
        <w:t>a todos vocês.</w:t>
      </w:r>
    </w:p>
    <w:p w14:paraId="35090122" w14:textId="11F37C14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Nos encontramos às </w:t>
      </w:r>
      <w:r w:rsidR="000626BD">
        <w:rPr>
          <w:rFonts w:asciiTheme="minorHAnsi" w:hAnsiTheme="minorHAnsi" w:cs="Arial"/>
          <w:bCs/>
          <w:sz w:val="28"/>
          <w:szCs w:val="28"/>
        </w:rPr>
        <w:t>08</w:t>
      </w:r>
      <w:r>
        <w:rPr>
          <w:rFonts w:asciiTheme="minorHAnsi" w:hAnsiTheme="minorHAnsi" w:cs="Arial"/>
          <w:bCs/>
          <w:sz w:val="28"/>
          <w:szCs w:val="28"/>
        </w:rPr>
        <w:t>h</w:t>
      </w:r>
      <w:r w:rsidR="000626BD">
        <w:rPr>
          <w:rFonts w:asciiTheme="minorHAnsi" w:hAnsiTheme="minorHAnsi" w:cs="Arial"/>
          <w:bCs/>
          <w:sz w:val="28"/>
          <w:szCs w:val="28"/>
        </w:rPr>
        <w:t>2</w:t>
      </w:r>
      <w:r>
        <w:rPr>
          <w:rFonts w:asciiTheme="minorHAnsi" w:hAnsiTheme="minorHAnsi" w:cs="Arial"/>
          <w:bCs/>
          <w:sz w:val="28"/>
          <w:szCs w:val="28"/>
        </w:rPr>
        <w:t>0 pelo link enviado para o seu e-mail pessoal.</w:t>
      </w:r>
    </w:p>
    <w:p w14:paraId="4FBB18B8" w14:textId="57B0323E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sectPr w:rsidR="002B53E3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942C" w14:textId="77777777" w:rsidR="00EF6735" w:rsidRDefault="00EF6735">
      <w:pPr>
        <w:spacing w:before="0"/>
      </w:pPr>
      <w:r>
        <w:separator/>
      </w:r>
    </w:p>
  </w:endnote>
  <w:endnote w:type="continuationSeparator" w:id="0">
    <w:p w14:paraId="1936C1FE" w14:textId="77777777" w:rsidR="00EF6735" w:rsidRDefault="00EF67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C97B" w14:textId="77777777" w:rsidR="00F70513" w:rsidRDefault="00F705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5386" w14:textId="77777777" w:rsidR="00F70513" w:rsidRDefault="00F705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ABEA" w14:textId="77777777" w:rsidR="00F70513" w:rsidRDefault="00F70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6A709" w14:textId="77777777" w:rsidR="00EF6735" w:rsidRDefault="00EF6735">
      <w:pPr>
        <w:spacing w:before="0"/>
      </w:pPr>
      <w:r>
        <w:separator/>
      </w:r>
    </w:p>
  </w:footnote>
  <w:footnote w:type="continuationSeparator" w:id="0">
    <w:p w14:paraId="233C688D" w14:textId="77777777" w:rsidR="00EF6735" w:rsidRDefault="00EF67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B6B" w14:textId="77777777" w:rsidR="00F70513" w:rsidRDefault="00F705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E7BEC6D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4B5578">
      <w:rPr>
        <w:rStyle w:val="RefernciaSutil"/>
        <w:rFonts w:cs="Calibri"/>
        <w:smallCaps w:val="0"/>
        <w:color w:val="auto"/>
        <w:u w:val="none"/>
      </w:rPr>
      <w:t>0</w:t>
    </w:r>
    <w:r w:rsidR="000626BD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4B5578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916"/>
    <w:rsid w:val="00001BD8"/>
    <w:rsid w:val="000067B4"/>
    <w:rsid w:val="00011B1F"/>
    <w:rsid w:val="000247F8"/>
    <w:rsid w:val="00052107"/>
    <w:rsid w:val="0006104A"/>
    <w:rsid w:val="000626BD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B5578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10212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EF6735"/>
    <w:rsid w:val="00F177ED"/>
    <w:rsid w:val="00F247AD"/>
    <w:rsid w:val="00F303E6"/>
    <w:rsid w:val="00F32BD1"/>
    <w:rsid w:val="00F60171"/>
    <w:rsid w:val="00F65A98"/>
    <w:rsid w:val="00F67A87"/>
    <w:rsid w:val="00F70513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23BB-4971-4C19-9F6D-F6A4850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2020-06-16T16:33:00Z</cp:lastPrinted>
  <dcterms:created xsi:type="dcterms:W3CDTF">2020-07-06T22:02:00Z</dcterms:created>
  <dcterms:modified xsi:type="dcterms:W3CDTF">2020-07-06T22:02:00Z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