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6A3E3AE8" w:rsidR="00C3686B" w:rsidRDefault="00C3686B" w:rsidP="00CF0485">
      <w:pPr>
        <w:pStyle w:val="01Ttulo-IEIJ"/>
      </w:pPr>
      <w:bookmarkStart w:id="0" w:name="_Hlk38705366"/>
      <w:r>
        <w:t>TRABALHO AVALIATIVO (</w:t>
      </w:r>
      <w:r w:rsidR="00CF0485">
        <w:t>2</w:t>
      </w:r>
      <w:r>
        <w:t>º PERÍODO)</w:t>
      </w:r>
      <w:r w:rsidR="00B65ED3">
        <w:t xml:space="preserve"> - INSTRUÇÕES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1962F239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r w:rsidR="00CF0485">
        <w:rPr>
          <w:sz w:val="26"/>
          <w:szCs w:val="26"/>
        </w:rPr>
        <w:t>aceitará</w:t>
      </w:r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D507" w14:textId="77777777" w:rsidR="00A71A8C" w:rsidRDefault="00A71A8C">
      <w:r>
        <w:separator/>
      </w:r>
    </w:p>
  </w:endnote>
  <w:endnote w:type="continuationSeparator" w:id="0">
    <w:p w14:paraId="4CFF1CAE" w14:textId="77777777" w:rsidR="00A71A8C" w:rsidRDefault="00A7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9A91" w14:textId="77777777" w:rsidR="00CF0485" w:rsidRDefault="00CF04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A5E3" w14:textId="77777777" w:rsidR="00CF0485" w:rsidRDefault="00CF04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ACBC" w14:textId="77777777" w:rsidR="00CF0485" w:rsidRDefault="00CF0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5BF5" w14:textId="77777777" w:rsidR="00A71A8C" w:rsidRDefault="00A71A8C">
      <w:r>
        <w:separator/>
      </w:r>
    </w:p>
  </w:footnote>
  <w:footnote w:type="continuationSeparator" w:id="0">
    <w:p w14:paraId="625BF40F" w14:textId="77777777" w:rsidR="00A71A8C" w:rsidRDefault="00A71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FD2D" w14:textId="77777777" w:rsidR="00CF0485" w:rsidRDefault="00CF04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24952B33" w:rsidR="00EA53CA" w:rsidRPr="002B349F" w:rsidRDefault="00CF0485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07 de julho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24205EC3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F4B7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bookmarkStart w:id="1" w:name="_GoBack"/>
    <w:bookmarkEnd w:id="1"/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66C20"/>
    <w:rsid w:val="001E6CE4"/>
    <w:rsid w:val="00220816"/>
    <w:rsid w:val="002242E7"/>
    <w:rsid w:val="00275817"/>
    <w:rsid w:val="002B349F"/>
    <w:rsid w:val="002C1E8B"/>
    <w:rsid w:val="003351AC"/>
    <w:rsid w:val="00335F05"/>
    <w:rsid w:val="00340D72"/>
    <w:rsid w:val="00371E76"/>
    <w:rsid w:val="00383D72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A71A8C"/>
    <w:rsid w:val="00B65ED3"/>
    <w:rsid w:val="00B77AD1"/>
    <w:rsid w:val="00B82F8B"/>
    <w:rsid w:val="00B90C1F"/>
    <w:rsid w:val="00B94B27"/>
    <w:rsid w:val="00BB4B1D"/>
    <w:rsid w:val="00BD57FD"/>
    <w:rsid w:val="00BF1254"/>
    <w:rsid w:val="00C0470F"/>
    <w:rsid w:val="00C06232"/>
    <w:rsid w:val="00C3686B"/>
    <w:rsid w:val="00C81979"/>
    <w:rsid w:val="00CF0485"/>
    <w:rsid w:val="00D50C1F"/>
    <w:rsid w:val="00D733AB"/>
    <w:rsid w:val="00DC5FC1"/>
    <w:rsid w:val="00DD0EA9"/>
    <w:rsid w:val="00E563FE"/>
    <w:rsid w:val="00E63FC5"/>
    <w:rsid w:val="00EA53CA"/>
    <w:rsid w:val="00EA6B6C"/>
    <w:rsid w:val="00EF4B7D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Gabriella Ribeiro</cp:lastModifiedBy>
  <cp:revision>2</cp:revision>
  <cp:lastPrinted>2020-07-04T16:35:00Z</cp:lastPrinted>
  <dcterms:created xsi:type="dcterms:W3CDTF">2020-07-04T16:36:00Z</dcterms:created>
  <dcterms:modified xsi:type="dcterms:W3CDTF">2020-07-04T16:36:00Z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