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448B9643" w:rsidR="002C70DE" w:rsidRDefault="00F5028B" w:rsidP="0007462F">
      <w:pPr>
        <w:pStyle w:val="01Ttulo-IEIJ"/>
      </w:pPr>
      <w:bookmarkStart w:id="0" w:name="_Hlk45007065"/>
      <w:bookmarkStart w:id="1" w:name="_Hlk38705366"/>
      <w:r>
        <w:t>VIDEOCONFERÊNCIA</w:t>
      </w:r>
      <w:r w:rsidR="0010053E">
        <w:t xml:space="preserve"> – trabalho avaliativo 2º bimestre</w:t>
      </w:r>
      <w:bookmarkStart w:id="2" w:name="_GoBack"/>
      <w:bookmarkEnd w:id="2"/>
    </w:p>
    <w:bookmarkEnd w:id="0"/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F62EB3" w14:textId="46538730" w:rsidR="0007462F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conversarei com vocês sobre os </w:t>
      </w:r>
      <w:r w:rsidR="0007462F" w:rsidRPr="0007462F">
        <w:rPr>
          <w:b/>
          <w:bCs/>
          <w:sz w:val="26"/>
          <w:szCs w:val="26"/>
        </w:rPr>
        <w:t>resultados do trabalho avaliativo</w:t>
      </w:r>
      <w:r w:rsidR="0007462F">
        <w:rPr>
          <w:sz w:val="26"/>
          <w:szCs w:val="26"/>
        </w:rPr>
        <w:t xml:space="preserve"> e vocês usarão o tempo de aula restante para colocarem </w:t>
      </w:r>
      <w:r w:rsidR="0007462F" w:rsidRPr="0007462F">
        <w:rPr>
          <w:b/>
          <w:bCs/>
          <w:sz w:val="26"/>
          <w:szCs w:val="26"/>
        </w:rPr>
        <w:t>suas atividades de História em dia</w:t>
      </w:r>
      <w:r w:rsidR="0007462F">
        <w:rPr>
          <w:sz w:val="26"/>
          <w:szCs w:val="26"/>
        </w:rPr>
        <w:t>, já que estamos finalizando o 2º bimestre.</w:t>
      </w:r>
    </w:p>
    <w:p w14:paraId="0D760905" w14:textId="6F98464A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todos deverão acessar no </w:t>
      </w:r>
      <w:r w:rsidRPr="0007462F">
        <w:rPr>
          <w:b/>
          <w:bCs/>
          <w:sz w:val="26"/>
          <w:szCs w:val="26"/>
        </w:rPr>
        <w:t>mesmo horário</w:t>
      </w:r>
      <w:r>
        <w:rPr>
          <w:sz w:val="26"/>
          <w:szCs w:val="26"/>
        </w:rPr>
        <w:t>:</w:t>
      </w:r>
    </w:p>
    <w:p w14:paraId="19B588ED" w14:textId="6452A903" w:rsidR="0007462F" w:rsidRDefault="0007462F" w:rsidP="00F5028B">
      <w:pPr>
        <w:spacing w:line="276" w:lineRule="auto"/>
        <w:jc w:val="both"/>
        <w:rPr>
          <w:sz w:val="26"/>
          <w:szCs w:val="26"/>
        </w:rPr>
      </w:pPr>
    </w:p>
    <w:p w14:paraId="679D37E8" w14:textId="77777777" w:rsidR="007D2230" w:rsidRPr="00250A93" w:rsidRDefault="007D2230" w:rsidP="007D2230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kern w:val="2"/>
          <w:sz w:val="26"/>
          <w:szCs w:val="26"/>
        </w:rPr>
      </w:pPr>
      <w:r w:rsidRPr="00250A93">
        <w:rPr>
          <w:b/>
          <w:bCs/>
          <w:sz w:val="26"/>
          <w:szCs w:val="26"/>
        </w:rPr>
        <w:t xml:space="preserve">Grupo Único (11:10 às 11:30): </w:t>
      </w:r>
      <w:r w:rsidRPr="00250A93">
        <w:rPr>
          <w:sz w:val="26"/>
          <w:szCs w:val="26"/>
        </w:rPr>
        <w:t xml:space="preserve">Amanda, Beatriz, Carol, Gabriel, Isabela, João Paulo, Lorena, Maria Clara, Miguel, Robert, Theo; </w:t>
      </w:r>
    </w:p>
    <w:p w14:paraId="1E90C966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87D41DA" w14:textId="51AFC227" w:rsidR="00827BC7" w:rsidRDefault="00827BC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PARA O HORÁRIO SEM VIDEOCONFERÊNCIA</w:t>
      </w:r>
    </w:p>
    <w:p w14:paraId="5EB82F9A" w14:textId="34DFA2ED" w:rsidR="00827BC7" w:rsidRDefault="00827BC7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No horário da nossa aula em que você não estiver em videoconferência, deve fazer a atividade abaixo:</w:t>
      </w:r>
    </w:p>
    <w:p w14:paraId="027A3611" w14:textId="2578E718" w:rsidR="00827BC7" w:rsidRDefault="00827BC7" w:rsidP="00F5028B">
      <w:pPr>
        <w:spacing w:line="276" w:lineRule="auto"/>
        <w:jc w:val="both"/>
        <w:rPr>
          <w:sz w:val="26"/>
          <w:szCs w:val="26"/>
        </w:rPr>
      </w:pPr>
    </w:p>
    <w:p w14:paraId="2A46510C" w14:textId="331A7D98" w:rsidR="00827BC7" w:rsidRDefault="00785A1C" w:rsidP="00785A1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1 - </w:t>
      </w:r>
      <w:r w:rsidR="00827BC7">
        <w:rPr>
          <w:b/>
          <w:bCs/>
          <w:sz w:val="26"/>
          <w:szCs w:val="26"/>
        </w:rPr>
        <w:t xml:space="preserve">Acesse o Moodle, </w:t>
      </w:r>
      <w:r w:rsidR="00827BC7" w:rsidRPr="005539B6">
        <w:rPr>
          <w:sz w:val="26"/>
          <w:szCs w:val="26"/>
        </w:rPr>
        <w:t xml:space="preserve">verifique suas entregas de atividades anteriores e confira se você está devendo alguma melhora ou se </w:t>
      </w:r>
      <w:r w:rsidR="0007462F">
        <w:rPr>
          <w:sz w:val="26"/>
          <w:szCs w:val="26"/>
        </w:rPr>
        <w:t>possui</w:t>
      </w:r>
      <w:r w:rsidR="00827BC7" w:rsidRPr="005539B6">
        <w:rPr>
          <w:sz w:val="26"/>
          <w:szCs w:val="26"/>
        </w:rPr>
        <w:t xml:space="preserve"> atividades </w:t>
      </w:r>
      <w:r w:rsidR="005539B6" w:rsidRPr="005539B6">
        <w:rPr>
          <w:sz w:val="26"/>
          <w:szCs w:val="26"/>
        </w:rPr>
        <w:t>atrasadas para entregar.</w:t>
      </w:r>
    </w:p>
    <w:p w14:paraId="7F268CBC" w14:textId="586291CC" w:rsidR="005539B6" w:rsidRPr="005539B6" w:rsidRDefault="005539B6" w:rsidP="005539B6">
      <w:pPr>
        <w:pStyle w:val="PargrafodaLista"/>
        <w:numPr>
          <w:ilvl w:val="0"/>
          <w:numId w:val="30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tenha melhora/atividade atrasada:</w:t>
      </w:r>
      <w:r>
        <w:rPr>
          <w:sz w:val="26"/>
          <w:szCs w:val="26"/>
        </w:rPr>
        <w:t xml:space="preserve"> faça a melhora ou atividade atrasada e </w:t>
      </w:r>
      <w:r w:rsidR="000D7CA4">
        <w:rPr>
          <w:sz w:val="26"/>
          <w:szCs w:val="26"/>
        </w:rPr>
        <w:t>poste no Moodle no dia de hoje</w:t>
      </w:r>
      <w:r>
        <w:rPr>
          <w:sz w:val="26"/>
          <w:szCs w:val="26"/>
        </w:rPr>
        <w:t>; não se esqueça de colocar na melhora o comentário do professor; esta será sua atividade de hoje, e você não precisará fazer a atividade abaixo;</w:t>
      </w:r>
    </w:p>
    <w:p w14:paraId="6F336238" w14:textId="1B44A7C0" w:rsidR="005539B6" w:rsidRPr="005539B6" w:rsidRDefault="005539B6" w:rsidP="005539B6">
      <w:pPr>
        <w:pStyle w:val="PargrafodaLista"/>
        <w:numPr>
          <w:ilvl w:val="0"/>
          <w:numId w:val="30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você não tenha melhora/atividade atrasada:</w:t>
      </w:r>
      <w:r>
        <w:rPr>
          <w:sz w:val="26"/>
          <w:szCs w:val="26"/>
        </w:rPr>
        <w:t xml:space="preserve"> faça a atividade abaixo;</w:t>
      </w:r>
    </w:p>
    <w:p w14:paraId="33E43469" w14:textId="7E30B337" w:rsidR="005539B6" w:rsidRDefault="005539B6" w:rsidP="005539B6">
      <w:pPr>
        <w:spacing w:line="276" w:lineRule="auto"/>
        <w:jc w:val="both"/>
        <w:rPr>
          <w:b/>
          <w:bCs/>
          <w:sz w:val="26"/>
          <w:szCs w:val="26"/>
        </w:rPr>
      </w:pPr>
    </w:p>
    <w:p w14:paraId="2D583D51" w14:textId="1BF98ABA" w:rsidR="005539B6" w:rsidRPr="005539B6" w:rsidRDefault="005539B6" w:rsidP="005539B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Assista ao vídeo</w:t>
      </w:r>
    </w:p>
    <w:p w14:paraId="56CB795F" w14:textId="77777777" w:rsidR="0010053E" w:rsidRDefault="0010053E" w:rsidP="00A576DB">
      <w:pPr>
        <w:spacing w:line="276" w:lineRule="auto"/>
        <w:jc w:val="center"/>
        <w:rPr>
          <w:sz w:val="26"/>
          <w:szCs w:val="26"/>
        </w:rPr>
      </w:pPr>
    </w:p>
    <w:p w14:paraId="44B6565E" w14:textId="07A422A2" w:rsidR="00F5028B" w:rsidRPr="00F5028B" w:rsidRDefault="007D2230" w:rsidP="00A576D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ED15AC6" wp14:editId="70B05879">
            <wp:extent cx="4572000" cy="3429000"/>
            <wp:effectExtent l="0" t="0" r="0" b="0"/>
            <wp:docPr id="3" name="Vídeo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3kcX1we09t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3E8">
        <w:rPr>
          <w:sz w:val="26"/>
          <w:szCs w:val="26"/>
        </w:rPr>
        <w:t xml:space="preserve"> </w:t>
      </w:r>
    </w:p>
    <w:p w14:paraId="2B851275" w14:textId="77949DFD" w:rsidR="00F5028B" w:rsidRPr="007D2230" w:rsidRDefault="00A576DB" w:rsidP="001A73E8">
      <w:pPr>
        <w:spacing w:line="276" w:lineRule="auto"/>
        <w:jc w:val="center"/>
        <w:rPr>
          <w:sz w:val="26"/>
          <w:szCs w:val="26"/>
        </w:rPr>
      </w:pPr>
      <w:r w:rsidRPr="007D2230">
        <w:rPr>
          <w:sz w:val="26"/>
          <w:szCs w:val="26"/>
        </w:rPr>
        <w:t xml:space="preserve">Link do vídeo: </w:t>
      </w:r>
      <w:hyperlink r:id="rId10" w:history="1">
        <w:r w:rsidR="007D2230" w:rsidRPr="007D2230">
          <w:rPr>
            <w:rStyle w:val="Hyperlink"/>
            <w:sz w:val="26"/>
            <w:szCs w:val="26"/>
          </w:rPr>
          <w:t>https://youtu.be/3kcX1we09t8</w:t>
        </w:r>
      </w:hyperlink>
      <w:r w:rsidR="007D2230" w:rsidRPr="007D2230">
        <w:rPr>
          <w:sz w:val="26"/>
          <w:szCs w:val="26"/>
        </w:rPr>
        <w:t xml:space="preserve"> </w:t>
      </w:r>
    </w:p>
    <w:p w14:paraId="102F16F8" w14:textId="7BF04051" w:rsidR="00785A1C" w:rsidRDefault="00785A1C" w:rsidP="00F5028B">
      <w:pPr>
        <w:spacing w:line="276" w:lineRule="auto"/>
        <w:jc w:val="both"/>
        <w:rPr>
          <w:sz w:val="26"/>
          <w:szCs w:val="26"/>
        </w:rPr>
      </w:pPr>
    </w:p>
    <w:p w14:paraId="4AE05ED5" w14:textId="02F857D7" w:rsidR="00785A1C" w:rsidRPr="00F5028B" w:rsidRDefault="00785A1C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 w:rsidR="002D3E9D">
        <w:rPr>
          <w:sz w:val="26"/>
          <w:szCs w:val="26"/>
        </w:rPr>
        <w:t xml:space="preserve"> Descreva e avalie como positivos ou negativos</w:t>
      </w:r>
      <w:r w:rsidR="007D2230">
        <w:rPr>
          <w:sz w:val="26"/>
          <w:szCs w:val="26"/>
        </w:rPr>
        <w:t xml:space="preserve"> os impactos causados pela Primeira Guerra Mundial </w:t>
      </w:r>
      <w:r w:rsidR="002D3E9D">
        <w:rPr>
          <w:sz w:val="26"/>
          <w:szCs w:val="26"/>
        </w:rPr>
        <w:t>no Brasil, assim como os efeitos da participação deste país no conflito.</w:t>
      </w:r>
    </w:p>
    <w:p w14:paraId="4E526AB4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4DE7F4D7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0CBFCED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2787F65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3E134FA2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B92F447" w14:textId="63BBFE2F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693E5CC8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</w:t>
      </w:r>
      <w:r w:rsidR="0007462F">
        <w:rPr>
          <w:sz w:val="26"/>
          <w:szCs w:val="26"/>
        </w:rPr>
        <w:t xml:space="preserve">seu </w:t>
      </w:r>
      <w:r w:rsidR="0007462F" w:rsidRPr="0007462F">
        <w:rPr>
          <w:b/>
          <w:bCs/>
          <w:sz w:val="26"/>
          <w:szCs w:val="26"/>
        </w:rPr>
        <w:t>Trabalho Avaliativo de História</w:t>
      </w:r>
      <w:r w:rsidR="0007462F">
        <w:rPr>
          <w:sz w:val="26"/>
          <w:szCs w:val="26"/>
        </w:rPr>
        <w:t xml:space="preserve">, realizado no dia </w:t>
      </w:r>
      <w:r w:rsidR="0007462F" w:rsidRPr="0007462F">
        <w:rPr>
          <w:b/>
          <w:bCs/>
          <w:sz w:val="26"/>
          <w:szCs w:val="26"/>
        </w:rPr>
        <w:t>07 de ju</w:t>
      </w:r>
      <w:r w:rsidR="0007462F">
        <w:rPr>
          <w:b/>
          <w:bCs/>
          <w:sz w:val="26"/>
          <w:szCs w:val="26"/>
        </w:rPr>
        <w:t>l</w:t>
      </w:r>
      <w:r w:rsidR="0007462F" w:rsidRPr="0007462F">
        <w:rPr>
          <w:b/>
          <w:bCs/>
          <w:sz w:val="26"/>
          <w:szCs w:val="26"/>
        </w:rPr>
        <w:t>ho</w:t>
      </w:r>
      <w:r w:rsidR="0007462F">
        <w:rPr>
          <w:sz w:val="26"/>
          <w:szCs w:val="26"/>
        </w:rPr>
        <w:t>;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D10E4B9" w14:textId="77777777" w:rsidR="005539B6" w:rsidRDefault="005539B6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08FEB5FD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0920F096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4FBA5FC4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3BF8C1AA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512A59F8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6BA4FCAF" w14:textId="77777777" w:rsidR="0050172C" w:rsidRDefault="0050172C" w:rsidP="003952E6">
      <w:pPr>
        <w:spacing w:line="276" w:lineRule="auto"/>
        <w:jc w:val="both"/>
        <w:rPr>
          <w:sz w:val="26"/>
          <w:szCs w:val="26"/>
        </w:rPr>
      </w:pPr>
    </w:p>
    <w:p w14:paraId="7592C0D3" w14:textId="799EF7B7" w:rsidR="007D6692" w:rsidRPr="00D361AE" w:rsidRDefault="00C91BB2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  <w:bookmarkEnd w:id="1"/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76A1" w14:textId="77777777" w:rsidR="00E802AB" w:rsidRDefault="00E802AB">
      <w:r>
        <w:separator/>
      </w:r>
    </w:p>
  </w:endnote>
  <w:endnote w:type="continuationSeparator" w:id="0">
    <w:p w14:paraId="3C21088A" w14:textId="77777777" w:rsidR="00E802AB" w:rsidRDefault="00E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32EE" w14:textId="77777777" w:rsidR="00E802AB" w:rsidRDefault="00E802AB">
      <w:r>
        <w:separator/>
      </w:r>
    </w:p>
  </w:footnote>
  <w:footnote w:type="continuationSeparator" w:id="0">
    <w:p w14:paraId="5EDEA6B5" w14:textId="77777777" w:rsidR="00E802AB" w:rsidRDefault="00E8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8DDAC76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10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41F023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D3E9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489"/>
    <w:multiLevelType w:val="hybridMultilevel"/>
    <w:tmpl w:val="46EEA2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20BB"/>
    <w:multiLevelType w:val="hybridMultilevel"/>
    <w:tmpl w:val="B60C7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7"/>
  </w:num>
  <w:num w:numId="5">
    <w:abstractNumId w:val="5"/>
  </w:num>
  <w:num w:numId="6">
    <w:abstractNumId w:val="25"/>
  </w:num>
  <w:num w:numId="7">
    <w:abstractNumId w:val="30"/>
  </w:num>
  <w:num w:numId="8">
    <w:abstractNumId w:val="13"/>
  </w:num>
  <w:num w:numId="9">
    <w:abstractNumId w:val="19"/>
  </w:num>
  <w:num w:numId="10">
    <w:abstractNumId w:val="31"/>
  </w:num>
  <w:num w:numId="11">
    <w:abstractNumId w:val="20"/>
  </w:num>
  <w:num w:numId="12">
    <w:abstractNumId w:val="17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29"/>
  </w:num>
  <w:num w:numId="20">
    <w:abstractNumId w:val="24"/>
  </w:num>
  <w:num w:numId="21">
    <w:abstractNumId w:val="18"/>
  </w:num>
  <w:num w:numId="22">
    <w:abstractNumId w:val="1"/>
  </w:num>
  <w:num w:numId="23">
    <w:abstractNumId w:val="11"/>
  </w:num>
  <w:num w:numId="24">
    <w:abstractNumId w:val="12"/>
  </w:num>
  <w:num w:numId="25">
    <w:abstractNumId w:val="3"/>
  </w:num>
  <w:num w:numId="26">
    <w:abstractNumId w:val="22"/>
  </w:num>
  <w:num w:numId="27">
    <w:abstractNumId w:val="7"/>
  </w:num>
  <w:num w:numId="28">
    <w:abstractNumId w:val="26"/>
  </w:num>
  <w:num w:numId="29">
    <w:abstractNumId w:val="21"/>
  </w:num>
  <w:num w:numId="30">
    <w:abstractNumId w:val="28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0F1F"/>
    <w:rsid w:val="0007462F"/>
    <w:rsid w:val="000B25B6"/>
    <w:rsid w:val="000D7CA4"/>
    <w:rsid w:val="000E2021"/>
    <w:rsid w:val="000F6788"/>
    <w:rsid w:val="0010053E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D3E9D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2230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209F"/>
    <w:rsid w:val="00E24D78"/>
    <w:rsid w:val="00E55CD8"/>
    <w:rsid w:val="00E802AB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cX1we09t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kcX1we09t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FD37-1B1B-466C-95E8-E2E10C18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858</TotalTime>
  <Pages>3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54</cp:revision>
  <cp:lastPrinted>2020-05-19T13:26:00Z</cp:lastPrinted>
  <dcterms:created xsi:type="dcterms:W3CDTF">2020-03-19T16:59:00Z</dcterms:created>
  <dcterms:modified xsi:type="dcterms:W3CDTF">2020-07-07T13:06:00Z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