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D9C2F" w14:textId="05B43199" w:rsidR="000247F8" w:rsidRDefault="00CA732F" w:rsidP="004E2608">
      <w:pPr>
        <w:pStyle w:val="01Ttulo-IEIJ"/>
        <w:pBdr>
          <w:bottom w:val="double" w:sz="18" w:space="3" w:color="000000"/>
        </w:pBdr>
      </w:pPr>
      <w:r>
        <w:t>Divisões não exatas</w:t>
      </w:r>
    </w:p>
    <w:p w14:paraId="175DD5BB" w14:textId="05DD352A" w:rsidR="00CA732F" w:rsidRDefault="00CA732F" w:rsidP="00CA732F">
      <w:pPr>
        <w:pStyle w:val="03Texto-IEIJ"/>
      </w:pPr>
    </w:p>
    <w:p w14:paraId="40A666B5" w14:textId="77777777" w:rsidR="00CA732F" w:rsidRPr="001417E2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  <w:r w:rsidRPr="001417E2">
        <w:rPr>
          <w:rFonts w:asciiTheme="minorHAnsi" w:hAnsiTheme="minorHAnsi"/>
          <w:sz w:val="26"/>
          <w:szCs w:val="26"/>
        </w:rPr>
        <w:t>Vamos retomar o estudo da divisão de números naturais.</w:t>
      </w:r>
    </w:p>
    <w:p w14:paraId="4ABF026C" w14:textId="01D1346B" w:rsidR="00CA732F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  <w:r w:rsidRPr="001417E2">
        <w:rPr>
          <w:rFonts w:asciiTheme="minorHAnsi" w:hAnsiTheme="minorHAnsi"/>
          <w:sz w:val="26"/>
          <w:szCs w:val="26"/>
        </w:rPr>
        <w:t>Queremos calcular, com a maior precisão possível, os seguintes quocientes:</w:t>
      </w:r>
    </w:p>
    <w:p w14:paraId="51D4AF2F" w14:textId="0B2D3DF1" w:rsidR="00CA732F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Em 18 : 3 = 6 A divisão é exata. O quociente é 6;</w:t>
      </w:r>
    </w:p>
    <w:p w14:paraId="3B41F668" w14:textId="0E8A66ED" w:rsidR="00CA732F" w:rsidRPr="001417E2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Em 20 : 8 = 2 Nesse caso, o quociente aproximado é 2 e o resto é 4.</w:t>
      </w:r>
    </w:p>
    <w:p w14:paraId="77DA30C2" w14:textId="11A26EFD" w:rsidR="00CA732F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  <w:r w:rsidRPr="001417E2">
        <w:rPr>
          <w:rFonts w:asciiTheme="minorHAnsi" w:hAnsiTheme="minorHAnsi"/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53368DB4" wp14:editId="1BCA5BD7">
            <wp:simplePos x="0" y="0"/>
            <wp:positionH relativeFrom="column">
              <wp:posOffset>1534795</wp:posOffset>
            </wp:positionH>
            <wp:positionV relativeFrom="paragraph">
              <wp:posOffset>325120</wp:posOffset>
            </wp:positionV>
            <wp:extent cx="2862580" cy="771525"/>
            <wp:effectExtent l="0" t="0" r="0" b="952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7E2">
        <w:rPr>
          <w:rFonts w:asciiTheme="minorHAnsi" w:hAnsiTheme="minorHAnsi"/>
          <w:sz w:val="26"/>
          <w:szCs w:val="26"/>
        </w:rPr>
        <w:t xml:space="preserve">Podemos obter um quociente mais preciso (com o resto 0), se continuarmos a divisão. Para isso: </w:t>
      </w:r>
    </w:p>
    <w:p w14:paraId="1F88976F" w14:textId="562647A7" w:rsidR="00CA732F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</w:p>
    <w:p w14:paraId="1597B2B4" w14:textId="77AF5F7B" w:rsidR="00CA732F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</w:p>
    <w:p w14:paraId="1DEEE573" w14:textId="70E538AD" w:rsidR="00CA732F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</w:p>
    <w:p w14:paraId="24BC4520" w14:textId="1124A355" w:rsidR="00CA732F" w:rsidRDefault="00CA732F" w:rsidP="00CA732F">
      <w:pPr>
        <w:pStyle w:val="texto-IEIJ"/>
        <w:numPr>
          <w:ilvl w:val="0"/>
          <w:numId w:val="40"/>
        </w:numPr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Acrescentando um zero </w:t>
      </w:r>
      <w:r w:rsidR="00A85254">
        <w:rPr>
          <w:rFonts w:asciiTheme="minorHAnsi" w:hAnsiTheme="minorHAnsi"/>
          <w:sz w:val="26"/>
          <w:szCs w:val="26"/>
        </w:rPr>
        <w:t>à</w:t>
      </w:r>
      <w:bookmarkStart w:id="0" w:name="_GoBack"/>
      <w:bookmarkEnd w:id="0"/>
      <w:r>
        <w:rPr>
          <w:rFonts w:asciiTheme="minorHAnsi" w:hAnsiTheme="minorHAnsi"/>
          <w:sz w:val="26"/>
          <w:szCs w:val="26"/>
        </w:rPr>
        <w:t xml:space="preserve"> direita do resto (à cada dos décimos);</w:t>
      </w:r>
    </w:p>
    <w:p w14:paraId="691B44F7" w14:textId="63CD0649" w:rsidR="00CA732F" w:rsidRDefault="00CA732F" w:rsidP="00CA732F">
      <w:pPr>
        <w:pStyle w:val="texto-IEIJ"/>
        <w:numPr>
          <w:ilvl w:val="0"/>
          <w:numId w:val="40"/>
        </w:numPr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Colocando vírgula à direita do quociente;</w:t>
      </w:r>
    </w:p>
    <w:p w14:paraId="4B7712E2" w14:textId="100CBBBB" w:rsidR="00CA732F" w:rsidRPr="001417E2" w:rsidRDefault="00CA732F" w:rsidP="00CA732F">
      <w:pPr>
        <w:pStyle w:val="texto-IEIJ"/>
        <w:numPr>
          <w:ilvl w:val="0"/>
          <w:numId w:val="40"/>
        </w:numPr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Dividindo 40 por 8, achamos o quociente 5 e chegamos ao resto 0.</w:t>
      </w:r>
    </w:p>
    <w:p w14:paraId="088D8395" w14:textId="538A9D3F" w:rsidR="00CA732F" w:rsidRPr="001417E2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</w:p>
    <w:p w14:paraId="37FD9D68" w14:textId="77777777" w:rsidR="00CA732F" w:rsidRPr="001417E2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  <w:r w:rsidRPr="001417E2">
        <w:rPr>
          <w:rFonts w:asciiTheme="minorHAnsi" w:hAnsiTheme="minorHAnsi"/>
          <w:noProof/>
          <w:sz w:val="26"/>
          <w:szCs w:val="26"/>
          <w:lang w:eastAsia="pt-BR" w:bidi="ar-SA"/>
        </w:rPr>
        <w:drawing>
          <wp:inline distT="0" distB="0" distL="0" distR="0" wp14:anchorId="46785780" wp14:editId="11C19628">
            <wp:extent cx="4099080" cy="1155940"/>
            <wp:effectExtent l="0" t="0" r="0" b="635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1538" cy="116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740D" w14:textId="77777777" w:rsidR="00CA732F" w:rsidRPr="001417E2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  <w:r w:rsidRPr="001417E2">
        <w:rPr>
          <w:rFonts w:asciiTheme="minorHAnsi" w:hAnsiTheme="minorHAnsi"/>
          <w:noProof/>
          <w:sz w:val="26"/>
          <w:szCs w:val="26"/>
          <w:lang w:eastAsia="pt-BR" w:bidi="ar-SA"/>
        </w:rPr>
        <w:drawing>
          <wp:inline distT="0" distB="0" distL="0" distR="0" wp14:anchorId="4AAA290A" wp14:editId="7CF53A6C">
            <wp:extent cx="3623310" cy="1190625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CE554" w14:textId="77777777" w:rsidR="00CA732F" w:rsidRPr="001417E2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  <w:r w:rsidRPr="001417E2">
        <w:rPr>
          <w:rFonts w:asciiTheme="minorHAnsi" w:hAnsiTheme="minorHAnsi"/>
          <w:noProof/>
          <w:sz w:val="26"/>
          <w:szCs w:val="26"/>
          <w:lang w:eastAsia="pt-BR" w:bidi="ar-SA"/>
        </w:rPr>
        <w:drawing>
          <wp:inline distT="0" distB="0" distL="0" distR="0" wp14:anchorId="66CF409C" wp14:editId="37EE98C8">
            <wp:extent cx="6427748" cy="621102"/>
            <wp:effectExtent l="0" t="0" r="0" b="762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3434" cy="62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22E7" w14:textId="77777777" w:rsidR="00CA732F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color w:val="FF0000"/>
          <w:sz w:val="26"/>
          <w:szCs w:val="26"/>
        </w:rPr>
      </w:pPr>
    </w:p>
    <w:p w14:paraId="50D0DFB0" w14:textId="77777777" w:rsidR="00CA732F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color w:val="FF0000"/>
          <w:sz w:val="26"/>
          <w:szCs w:val="26"/>
        </w:rPr>
      </w:pPr>
    </w:p>
    <w:p w14:paraId="57F18FA1" w14:textId="77777777" w:rsidR="00CA732F" w:rsidRPr="001417E2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i/>
          <w:sz w:val="26"/>
          <w:szCs w:val="26"/>
          <w:u w:val="single"/>
        </w:rPr>
      </w:pPr>
      <w:r w:rsidRPr="001417E2">
        <w:rPr>
          <w:rFonts w:asciiTheme="minorHAnsi" w:hAnsiTheme="minorHAnsi"/>
          <w:i/>
          <w:sz w:val="26"/>
          <w:szCs w:val="26"/>
          <w:u w:val="single"/>
        </w:rPr>
        <w:lastRenderedPageBreak/>
        <w:t>Divisões não exatas</w:t>
      </w:r>
    </w:p>
    <w:p w14:paraId="691FFB09" w14:textId="77777777" w:rsidR="00CA732F" w:rsidRPr="001417E2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Há divisões </w:t>
      </w:r>
      <w:r w:rsidRPr="001417E2">
        <w:rPr>
          <w:rFonts w:asciiTheme="minorHAnsi" w:hAnsiTheme="minorHAnsi"/>
          <w:sz w:val="26"/>
          <w:szCs w:val="26"/>
        </w:rPr>
        <w:t>não exatas em que só é possível obter um valor aproximado do quociente, porque o resto da divisão nunca fica igual a zero.</w:t>
      </w:r>
    </w:p>
    <w:p w14:paraId="0AEE8986" w14:textId="77777777" w:rsidR="00CA732F" w:rsidRPr="001417E2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  <w:r w:rsidRPr="001417E2">
        <w:rPr>
          <w:rFonts w:asciiTheme="minorHAnsi" w:hAnsiTheme="minorHAnsi"/>
          <w:sz w:val="26"/>
          <w:szCs w:val="26"/>
        </w:rPr>
        <w:t>Acompanhe, passo a passo, o cálculo de 32 : 15.</w:t>
      </w:r>
    </w:p>
    <w:p w14:paraId="7C1E99D1" w14:textId="77777777" w:rsidR="00CA732F" w:rsidRPr="001417E2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  <w:r w:rsidRPr="001417E2">
        <w:rPr>
          <w:rFonts w:asciiTheme="minorHAnsi" w:hAnsiTheme="minorHAnsi"/>
          <w:noProof/>
          <w:sz w:val="26"/>
          <w:szCs w:val="26"/>
          <w:lang w:eastAsia="pt-BR" w:bidi="ar-SA"/>
        </w:rPr>
        <w:drawing>
          <wp:inline distT="0" distB="0" distL="0" distR="0" wp14:anchorId="0F25F454" wp14:editId="3E1AFA94">
            <wp:extent cx="1371600" cy="1682115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FD359" w14:textId="6D8B2EF8" w:rsidR="00CA732F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  <w:r w:rsidRPr="001417E2">
        <w:rPr>
          <w:rFonts w:asciiTheme="minorHAnsi" w:hAnsiTheme="minorHAnsi"/>
          <w:noProof/>
          <w:sz w:val="26"/>
          <w:szCs w:val="26"/>
          <w:lang w:eastAsia="pt-BR" w:bidi="ar-SA"/>
        </w:rPr>
        <w:drawing>
          <wp:inline distT="0" distB="0" distL="0" distR="0" wp14:anchorId="2C0BE538" wp14:editId="5F656CEF">
            <wp:extent cx="6383465" cy="9144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6618" cy="91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C5DA" w14:textId="594467B6" w:rsidR="00CA732F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</w:p>
    <w:p w14:paraId="304B8BDB" w14:textId="6FE4F978" w:rsidR="00CA732F" w:rsidRPr="001417E2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Procedimento:</w:t>
      </w:r>
    </w:p>
    <w:p w14:paraId="07853B9C" w14:textId="77777777" w:rsidR="00CA732F" w:rsidRPr="001417E2" w:rsidRDefault="00CA732F" w:rsidP="00CA732F">
      <w:pPr>
        <w:pStyle w:val="texto-IEIJ"/>
        <w:spacing w:before="0" w:line="360" w:lineRule="auto"/>
        <w:jc w:val="both"/>
        <w:rPr>
          <w:rFonts w:asciiTheme="minorHAnsi" w:hAnsiTheme="minorHAnsi"/>
          <w:sz w:val="26"/>
          <w:szCs w:val="26"/>
        </w:rPr>
      </w:pPr>
      <w:r w:rsidRPr="001417E2">
        <w:rPr>
          <w:rFonts w:asciiTheme="minorHAnsi" w:hAnsiTheme="minorHAnsi"/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64384" behindDoc="1" locked="0" layoutInCell="1" allowOverlap="1" wp14:anchorId="66D0B96F" wp14:editId="7066BFFF">
            <wp:simplePos x="0" y="0"/>
            <wp:positionH relativeFrom="column">
              <wp:posOffset>1962150</wp:posOffset>
            </wp:positionH>
            <wp:positionV relativeFrom="paragraph">
              <wp:posOffset>-8890</wp:posOffset>
            </wp:positionV>
            <wp:extent cx="4262120" cy="2113280"/>
            <wp:effectExtent l="0" t="0" r="5080" b="1270"/>
            <wp:wrapTight wrapText="bothSides">
              <wp:wrapPolygon edited="0">
                <wp:start x="0" y="0"/>
                <wp:lineTo x="0" y="21418"/>
                <wp:lineTo x="21529" y="21418"/>
                <wp:lineTo x="21529" y="0"/>
                <wp:lineTo x="0" y="0"/>
              </wp:wrapPolygon>
            </wp:wrapTight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7E2">
        <w:rPr>
          <w:rFonts w:asciiTheme="minorHAnsi" w:hAnsiTheme="minorHAnsi"/>
          <w:noProof/>
          <w:sz w:val="26"/>
          <w:szCs w:val="26"/>
          <w:lang w:eastAsia="pt-BR" w:bidi="ar-SA"/>
        </w:rPr>
        <w:drawing>
          <wp:inline distT="0" distB="0" distL="0" distR="0" wp14:anchorId="30E09053" wp14:editId="320D8F34">
            <wp:extent cx="2078966" cy="2102771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1064" cy="210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BBE92" w14:textId="52EB6F9B" w:rsidR="00CA732F" w:rsidRPr="001417E2" w:rsidRDefault="00CA732F" w:rsidP="00CA732F">
      <w:pPr>
        <w:tabs>
          <w:tab w:val="left" w:pos="2839"/>
        </w:tabs>
        <w:spacing w:line="360" w:lineRule="auto"/>
        <w:jc w:val="both"/>
        <w:rPr>
          <w:rFonts w:asciiTheme="minorHAnsi" w:hAnsiTheme="minorHAnsi"/>
          <w:color w:val="FF0000"/>
          <w:sz w:val="26"/>
          <w:szCs w:val="26"/>
        </w:rPr>
      </w:pPr>
      <w:r>
        <w:rPr>
          <w:rFonts w:asciiTheme="minorHAnsi" w:hAnsiTheme="minorHAnsi"/>
          <w:color w:val="FF0000"/>
          <w:sz w:val="26"/>
          <w:szCs w:val="26"/>
        </w:rPr>
        <w:lastRenderedPageBreak/>
        <w:t>Atividades</w:t>
      </w:r>
    </w:p>
    <w:p w14:paraId="3ABAAA7A" w14:textId="0BCC3B8D" w:rsidR="00CA732F" w:rsidRDefault="00CA732F" w:rsidP="00CA732F">
      <w:pPr>
        <w:tabs>
          <w:tab w:val="left" w:pos="2839"/>
        </w:tabs>
        <w:spacing w:line="360" w:lineRule="auto"/>
        <w:jc w:val="both"/>
        <w:rPr>
          <w:rFonts w:asciiTheme="minorHAnsi" w:hAnsiTheme="minorHAnsi"/>
          <w:sz w:val="26"/>
          <w:szCs w:val="26"/>
        </w:rPr>
      </w:pPr>
      <w:r w:rsidRPr="001417E2">
        <w:rPr>
          <w:rFonts w:asciiTheme="minorHAnsi" w:hAnsiTheme="minorHAnsi"/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65408" behindDoc="1" locked="0" layoutInCell="1" allowOverlap="1" wp14:anchorId="4D3B8991" wp14:editId="00196B0D">
            <wp:simplePos x="0" y="0"/>
            <wp:positionH relativeFrom="column">
              <wp:posOffset>1619250</wp:posOffset>
            </wp:positionH>
            <wp:positionV relativeFrom="paragraph">
              <wp:posOffset>650240</wp:posOffset>
            </wp:positionV>
            <wp:extent cx="4611370" cy="3622675"/>
            <wp:effectExtent l="0" t="0" r="0" b="0"/>
            <wp:wrapTight wrapText="bothSides">
              <wp:wrapPolygon edited="0">
                <wp:start x="0" y="0"/>
                <wp:lineTo x="0" y="21467"/>
                <wp:lineTo x="21505" y="21467"/>
                <wp:lineTo x="21505" y="0"/>
                <wp:lineTo x="0" y="0"/>
              </wp:wrapPolygon>
            </wp:wrapTight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7E2">
        <w:rPr>
          <w:rFonts w:asciiTheme="minorHAnsi" w:hAnsiTheme="minorHAnsi"/>
          <w:sz w:val="26"/>
          <w:szCs w:val="26"/>
        </w:rPr>
        <w:t>O que cada um vai ganhar de presente de Natal? Descubra, calculando os quocientes com duas casas decimais e comparando-os com o quadro.</w:t>
      </w:r>
    </w:p>
    <w:p w14:paraId="3515352A" w14:textId="2E69A4D6" w:rsidR="00CA732F" w:rsidRPr="00CA732F" w:rsidRDefault="00CA732F" w:rsidP="00CA732F">
      <w:pPr>
        <w:tabs>
          <w:tab w:val="left" w:pos="2839"/>
        </w:tabs>
        <w:spacing w:line="360" w:lineRule="auto"/>
        <w:rPr>
          <w:rFonts w:asciiTheme="minorHAnsi" w:hAnsiTheme="minorHAnsi"/>
          <w:b/>
          <w:bCs/>
          <w:sz w:val="26"/>
          <w:szCs w:val="26"/>
        </w:rPr>
      </w:pPr>
      <w:r w:rsidRPr="00CA732F">
        <w:rPr>
          <w:rFonts w:asciiTheme="minorHAnsi" w:hAnsiTheme="minorHAnsi"/>
          <w:b/>
          <w:bCs/>
          <w:sz w:val="26"/>
          <w:szCs w:val="26"/>
        </w:rPr>
        <w:t>Apresente as operações completas!</w:t>
      </w:r>
    </w:p>
    <w:p w14:paraId="262AD015" w14:textId="77777777" w:rsidR="00CA732F" w:rsidRDefault="00CA732F" w:rsidP="00CA732F">
      <w:pPr>
        <w:tabs>
          <w:tab w:val="left" w:pos="2839"/>
        </w:tabs>
        <w:spacing w:line="360" w:lineRule="auto"/>
        <w:jc w:val="both"/>
        <w:rPr>
          <w:rFonts w:asciiTheme="minorHAnsi" w:hAnsiTheme="minorHAnsi"/>
          <w:sz w:val="26"/>
          <w:szCs w:val="26"/>
        </w:rPr>
      </w:pPr>
      <w:r w:rsidRPr="001417E2">
        <w:rPr>
          <w:rFonts w:asciiTheme="minorHAnsi" w:hAnsiTheme="minorHAnsi"/>
          <w:noProof/>
          <w:sz w:val="26"/>
          <w:szCs w:val="26"/>
          <w:lang w:eastAsia="pt-BR" w:bidi="ar-SA"/>
        </w:rPr>
        <w:drawing>
          <wp:inline distT="0" distB="0" distL="0" distR="0" wp14:anchorId="6A2C905C" wp14:editId="4AAB13EE">
            <wp:extent cx="1695450" cy="175260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D6D3A" w14:textId="77777777" w:rsidR="00CA732F" w:rsidRDefault="00CA732F" w:rsidP="00CA732F">
      <w:pPr>
        <w:tabs>
          <w:tab w:val="left" w:pos="2839"/>
        </w:tabs>
        <w:spacing w:line="360" w:lineRule="auto"/>
        <w:jc w:val="both"/>
        <w:rPr>
          <w:rFonts w:asciiTheme="minorHAnsi" w:hAnsiTheme="minorHAnsi"/>
          <w:sz w:val="26"/>
          <w:szCs w:val="26"/>
        </w:rPr>
      </w:pPr>
    </w:p>
    <w:p w14:paraId="67874864" w14:textId="77777777" w:rsidR="00CA732F" w:rsidRDefault="00CA732F" w:rsidP="00CA732F">
      <w:pPr>
        <w:tabs>
          <w:tab w:val="left" w:pos="2839"/>
        </w:tabs>
        <w:spacing w:line="360" w:lineRule="auto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Referência: </w:t>
      </w:r>
    </w:p>
    <w:p w14:paraId="4BF10549" w14:textId="77777777" w:rsidR="00CA732F" w:rsidRPr="001417E2" w:rsidRDefault="00CA732F" w:rsidP="00CA732F">
      <w:pPr>
        <w:tabs>
          <w:tab w:val="left" w:pos="2839"/>
        </w:tabs>
        <w:spacing w:line="360" w:lineRule="auto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IEZZI, G; DOLCE, O; MACHADO, A. Matemática e realidade. Ensino fundamental. 6º ano.Ed. Atual. São Paulo, 2013.</w:t>
      </w:r>
    </w:p>
    <w:p w14:paraId="124D31A6" w14:textId="77777777" w:rsidR="00CA732F" w:rsidRPr="00CA732F" w:rsidRDefault="00CA732F" w:rsidP="00CA732F">
      <w:pPr>
        <w:pStyle w:val="03Texto-IEIJ"/>
      </w:pPr>
    </w:p>
    <w:sectPr w:rsidR="00CA732F" w:rsidRPr="00CA732F" w:rsidSect="00067D00">
      <w:headerReference w:type="default" r:id="rId18"/>
      <w:headerReference w:type="first" r:id="rId19"/>
      <w:type w:val="continuous"/>
      <w:pgSz w:w="11906" w:h="16838"/>
      <w:pgMar w:top="1702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43AFC" w14:textId="77777777" w:rsidR="009407B4" w:rsidRDefault="009407B4">
      <w:pPr>
        <w:spacing w:before="0"/>
      </w:pPr>
      <w:r>
        <w:separator/>
      </w:r>
    </w:p>
  </w:endnote>
  <w:endnote w:type="continuationSeparator" w:id="0">
    <w:p w14:paraId="4E80D81F" w14:textId="77777777" w:rsidR="009407B4" w:rsidRDefault="009407B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tima">
    <w:altName w:val="Cambria"/>
    <w:panose1 w:val="00000000000000000000"/>
    <w:charset w:val="00"/>
    <w:family w:val="roman"/>
    <w:notTrueType/>
    <w:pitch w:val="default"/>
  </w:font>
  <w:font w:name="Frutiger-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D48BA8" w14:textId="77777777" w:rsidR="009407B4" w:rsidRDefault="009407B4">
      <w:pPr>
        <w:spacing w:before="0"/>
      </w:pPr>
      <w:r>
        <w:separator/>
      </w:r>
    </w:p>
  </w:footnote>
  <w:footnote w:type="continuationSeparator" w:id="0">
    <w:p w14:paraId="229FC485" w14:textId="77777777" w:rsidR="009407B4" w:rsidRDefault="009407B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9AC49" w14:textId="77777777" w:rsidR="00011B1F" w:rsidRDefault="00011B1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F0F3F" w14:textId="77777777" w:rsidR="00011B1F" w:rsidRDefault="00011B1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51659264" behindDoc="1" locked="0" layoutInCell="1" allowOverlap="1" wp14:anchorId="1D08A38F" wp14:editId="6F7762EA">
          <wp:simplePos x="0" y="0"/>
          <wp:positionH relativeFrom="page">
            <wp:align>left</wp:align>
          </wp:positionH>
          <wp:positionV relativeFrom="paragraph">
            <wp:posOffset>-313055</wp:posOffset>
          </wp:positionV>
          <wp:extent cx="7558405" cy="1743075"/>
          <wp:effectExtent l="0" t="0" r="4445" b="952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7430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7668B15C" w14:textId="7D89A15A" w:rsidR="00011B1F" w:rsidRDefault="00D94A34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</w:t>
    </w:r>
    <w:r w:rsidR="00011B1F">
      <w:rPr>
        <w:rStyle w:val="RefernciaSutil"/>
        <w:rFonts w:cs="Calibri"/>
        <w:smallCaps w:val="0"/>
        <w:color w:val="auto"/>
        <w:u w:val="none"/>
      </w:rPr>
      <w:t xml:space="preserve">o, 2020. Londrina, </w:t>
    </w:r>
    <w:r w:rsidR="00872EE4">
      <w:rPr>
        <w:rStyle w:val="RefernciaSutil"/>
        <w:rFonts w:cs="Calibri"/>
        <w:smallCaps w:val="0"/>
        <w:color w:val="auto"/>
        <w:u w:val="none"/>
      </w:rPr>
      <w:t>1</w:t>
    </w:r>
    <w:r w:rsidR="00CA732F">
      <w:rPr>
        <w:rStyle w:val="RefernciaSutil"/>
        <w:rFonts w:cs="Calibri"/>
        <w:smallCaps w:val="0"/>
        <w:color w:val="auto"/>
        <w:u w:val="none"/>
      </w:rPr>
      <w:t>5</w:t>
    </w:r>
    <w:r w:rsidR="00011B1F">
      <w:rPr>
        <w:rStyle w:val="RefernciaSutil"/>
        <w:rFonts w:cs="Calibri"/>
        <w:smallCaps w:val="0"/>
        <w:color w:val="auto"/>
        <w:u w:val="none"/>
      </w:rPr>
      <w:t xml:space="preserve"> de ju</w:t>
    </w:r>
    <w:r w:rsidR="00BF793D">
      <w:rPr>
        <w:rStyle w:val="RefernciaSutil"/>
        <w:rFonts w:cs="Calibri"/>
        <w:smallCaps w:val="0"/>
        <w:color w:val="auto"/>
        <w:u w:val="none"/>
      </w:rPr>
      <w:t>l</w:t>
    </w:r>
    <w:r w:rsidR="00011B1F">
      <w:rPr>
        <w:rStyle w:val="RefernciaSutil"/>
        <w:rFonts w:cs="Calibri"/>
        <w:smallCaps w:val="0"/>
        <w:color w:val="auto"/>
        <w:u w:val="none"/>
      </w:rPr>
      <w:t>ho.</w:t>
    </w:r>
  </w:p>
  <w:p w14:paraId="29690F95" w14:textId="176E5684" w:rsidR="00011B1F" w:rsidRDefault="00011B1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Turma: </w:t>
    </w:r>
    <w:r w:rsidR="001F68A0">
      <w:rPr>
        <w:rStyle w:val="RefernciaSutil"/>
        <w:rFonts w:cs="Calibri"/>
        <w:smallCaps w:val="0"/>
        <w:color w:val="auto"/>
        <w:u w:val="none"/>
      </w:rPr>
      <w:t>7</w:t>
    </w:r>
    <w:r>
      <w:rPr>
        <w:rStyle w:val="RefernciaSutil"/>
        <w:rFonts w:cs="Calibri"/>
        <w:smallCaps w:val="0"/>
        <w:color w:val="auto"/>
        <w:u w:val="none"/>
      </w:rPr>
      <w:t>º ano</w:t>
    </w:r>
  </w:p>
  <w:p w14:paraId="3E879607" w14:textId="77777777" w:rsidR="00011B1F" w:rsidRDefault="00011B1F" w:rsidP="00E75C0E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matemática </w:t>
    </w:r>
    <w:r>
      <w:rPr>
        <w:rStyle w:val="RefernciaSutil"/>
        <w:rFonts w:cs="Calibri"/>
        <w:smallCaps w:val="0"/>
        <w:color w:val="auto"/>
        <w:u w:val="non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2C1D"/>
    <w:multiLevelType w:val="hybridMultilevel"/>
    <w:tmpl w:val="8A289786"/>
    <w:lvl w:ilvl="0" w:tplc="4B0C78B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62F8D"/>
    <w:multiLevelType w:val="hybridMultilevel"/>
    <w:tmpl w:val="0D3611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92CC5"/>
    <w:multiLevelType w:val="hybridMultilevel"/>
    <w:tmpl w:val="605AC48A"/>
    <w:lvl w:ilvl="0" w:tplc="267E08F8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 w15:restartNumberingAfterBreak="0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708C9"/>
    <w:multiLevelType w:val="hybridMultilevel"/>
    <w:tmpl w:val="059C7D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F932CF"/>
    <w:multiLevelType w:val="hybridMultilevel"/>
    <w:tmpl w:val="58A075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356D1"/>
    <w:multiLevelType w:val="hybridMultilevel"/>
    <w:tmpl w:val="93ACCC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A2376D"/>
    <w:multiLevelType w:val="hybridMultilevel"/>
    <w:tmpl w:val="77E657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CC2377"/>
    <w:multiLevelType w:val="hybridMultilevel"/>
    <w:tmpl w:val="290877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90398"/>
    <w:multiLevelType w:val="hybridMultilevel"/>
    <w:tmpl w:val="2966A4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F61F4"/>
    <w:multiLevelType w:val="hybridMultilevel"/>
    <w:tmpl w:val="5E8825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DE04C1"/>
    <w:multiLevelType w:val="hybridMultilevel"/>
    <w:tmpl w:val="FBC69CF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0D5F4A"/>
    <w:multiLevelType w:val="hybridMultilevel"/>
    <w:tmpl w:val="584CDB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D6032E"/>
    <w:multiLevelType w:val="hybridMultilevel"/>
    <w:tmpl w:val="5600D13C"/>
    <w:lvl w:ilvl="0" w:tplc="8826859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122112"/>
    <w:multiLevelType w:val="hybridMultilevel"/>
    <w:tmpl w:val="033EAD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AC52C7"/>
    <w:multiLevelType w:val="hybridMultilevel"/>
    <w:tmpl w:val="D9E4A25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250668"/>
    <w:multiLevelType w:val="hybridMultilevel"/>
    <w:tmpl w:val="AF6C78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7F2A38"/>
    <w:multiLevelType w:val="hybridMultilevel"/>
    <w:tmpl w:val="B9B26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3D487E"/>
    <w:multiLevelType w:val="hybridMultilevel"/>
    <w:tmpl w:val="C8E80C04"/>
    <w:lvl w:ilvl="0" w:tplc="93B866A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5775C"/>
    <w:multiLevelType w:val="hybridMultilevel"/>
    <w:tmpl w:val="018CA8F8"/>
    <w:lvl w:ilvl="0" w:tplc="B98E00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683295"/>
    <w:multiLevelType w:val="hybridMultilevel"/>
    <w:tmpl w:val="F4A4C0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A9707A"/>
    <w:multiLevelType w:val="multilevel"/>
    <w:tmpl w:val="83748A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26"/>
  </w:num>
  <w:num w:numId="5">
    <w:abstractNumId w:val="27"/>
  </w:num>
  <w:num w:numId="6">
    <w:abstractNumId w:val="24"/>
  </w:num>
  <w:num w:numId="7">
    <w:abstractNumId w:val="0"/>
  </w:num>
  <w:num w:numId="8">
    <w:abstractNumId w:val="8"/>
  </w:num>
  <w:num w:numId="9">
    <w:abstractNumId w:val="33"/>
  </w:num>
  <w:num w:numId="10">
    <w:abstractNumId w:val="32"/>
  </w:num>
  <w:num w:numId="11">
    <w:abstractNumId w:val="4"/>
  </w:num>
  <w:num w:numId="12">
    <w:abstractNumId w:val="6"/>
  </w:num>
  <w:num w:numId="13">
    <w:abstractNumId w:val="25"/>
  </w:num>
  <w:num w:numId="14">
    <w:abstractNumId w:val="31"/>
  </w:num>
  <w:num w:numId="15">
    <w:abstractNumId w:val="30"/>
  </w:num>
  <w:num w:numId="16">
    <w:abstractNumId w:val="29"/>
  </w:num>
  <w:num w:numId="17">
    <w:abstractNumId w:val="23"/>
  </w:num>
  <w:num w:numId="18">
    <w:abstractNumId w:val="28"/>
  </w:num>
  <w:num w:numId="19">
    <w:abstractNumId w:val="9"/>
  </w:num>
  <w:num w:numId="20">
    <w:abstractNumId w:val="11"/>
  </w:num>
  <w:num w:numId="21">
    <w:abstractNumId w:val="34"/>
  </w:num>
  <w:num w:numId="22">
    <w:abstractNumId w:val="36"/>
  </w:num>
  <w:num w:numId="23">
    <w:abstractNumId w:val="22"/>
  </w:num>
  <w:num w:numId="24">
    <w:abstractNumId w:val="2"/>
  </w:num>
  <w:num w:numId="25">
    <w:abstractNumId w:val="5"/>
  </w:num>
  <w:num w:numId="26">
    <w:abstractNumId w:val="19"/>
  </w:num>
  <w:num w:numId="27">
    <w:abstractNumId w:val="35"/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3"/>
  </w:num>
  <w:num w:numId="35">
    <w:abstractNumId w:val="16"/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38"/>
  </w:num>
  <w:num w:numId="39">
    <w:abstractNumId w:val="13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D6"/>
    <w:rsid w:val="00001BD8"/>
    <w:rsid w:val="000067B4"/>
    <w:rsid w:val="00011B1F"/>
    <w:rsid w:val="000247F8"/>
    <w:rsid w:val="00052107"/>
    <w:rsid w:val="0006104A"/>
    <w:rsid w:val="00067D00"/>
    <w:rsid w:val="00073BF9"/>
    <w:rsid w:val="00087C02"/>
    <w:rsid w:val="000A7822"/>
    <w:rsid w:val="000E5A2D"/>
    <w:rsid w:val="000F20A3"/>
    <w:rsid w:val="0010574F"/>
    <w:rsid w:val="00107678"/>
    <w:rsid w:val="00107A0F"/>
    <w:rsid w:val="001149F8"/>
    <w:rsid w:val="00115CFF"/>
    <w:rsid w:val="00116F97"/>
    <w:rsid w:val="00124ECF"/>
    <w:rsid w:val="001317A6"/>
    <w:rsid w:val="00134AB7"/>
    <w:rsid w:val="00145980"/>
    <w:rsid w:val="00145A3B"/>
    <w:rsid w:val="00157453"/>
    <w:rsid w:val="00163009"/>
    <w:rsid w:val="001A6ADC"/>
    <w:rsid w:val="001C6B54"/>
    <w:rsid w:val="001E3947"/>
    <w:rsid w:val="001F2EED"/>
    <w:rsid w:val="001F5183"/>
    <w:rsid w:val="001F68A0"/>
    <w:rsid w:val="002015F1"/>
    <w:rsid w:val="00206946"/>
    <w:rsid w:val="00216077"/>
    <w:rsid w:val="00221082"/>
    <w:rsid w:val="0022181C"/>
    <w:rsid w:val="002335EA"/>
    <w:rsid w:val="00233A69"/>
    <w:rsid w:val="00245103"/>
    <w:rsid w:val="002534F6"/>
    <w:rsid w:val="00281E61"/>
    <w:rsid w:val="0029651C"/>
    <w:rsid w:val="002A7BCA"/>
    <w:rsid w:val="002B5FBC"/>
    <w:rsid w:val="002D3335"/>
    <w:rsid w:val="002D67B2"/>
    <w:rsid w:val="002E17C5"/>
    <w:rsid w:val="002E55FF"/>
    <w:rsid w:val="002F0E79"/>
    <w:rsid w:val="002F1AF7"/>
    <w:rsid w:val="00310CD6"/>
    <w:rsid w:val="00320844"/>
    <w:rsid w:val="0032281E"/>
    <w:rsid w:val="00322C40"/>
    <w:rsid w:val="00326D28"/>
    <w:rsid w:val="00333DF9"/>
    <w:rsid w:val="003411F8"/>
    <w:rsid w:val="003438F2"/>
    <w:rsid w:val="00360820"/>
    <w:rsid w:val="00363046"/>
    <w:rsid w:val="003759AD"/>
    <w:rsid w:val="00377B66"/>
    <w:rsid w:val="00391A66"/>
    <w:rsid w:val="003A2059"/>
    <w:rsid w:val="003A44F3"/>
    <w:rsid w:val="003A6DEB"/>
    <w:rsid w:val="003D583D"/>
    <w:rsid w:val="003E3A28"/>
    <w:rsid w:val="003F7845"/>
    <w:rsid w:val="00417E03"/>
    <w:rsid w:val="004304FE"/>
    <w:rsid w:val="00435577"/>
    <w:rsid w:val="00443C09"/>
    <w:rsid w:val="00447D82"/>
    <w:rsid w:val="004512F2"/>
    <w:rsid w:val="00451513"/>
    <w:rsid w:val="00453D2C"/>
    <w:rsid w:val="00455A20"/>
    <w:rsid w:val="0046588B"/>
    <w:rsid w:val="004749D4"/>
    <w:rsid w:val="004A6F04"/>
    <w:rsid w:val="004C25EF"/>
    <w:rsid w:val="004C4DF7"/>
    <w:rsid w:val="004E2608"/>
    <w:rsid w:val="004F0CEE"/>
    <w:rsid w:val="004F4B68"/>
    <w:rsid w:val="005143DB"/>
    <w:rsid w:val="005150A6"/>
    <w:rsid w:val="00515BC7"/>
    <w:rsid w:val="005210A1"/>
    <w:rsid w:val="00523092"/>
    <w:rsid w:val="005537DD"/>
    <w:rsid w:val="0055600D"/>
    <w:rsid w:val="0058462F"/>
    <w:rsid w:val="005A6EC6"/>
    <w:rsid w:val="005D1A88"/>
    <w:rsid w:val="005F772D"/>
    <w:rsid w:val="00611002"/>
    <w:rsid w:val="00614851"/>
    <w:rsid w:val="006176AA"/>
    <w:rsid w:val="006204C7"/>
    <w:rsid w:val="0063501B"/>
    <w:rsid w:val="0064431E"/>
    <w:rsid w:val="0065225C"/>
    <w:rsid w:val="00653740"/>
    <w:rsid w:val="00656898"/>
    <w:rsid w:val="006611CD"/>
    <w:rsid w:val="00663C6A"/>
    <w:rsid w:val="006813FF"/>
    <w:rsid w:val="006E638F"/>
    <w:rsid w:val="006F1B87"/>
    <w:rsid w:val="00706D68"/>
    <w:rsid w:val="007111E1"/>
    <w:rsid w:val="0071599D"/>
    <w:rsid w:val="00723248"/>
    <w:rsid w:val="00725CA6"/>
    <w:rsid w:val="00733E34"/>
    <w:rsid w:val="00736553"/>
    <w:rsid w:val="00747A43"/>
    <w:rsid w:val="007922FC"/>
    <w:rsid w:val="00796003"/>
    <w:rsid w:val="007A27BD"/>
    <w:rsid w:val="007A46D6"/>
    <w:rsid w:val="007A7A3E"/>
    <w:rsid w:val="007C5BE9"/>
    <w:rsid w:val="007D23D6"/>
    <w:rsid w:val="007F48E6"/>
    <w:rsid w:val="00831045"/>
    <w:rsid w:val="00843F5B"/>
    <w:rsid w:val="00844B19"/>
    <w:rsid w:val="00860FDB"/>
    <w:rsid w:val="008653BD"/>
    <w:rsid w:val="00872EE4"/>
    <w:rsid w:val="00876C11"/>
    <w:rsid w:val="00886689"/>
    <w:rsid w:val="008A721D"/>
    <w:rsid w:val="008E5502"/>
    <w:rsid w:val="008F78AD"/>
    <w:rsid w:val="00900D4D"/>
    <w:rsid w:val="0090577A"/>
    <w:rsid w:val="009063FA"/>
    <w:rsid w:val="009122C0"/>
    <w:rsid w:val="00922016"/>
    <w:rsid w:val="009238C3"/>
    <w:rsid w:val="00923D65"/>
    <w:rsid w:val="009407B4"/>
    <w:rsid w:val="009431C2"/>
    <w:rsid w:val="00962660"/>
    <w:rsid w:val="009649D3"/>
    <w:rsid w:val="009661B3"/>
    <w:rsid w:val="009716B3"/>
    <w:rsid w:val="00976129"/>
    <w:rsid w:val="00985E9A"/>
    <w:rsid w:val="00992908"/>
    <w:rsid w:val="009A070E"/>
    <w:rsid w:val="009A39F3"/>
    <w:rsid w:val="009C120F"/>
    <w:rsid w:val="009C29B2"/>
    <w:rsid w:val="009D552A"/>
    <w:rsid w:val="009E165B"/>
    <w:rsid w:val="009E43D2"/>
    <w:rsid w:val="009F0C98"/>
    <w:rsid w:val="00A006B3"/>
    <w:rsid w:val="00A05EE7"/>
    <w:rsid w:val="00A123DD"/>
    <w:rsid w:val="00A232DB"/>
    <w:rsid w:val="00A45022"/>
    <w:rsid w:val="00A457F7"/>
    <w:rsid w:val="00A50A0A"/>
    <w:rsid w:val="00A51F49"/>
    <w:rsid w:val="00A56303"/>
    <w:rsid w:val="00A60B20"/>
    <w:rsid w:val="00A66F96"/>
    <w:rsid w:val="00A85254"/>
    <w:rsid w:val="00A85627"/>
    <w:rsid w:val="00A909F1"/>
    <w:rsid w:val="00A91FC0"/>
    <w:rsid w:val="00A9253B"/>
    <w:rsid w:val="00A943FB"/>
    <w:rsid w:val="00A96B71"/>
    <w:rsid w:val="00AB285D"/>
    <w:rsid w:val="00AD7DC2"/>
    <w:rsid w:val="00AE6D5B"/>
    <w:rsid w:val="00AF27CC"/>
    <w:rsid w:val="00AF58F8"/>
    <w:rsid w:val="00B159DD"/>
    <w:rsid w:val="00B17B5C"/>
    <w:rsid w:val="00B3106B"/>
    <w:rsid w:val="00B336D8"/>
    <w:rsid w:val="00B36AC6"/>
    <w:rsid w:val="00B37F01"/>
    <w:rsid w:val="00B520A6"/>
    <w:rsid w:val="00B56F4F"/>
    <w:rsid w:val="00B77F7D"/>
    <w:rsid w:val="00B87487"/>
    <w:rsid w:val="00B874C0"/>
    <w:rsid w:val="00B9054B"/>
    <w:rsid w:val="00B927ED"/>
    <w:rsid w:val="00BA12A7"/>
    <w:rsid w:val="00BB50AF"/>
    <w:rsid w:val="00BD7386"/>
    <w:rsid w:val="00BE1FDB"/>
    <w:rsid w:val="00BF0025"/>
    <w:rsid w:val="00BF793D"/>
    <w:rsid w:val="00C03856"/>
    <w:rsid w:val="00C164D3"/>
    <w:rsid w:val="00C16519"/>
    <w:rsid w:val="00C55743"/>
    <w:rsid w:val="00C74413"/>
    <w:rsid w:val="00C84AFF"/>
    <w:rsid w:val="00C86453"/>
    <w:rsid w:val="00C903F2"/>
    <w:rsid w:val="00CA732F"/>
    <w:rsid w:val="00CB738F"/>
    <w:rsid w:val="00CB739D"/>
    <w:rsid w:val="00CD79F1"/>
    <w:rsid w:val="00CE3710"/>
    <w:rsid w:val="00CE78B8"/>
    <w:rsid w:val="00CF397B"/>
    <w:rsid w:val="00CF7BC7"/>
    <w:rsid w:val="00D043E2"/>
    <w:rsid w:val="00D2297F"/>
    <w:rsid w:val="00D37EE9"/>
    <w:rsid w:val="00D412B0"/>
    <w:rsid w:val="00D508F2"/>
    <w:rsid w:val="00D578A3"/>
    <w:rsid w:val="00D60375"/>
    <w:rsid w:val="00D61D57"/>
    <w:rsid w:val="00D77AD6"/>
    <w:rsid w:val="00D80437"/>
    <w:rsid w:val="00D94A34"/>
    <w:rsid w:val="00DC1E37"/>
    <w:rsid w:val="00DC2E17"/>
    <w:rsid w:val="00DD3AB4"/>
    <w:rsid w:val="00DE226A"/>
    <w:rsid w:val="00DE299A"/>
    <w:rsid w:val="00DE5EE7"/>
    <w:rsid w:val="00DF6B66"/>
    <w:rsid w:val="00E03487"/>
    <w:rsid w:val="00E37BE8"/>
    <w:rsid w:val="00E45E3B"/>
    <w:rsid w:val="00E636A6"/>
    <w:rsid w:val="00E70F83"/>
    <w:rsid w:val="00E74988"/>
    <w:rsid w:val="00E75C0E"/>
    <w:rsid w:val="00E90465"/>
    <w:rsid w:val="00E965E7"/>
    <w:rsid w:val="00E97E06"/>
    <w:rsid w:val="00EA4DF9"/>
    <w:rsid w:val="00ED3342"/>
    <w:rsid w:val="00ED3636"/>
    <w:rsid w:val="00ED4EA6"/>
    <w:rsid w:val="00ED66E9"/>
    <w:rsid w:val="00ED6DDB"/>
    <w:rsid w:val="00F177ED"/>
    <w:rsid w:val="00F247AD"/>
    <w:rsid w:val="00F303E6"/>
    <w:rsid w:val="00F32BD1"/>
    <w:rsid w:val="00F40E95"/>
    <w:rsid w:val="00F60171"/>
    <w:rsid w:val="00F65A98"/>
    <w:rsid w:val="00F67A87"/>
    <w:rsid w:val="00F71F84"/>
    <w:rsid w:val="00F743EC"/>
    <w:rsid w:val="00F81791"/>
    <w:rsid w:val="00F92BFC"/>
    <w:rsid w:val="00F93FBF"/>
    <w:rsid w:val="00F965F7"/>
    <w:rsid w:val="00F97862"/>
    <w:rsid w:val="00F97AF1"/>
    <w:rsid w:val="00FB5013"/>
    <w:rsid w:val="00FC162B"/>
    <w:rsid w:val="00FC2094"/>
    <w:rsid w:val="00FD6523"/>
    <w:rsid w:val="00FE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  <w15:docId w15:val="{358C0390-35FF-4736-AC94-409F3D466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0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47F8"/>
    <w:pPr>
      <w:keepNext/>
      <w:widowControl/>
      <w:suppressAutoHyphens w:val="0"/>
      <w:spacing w:before="240" w:after="60" w:line="276" w:lineRule="auto"/>
      <w:outlineLvl w:val="3"/>
    </w:pPr>
    <w:rPr>
      <w:rFonts w:eastAsia="Times New Roman" w:cs="Times New Roman"/>
      <w:b/>
      <w:bCs/>
      <w:kern w:val="0"/>
      <w:sz w:val="28"/>
      <w:szCs w:val="28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011B1F"/>
    <w:pPr>
      <w:keepNext w:val="0"/>
      <w:pBdr>
        <w:bottom w:val="double" w:sz="18" w:space="1" w:color="000000"/>
      </w:pBdr>
      <w:spacing w:before="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FB5013"/>
    <w:pPr>
      <w:keepNext w:val="0"/>
      <w:spacing w:before="120" w:line="360" w:lineRule="auto"/>
    </w:pPr>
    <w:rPr>
      <w:rFonts w:asciiTheme="minorHAnsi" w:eastAsia="Arial Unicode MS" w:hAnsiTheme="minorHAnsi" w:cstheme="minorHAnsi"/>
      <w:color w:val="242021"/>
      <w:kern w:val="2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styleId="MenoPendente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9431C2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ontepargpadro"/>
    <w:rsid w:val="00B36AC6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ontepargpadro"/>
    <w:rsid w:val="00FB5013"/>
    <w:rPr>
      <w:rFonts w:ascii="Frutiger-Light" w:hAnsi="Frutiger-Light" w:hint="default"/>
      <w:b w:val="0"/>
      <w:bCs w:val="0"/>
      <w:i w:val="0"/>
      <w:iCs w:val="0"/>
      <w:color w:val="00ADEE"/>
      <w:sz w:val="14"/>
      <w:szCs w:val="14"/>
    </w:rPr>
  </w:style>
  <w:style w:type="character" w:customStyle="1" w:styleId="Ttulo4Char">
    <w:name w:val="Título 4 Char"/>
    <w:basedOn w:val="Fontepargpadro"/>
    <w:link w:val="Ttulo4"/>
    <w:uiPriority w:val="9"/>
    <w:rsid w:val="000247F8"/>
    <w:rPr>
      <w:rFonts w:ascii="Calibri" w:hAnsi="Calibri"/>
      <w:b/>
      <w:bCs/>
      <w:sz w:val="28"/>
      <w:szCs w:val="28"/>
      <w:lang w:eastAsia="en-US"/>
    </w:rPr>
  </w:style>
  <w:style w:type="character" w:styleId="Forte">
    <w:name w:val="Strong"/>
    <w:basedOn w:val="Fontepargpadro"/>
    <w:uiPriority w:val="22"/>
    <w:qFormat/>
    <w:rsid w:val="002D67B2"/>
    <w:rPr>
      <w:b/>
      <w:bCs/>
    </w:rPr>
  </w:style>
  <w:style w:type="paragraph" w:customStyle="1" w:styleId="tit">
    <w:name w:val="tit"/>
    <w:basedOn w:val="Normal"/>
    <w:rsid w:val="002D67B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mi">
    <w:name w:val="mi"/>
    <w:basedOn w:val="Fontepargpadro"/>
    <w:rsid w:val="002D67B2"/>
  </w:style>
  <w:style w:type="character" w:customStyle="1" w:styleId="mjxassistivemathml">
    <w:name w:val="mjx_assistive_mathml"/>
    <w:basedOn w:val="Fontepargpadro"/>
    <w:rsid w:val="002D67B2"/>
  </w:style>
  <w:style w:type="character" w:customStyle="1" w:styleId="mn">
    <w:name w:val="mn"/>
    <w:basedOn w:val="Fontepargpadro"/>
    <w:rsid w:val="002D67B2"/>
  </w:style>
  <w:style w:type="character" w:customStyle="1" w:styleId="mo">
    <w:name w:val="mo"/>
    <w:basedOn w:val="Fontepargpadro"/>
    <w:rsid w:val="002D67B2"/>
  </w:style>
  <w:style w:type="character" w:customStyle="1" w:styleId="mtext">
    <w:name w:val="mtext"/>
    <w:basedOn w:val="Fontepargpadro"/>
    <w:rsid w:val="002D67B2"/>
  </w:style>
  <w:style w:type="paragraph" w:customStyle="1" w:styleId="sub-ttulo-IEIJ">
    <w:name w:val="sub-título - IEIJ"/>
    <w:basedOn w:val="texto-IEIJ"/>
    <w:next w:val="texto-IEIJ"/>
    <w:qFormat/>
    <w:rsid w:val="00FC162B"/>
    <w:rPr>
      <w:i/>
      <w:kern w:val="32"/>
      <w:sz w:val="32"/>
      <w:szCs w:val="32"/>
      <w:u w:val="double"/>
    </w:rPr>
  </w:style>
  <w:style w:type="character" w:styleId="TextodoEspaoReservado">
    <w:name w:val="Placeholder Text"/>
    <w:basedOn w:val="Fontepargpadro"/>
    <w:uiPriority w:val="99"/>
    <w:semiHidden/>
    <w:rsid w:val="004E26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0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596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  <w:div w:id="138005728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14734-F3C9-49E1-936B-0DBBD875A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9</TotalTime>
  <Pages>3</Pages>
  <Words>169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Anna Carolina Galli</cp:lastModifiedBy>
  <cp:revision>3</cp:revision>
  <cp:lastPrinted>2020-07-03T15:17:00Z</cp:lastPrinted>
  <dcterms:created xsi:type="dcterms:W3CDTF">2020-07-14T12:59:00Z</dcterms:created>
  <dcterms:modified xsi:type="dcterms:W3CDTF">2020-07-14T13:00:00Z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