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9D" w:rsidRDefault="001B069D" w:rsidP="00243887">
      <w:pPr>
        <w:pStyle w:val="01Ttulo-IEIJ"/>
        <w:rPr>
          <w:sz w:val="28"/>
          <w:szCs w:val="28"/>
        </w:rPr>
      </w:pPr>
    </w:p>
    <w:p w:rsidR="0045366D" w:rsidRPr="001B069D" w:rsidRDefault="001B069D" w:rsidP="00243887">
      <w:pPr>
        <w:pStyle w:val="01Ttulo-IEIJ"/>
        <w:rPr>
          <w:sz w:val="28"/>
          <w:szCs w:val="28"/>
        </w:rPr>
      </w:pPr>
      <w:r w:rsidRPr="001B069D">
        <w:rPr>
          <w:sz w:val="28"/>
          <w:szCs w:val="28"/>
        </w:rPr>
        <w:t>IMAGEM E TEXTO: CRIAÇÃO DE HISTÓRIAS EM QUADRINHOS</w:t>
      </w:r>
      <w:r w:rsidR="00F7166F">
        <w:rPr>
          <w:sz w:val="28"/>
          <w:szCs w:val="28"/>
        </w:rPr>
        <w:t>/ jogo quem conhece mais?</w:t>
      </w:r>
    </w:p>
    <w:p w:rsidR="00850C56" w:rsidRDefault="0045366D" w:rsidP="00850C56">
      <w:pPr>
        <w:pStyle w:val="texto-IEIJ"/>
        <w:jc w:val="both"/>
      </w:pPr>
      <w:r w:rsidRPr="00850C56">
        <w:tab/>
      </w:r>
    </w:p>
    <w:p w:rsidR="00F7166F" w:rsidRDefault="00F7166F" w:rsidP="00850C56">
      <w:pPr>
        <w:pStyle w:val="texto-IEIJ"/>
        <w:jc w:val="both"/>
      </w:pPr>
      <w:r>
        <w:tab/>
        <w:t xml:space="preserve">Bom dia, queridos </w:t>
      </w:r>
      <w:proofErr w:type="gramStart"/>
      <w:r>
        <w:t>alunos</w:t>
      </w:r>
      <w:proofErr w:type="gramEnd"/>
    </w:p>
    <w:p w:rsidR="00B028E0" w:rsidRDefault="00B028E0" w:rsidP="00850C56">
      <w:pPr>
        <w:pStyle w:val="texto-IEIJ"/>
        <w:jc w:val="both"/>
      </w:pPr>
      <w:r>
        <w:tab/>
        <w:t>Verifiquei os seus trabalhos e envio-lhes a proposta individual para o dia de hoje!</w:t>
      </w:r>
    </w:p>
    <w:p w:rsidR="00B028E0" w:rsidRPr="00B028E0" w:rsidRDefault="00B028E0" w:rsidP="00B028E0">
      <w:pPr>
        <w:pStyle w:val="texto-IEIJ"/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Miguel</w:t>
      </w:r>
      <w:proofErr w:type="gramStart"/>
      <w:r w:rsidRPr="00B028E0">
        <w:rPr>
          <w:szCs w:val="33"/>
        </w:rPr>
        <w:t>, faça</w:t>
      </w:r>
      <w:proofErr w:type="gramEnd"/>
      <w:r w:rsidRPr="00B028E0">
        <w:rPr>
          <w:szCs w:val="33"/>
        </w:rPr>
        <w:t xml:space="preserve"> cartões ou plaquinhas para sortear as perguntas. Envie a foto. </w:t>
      </w:r>
    </w:p>
    <w:p w:rsidR="00B028E0" w:rsidRDefault="00B028E0" w:rsidP="00B028E0">
      <w:pPr>
        <w:pStyle w:val="texto-IEIJ"/>
        <w:rPr>
          <w:szCs w:val="33"/>
        </w:rPr>
      </w:pPr>
      <w:r w:rsidRPr="00B028E0">
        <w:rPr>
          <w:szCs w:val="33"/>
        </w:rPr>
        <w:t xml:space="preserve">Aguardo o vídeo. </w:t>
      </w:r>
    </w:p>
    <w:p w:rsid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João Paulo</w:t>
      </w:r>
      <w:proofErr w:type="gramStart"/>
      <w:r>
        <w:rPr>
          <w:szCs w:val="33"/>
        </w:rPr>
        <w:t>, aguardo</w:t>
      </w:r>
      <w:proofErr w:type="gramEnd"/>
      <w:r>
        <w:rPr>
          <w:szCs w:val="33"/>
        </w:rPr>
        <w:t xml:space="preserve"> o seu trabalho do dia dos Pais.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Robert</w:t>
      </w:r>
      <w:proofErr w:type="gramStart"/>
      <w:r w:rsidRPr="00B028E0">
        <w:rPr>
          <w:szCs w:val="33"/>
        </w:rPr>
        <w:t>, envie</w:t>
      </w:r>
      <w:proofErr w:type="gramEnd"/>
      <w:r w:rsidRPr="00B028E0">
        <w:rPr>
          <w:szCs w:val="33"/>
        </w:rPr>
        <w:t xml:space="preserve"> o jogo Quem conhece mais em fichas ou plaquinhas, conforme combinamos na quinta-feira. </w:t>
      </w: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szCs w:val="33"/>
        </w:rPr>
        <w:t xml:space="preserve">Aguardo o vídeo.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Amanda</w:t>
      </w:r>
      <w:proofErr w:type="gramStart"/>
      <w:r w:rsidRPr="00B028E0">
        <w:rPr>
          <w:szCs w:val="33"/>
        </w:rPr>
        <w:t>, faça</w:t>
      </w:r>
      <w:proofErr w:type="gramEnd"/>
      <w:r w:rsidRPr="00B028E0">
        <w:rPr>
          <w:szCs w:val="33"/>
        </w:rPr>
        <w:t xml:space="preserve"> cartões ou plaquinhas para sortear as perguntas. Envie a foto. Aguardo o vídeo.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Carol</w:t>
      </w:r>
      <w:proofErr w:type="gramStart"/>
      <w:r w:rsidRPr="00B028E0">
        <w:rPr>
          <w:szCs w:val="33"/>
        </w:rPr>
        <w:t>, envie</w:t>
      </w:r>
      <w:proofErr w:type="gramEnd"/>
      <w:r w:rsidRPr="00B028E0">
        <w:rPr>
          <w:szCs w:val="33"/>
        </w:rPr>
        <w:t xml:space="preserve"> o trabalho dos pais: o jogo ou a HQ. 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Beatriz</w:t>
      </w:r>
      <w:proofErr w:type="gramStart"/>
      <w:r w:rsidRPr="00B028E0">
        <w:rPr>
          <w:szCs w:val="33"/>
        </w:rPr>
        <w:t>, aguardo</w:t>
      </w:r>
      <w:proofErr w:type="gramEnd"/>
      <w:r w:rsidRPr="00B028E0">
        <w:rPr>
          <w:szCs w:val="33"/>
        </w:rPr>
        <w:t xml:space="preserve"> o seu trabalho do Pai.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Gabriel</w:t>
      </w:r>
      <w:proofErr w:type="gramStart"/>
      <w:r w:rsidRPr="00B028E0">
        <w:rPr>
          <w:szCs w:val="33"/>
        </w:rPr>
        <w:t>, envie</w:t>
      </w:r>
      <w:proofErr w:type="gramEnd"/>
      <w:r w:rsidRPr="00B028E0">
        <w:rPr>
          <w:szCs w:val="33"/>
        </w:rPr>
        <w:t xml:space="preserve"> seu trabalho do dia dos Pais.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Lorena</w:t>
      </w:r>
      <w:proofErr w:type="gramStart"/>
      <w:r w:rsidRPr="00B028E0">
        <w:rPr>
          <w:szCs w:val="33"/>
        </w:rPr>
        <w:t>, conseguiu</w:t>
      </w:r>
      <w:proofErr w:type="gramEnd"/>
      <w:r w:rsidRPr="00B028E0">
        <w:rPr>
          <w:szCs w:val="33"/>
        </w:rPr>
        <w:t xml:space="preserve"> gravar o vídeo? Envie-o juntamente com a foto das fichas ou das plaquinhas.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Isabel</w:t>
      </w:r>
      <w:r>
        <w:rPr>
          <w:b/>
          <w:szCs w:val="33"/>
        </w:rPr>
        <w:t>a</w:t>
      </w:r>
      <w:r w:rsidRPr="00B028E0">
        <w:rPr>
          <w:szCs w:val="33"/>
        </w:rPr>
        <w:t xml:space="preserve">, já terminou a sua HQ? Aguardo o seu trabalho. </w:t>
      </w: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szCs w:val="33"/>
        </w:rPr>
        <w:t xml:space="preserve">João Paulo: Aguardo o seu trabalho do dia dos Pais.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Theo</w:t>
      </w:r>
      <w:r w:rsidRPr="00B028E0">
        <w:rPr>
          <w:szCs w:val="33"/>
        </w:rPr>
        <w:t xml:space="preserve">: Aguardo a sua HQ. </w:t>
      </w:r>
    </w:p>
    <w:p w:rsidR="00B028E0" w:rsidRPr="00B028E0" w:rsidRDefault="00B028E0" w:rsidP="00B028E0">
      <w:pPr>
        <w:pStyle w:val="texto-IEIJ"/>
        <w:rPr>
          <w:szCs w:val="33"/>
        </w:rPr>
      </w:pPr>
    </w:p>
    <w:p w:rsidR="00B028E0" w:rsidRPr="00B028E0" w:rsidRDefault="00B028E0" w:rsidP="00B028E0">
      <w:pPr>
        <w:pStyle w:val="texto-IEIJ"/>
        <w:rPr>
          <w:szCs w:val="33"/>
        </w:rPr>
      </w:pPr>
      <w:r w:rsidRPr="00B028E0">
        <w:rPr>
          <w:b/>
          <w:szCs w:val="33"/>
        </w:rPr>
        <w:t>Maria Clara</w:t>
      </w:r>
      <w:r w:rsidRPr="00B028E0">
        <w:rPr>
          <w:szCs w:val="33"/>
        </w:rPr>
        <w:t>: faça a representação do livro de literatura que está lendo. Utilize a técnica à sua escolha!</w:t>
      </w:r>
    </w:p>
    <w:p w:rsidR="00B028E0" w:rsidRDefault="00B028E0" w:rsidP="00B028E0">
      <w:pPr>
        <w:pStyle w:val="NormalWeb"/>
        <w:rPr>
          <w:rFonts w:ascii="Arial" w:hAnsi="Arial" w:cs="Arial"/>
          <w:color w:val="000000"/>
          <w:sz w:val="33"/>
          <w:szCs w:val="33"/>
        </w:rPr>
      </w:pPr>
    </w:p>
    <w:p w:rsidR="00B028E0" w:rsidRDefault="00B028E0" w:rsidP="00850C56">
      <w:pPr>
        <w:pStyle w:val="texto-IEIJ"/>
        <w:jc w:val="both"/>
      </w:pPr>
    </w:p>
    <w:p w:rsidR="00F7166F" w:rsidRDefault="00F7166F" w:rsidP="00B028E0">
      <w:pPr>
        <w:pStyle w:val="texto-IEIJ"/>
        <w:jc w:val="both"/>
      </w:pPr>
      <w:r>
        <w:tab/>
        <w:t xml:space="preserve"> </w:t>
      </w:r>
    </w:p>
    <w:p w:rsidR="00F7166F" w:rsidRDefault="00F7166F" w:rsidP="00850C56">
      <w:pPr>
        <w:pStyle w:val="texto-IEIJ"/>
        <w:jc w:val="both"/>
      </w:pPr>
    </w:p>
    <w:sectPr w:rsidR="00F7166F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8D" w:rsidRDefault="004C008D">
      <w:pPr>
        <w:spacing w:before="0"/>
      </w:pPr>
      <w:r>
        <w:separator/>
      </w:r>
    </w:p>
  </w:endnote>
  <w:endnote w:type="continuationSeparator" w:id="0">
    <w:p w:rsidR="004C008D" w:rsidRDefault="004C008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8D" w:rsidRDefault="004C008D">
      <w:pPr>
        <w:spacing w:before="0"/>
      </w:pPr>
      <w:r>
        <w:separator/>
      </w:r>
    </w:p>
  </w:footnote>
  <w:footnote w:type="continuationSeparator" w:id="0">
    <w:p w:rsidR="004C008D" w:rsidRDefault="004C008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1B069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B028E0">
      <w:rPr>
        <w:rStyle w:val="RefernciaSutil"/>
        <w:rFonts w:cs="Calibri"/>
        <w:smallCaps w:val="0"/>
        <w:color w:val="auto"/>
        <w:u w:val="none"/>
      </w:rPr>
      <w:t>3</w:t>
    </w:r>
    <w:proofErr w:type="gramEnd"/>
    <w:r w:rsidR="00B028E0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1B069D">
      <w:rPr>
        <w:rStyle w:val="RefernciaSutil"/>
        <w:rFonts w:cs="Calibri"/>
        <w:smallCaps w:val="0"/>
        <w:color w:val="auto"/>
        <w:u w:val="none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1379F3"/>
    <w:rsid w:val="001B069D"/>
    <w:rsid w:val="001C032A"/>
    <w:rsid w:val="001D5209"/>
    <w:rsid w:val="002178A4"/>
    <w:rsid w:val="00243887"/>
    <w:rsid w:val="002479A2"/>
    <w:rsid w:val="0027790E"/>
    <w:rsid w:val="002901E7"/>
    <w:rsid w:val="00291418"/>
    <w:rsid w:val="0031515A"/>
    <w:rsid w:val="00326FC0"/>
    <w:rsid w:val="003416B6"/>
    <w:rsid w:val="00397921"/>
    <w:rsid w:val="003A1DD8"/>
    <w:rsid w:val="00411060"/>
    <w:rsid w:val="00450A1E"/>
    <w:rsid w:val="0045366D"/>
    <w:rsid w:val="00463B45"/>
    <w:rsid w:val="00475A06"/>
    <w:rsid w:val="004C008D"/>
    <w:rsid w:val="004F0D83"/>
    <w:rsid w:val="004F3217"/>
    <w:rsid w:val="005104E9"/>
    <w:rsid w:val="00537EAE"/>
    <w:rsid w:val="005F6549"/>
    <w:rsid w:val="006809D8"/>
    <w:rsid w:val="00690E0B"/>
    <w:rsid w:val="006A4114"/>
    <w:rsid w:val="006B38E2"/>
    <w:rsid w:val="006C06D3"/>
    <w:rsid w:val="00721475"/>
    <w:rsid w:val="00772BC8"/>
    <w:rsid w:val="0078749F"/>
    <w:rsid w:val="007A0B16"/>
    <w:rsid w:val="007A14E1"/>
    <w:rsid w:val="007A227A"/>
    <w:rsid w:val="007B4A37"/>
    <w:rsid w:val="007B54C8"/>
    <w:rsid w:val="007D3812"/>
    <w:rsid w:val="007D6879"/>
    <w:rsid w:val="00811030"/>
    <w:rsid w:val="00850C56"/>
    <w:rsid w:val="008A6CF7"/>
    <w:rsid w:val="008E3EC9"/>
    <w:rsid w:val="008E7B91"/>
    <w:rsid w:val="008F5825"/>
    <w:rsid w:val="00903E5A"/>
    <w:rsid w:val="00983CF1"/>
    <w:rsid w:val="00994201"/>
    <w:rsid w:val="009B03FF"/>
    <w:rsid w:val="009D4684"/>
    <w:rsid w:val="00A06679"/>
    <w:rsid w:val="00A26579"/>
    <w:rsid w:val="00A4344C"/>
    <w:rsid w:val="00A66F0B"/>
    <w:rsid w:val="00A84E40"/>
    <w:rsid w:val="00A9569E"/>
    <w:rsid w:val="00AC673E"/>
    <w:rsid w:val="00AE3377"/>
    <w:rsid w:val="00AF42AB"/>
    <w:rsid w:val="00B028E0"/>
    <w:rsid w:val="00B1796D"/>
    <w:rsid w:val="00B52495"/>
    <w:rsid w:val="00B7578D"/>
    <w:rsid w:val="00B765FD"/>
    <w:rsid w:val="00BA031F"/>
    <w:rsid w:val="00BB5307"/>
    <w:rsid w:val="00BF0A2F"/>
    <w:rsid w:val="00BF13B4"/>
    <w:rsid w:val="00C0497E"/>
    <w:rsid w:val="00C11FC7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7166F"/>
    <w:rsid w:val="00F87AFC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2020-08-02T20:45:00Z</dcterms:created>
  <dcterms:modified xsi:type="dcterms:W3CDTF">2020-08-02T20:45:00Z</dcterms:modified>
</cp:coreProperties>
</file>