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537FF175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C4F91">
        <w:t>História presente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2E90B285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001D6665" w14:textId="02EDEE83" w:rsidR="003C4F91" w:rsidRDefault="003C4F91" w:rsidP="00F5028B">
      <w:pPr>
        <w:spacing w:line="276" w:lineRule="auto"/>
        <w:jc w:val="both"/>
        <w:rPr>
          <w:sz w:val="26"/>
          <w:szCs w:val="26"/>
        </w:rPr>
      </w:pPr>
    </w:p>
    <w:p w14:paraId="7CE3C572" w14:textId="2244AD81" w:rsidR="003C4F91" w:rsidRDefault="003C4F91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Muitas das situações que vivenciamos em nosso dia a dia, ou vemos nas notícias, podem ser </w:t>
      </w:r>
      <w:proofErr w:type="gramStart"/>
      <w:r>
        <w:rPr>
          <w:sz w:val="26"/>
          <w:szCs w:val="26"/>
        </w:rPr>
        <w:t>melhor</w:t>
      </w:r>
      <w:proofErr w:type="gramEnd"/>
      <w:r>
        <w:rPr>
          <w:sz w:val="26"/>
          <w:szCs w:val="26"/>
        </w:rPr>
        <w:t xml:space="preserve"> compreendidas quando analisamos com mais calma a </w:t>
      </w:r>
      <w:r>
        <w:rPr>
          <w:b/>
          <w:bCs/>
          <w:sz w:val="26"/>
          <w:szCs w:val="26"/>
        </w:rPr>
        <w:t>herança histórica</w:t>
      </w:r>
      <w:r>
        <w:rPr>
          <w:sz w:val="26"/>
          <w:szCs w:val="26"/>
        </w:rPr>
        <w:t xml:space="preserve"> por trás delas. Isso acontece porque a História não é simplesmente um conhecimento sobre o passado, mas sim um conhecimento marcado pelas </w:t>
      </w:r>
      <w:r>
        <w:rPr>
          <w:b/>
          <w:bCs/>
          <w:sz w:val="26"/>
          <w:szCs w:val="26"/>
        </w:rPr>
        <w:t>questões do presente.</w:t>
      </w:r>
    </w:p>
    <w:p w14:paraId="3FC0EC81" w14:textId="443FDE21" w:rsidR="003C4F91" w:rsidRDefault="003C4F91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Por isso, na videoconferência de hoje, vamos fazer uma experiência sobre como as questões do presente influenciam nossa visão da História. Isso vai ajudá-los a refletir sobre as </w:t>
      </w:r>
      <w:r w:rsidRPr="003C4F91">
        <w:rPr>
          <w:b/>
          <w:bCs/>
          <w:sz w:val="26"/>
          <w:szCs w:val="26"/>
        </w:rPr>
        <w:t>escolhas que vocês fizeram quando definiram o tema de estudos no PIA</w:t>
      </w:r>
      <w:r>
        <w:rPr>
          <w:sz w:val="26"/>
          <w:szCs w:val="26"/>
        </w:rPr>
        <w:t>, ao mesmo tempo em que compreendem o conteúdo.</w:t>
      </w:r>
    </w:p>
    <w:p w14:paraId="61397DD0" w14:textId="759C8EFE" w:rsidR="003C4F91" w:rsidRDefault="003C4F91" w:rsidP="00F5028B">
      <w:pPr>
        <w:spacing w:line="276" w:lineRule="auto"/>
        <w:jc w:val="both"/>
        <w:rPr>
          <w:sz w:val="26"/>
          <w:szCs w:val="26"/>
        </w:rPr>
      </w:pPr>
    </w:p>
    <w:p w14:paraId="12269ED6" w14:textId="67706D01" w:rsidR="003C4F91" w:rsidRDefault="003C4F91" w:rsidP="003C4F91">
      <w:pPr>
        <w:pStyle w:val="02Subttulo-IEIJ"/>
      </w:pPr>
      <w:r>
        <w:t xml:space="preserve">Roteiro da </w:t>
      </w:r>
      <w:proofErr w:type="spellStart"/>
      <w:r>
        <w:t>videochamada</w:t>
      </w:r>
      <w:proofErr w:type="spellEnd"/>
      <w:r>
        <w:t>:</w:t>
      </w:r>
    </w:p>
    <w:p w14:paraId="47379BD3" w14:textId="00292CAB" w:rsidR="002C7242" w:rsidRDefault="002C7242" w:rsidP="00F5028B">
      <w:pPr>
        <w:spacing w:line="276" w:lineRule="auto"/>
        <w:jc w:val="both"/>
        <w:rPr>
          <w:sz w:val="26"/>
          <w:szCs w:val="26"/>
        </w:rPr>
      </w:pPr>
    </w:p>
    <w:p w14:paraId="46A347CE" w14:textId="6C0F3C01" w:rsidR="003C4F91" w:rsidRDefault="003C4F91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 </w:t>
      </w:r>
      <w:r w:rsidRPr="003C4F91">
        <w:rPr>
          <w:b/>
          <w:bCs/>
          <w:sz w:val="26"/>
          <w:szCs w:val="26"/>
        </w:rPr>
        <w:t>(</w:t>
      </w:r>
      <w:r w:rsidR="00053EA5">
        <w:rPr>
          <w:b/>
          <w:bCs/>
          <w:sz w:val="26"/>
          <w:szCs w:val="26"/>
        </w:rPr>
        <w:t>0</w:t>
      </w:r>
      <w:r w:rsidR="00B531AB">
        <w:rPr>
          <w:b/>
          <w:bCs/>
          <w:sz w:val="26"/>
          <w:szCs w:val="26"/>
        </w:rPr>
        <w:t>7</w:t>
      </w:r>
      <w:r w:rsidR="002417B2">
        <w:rPr>
          <w:b/>
          <w:bCs/>
          <w:sz w:val="26"/>
          <w:szCs w:val="26"/>
        </w:rPr>
        <w:t>h</w:t>
      </w:r>
      <w:r w:rsidR="00B531AB">
        <w:rPr>
          <w:b/>
          <w:bCs/>
          <w:sz w:val="26"/>
          <w:szCs w:val="26"/>
        </w:rPr>
        <w:t>3</w:t>
      </w:r>
      <w:r w:rsidRPr="003C4F91">
        <w:rPr>
          <w:b/>
          <w:bCs/>
          <w:sz w:val="26"/>
          <w:szCs w:val="26"/>
        </w:rPr>
        <w:t>0</w:t>
      </w:r>
      <w:r w:rsidR="002417B2">
        <w:rPr>
          <w:b/>
          <w:bCs/>
          <w:sz w:val="26"/>
          <w:szCs w:val="26"/>
        </w:rPr>
        <w:t>min</w:t>
      </w:r>
      <w:r w:rsidRPr="003C4F91">
        <w:rPr>
          <w:b/>
          <w:bCs/>
          <w:sz w:val="26"/>
          <w:szCs w:val="26"/>
        </w:rPr>
        <w:t>)</w:t>
      </w:r>
      <w:r w:rsidR="00C94036">
        <w:rPr>
          <w:sz w:val="26"/>
          <w:szCs w:val="26"/>
        </w:rPr>
        <w:t>. Nos primeiros 10 minutos de chamada, explicarei melhor a atividade de hoje;</w:t>
      </w:r>
    </w:p>
    <w:p w14:paraId="6F7CC6C9" w14:textId="21CE32F8" w:rsidR="00C94036" w:rsidRDefault="00C94036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seguida, faremos uma divisão em grupos menores para a </w:t>
      </w:r>
      <w:r>
        <w:rPr>
          <w:b/>
          <w:bCs/>
          <w:sz w:val="26"/>
          <w:szCs w:val="26"/>
        </w:rPr>
        <w:t>leitura e interpretação</w:t>
      </w:r>
      <w:r w:rsidR="00A82753">
        <w:rPr>
          <w:b/>
          <w:bCs/>
          <w:sz w:val="26"/>
          <w:szCs w:val="26"/>
        </w:rPr>
        <w:t xml:space="preserve"> em grupo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de um texto. Cada grupo receberá acesso a um </w:t>
      </w:r>
      <w:r w:rsidRPr="00C94036">
        <w:rPr>
          <w:b/>
          <w:bCs/>
          <w:sz w:val="26"/>
          <w:szCs w:val="26"/>
        </w:rPr>
        <w:t>Documento Google</w:t>
      </w:r>
      <w:r>
        <w:rPr>
          <w:sz w:val="26"/>
          <w:szCs w:val="26"/>
        </w:rPr>
        <w:t xml:space="preserve"> contendo um link para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e o texto para leitura.</w:t>
      </w:r>
      <w:bookmarkStart w:id="1" w:name="_GoBack"/>
      <w:bookmarkEnd w:id="1"/>
    </w:p>
    <w:p w14:paraId="145B8974" w14:textId="5406A7F4" w:rsidR="00C94036" w:rsidRDefault="00C94036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Cada grupo deverá:</w:t>
      </w:r>
    </w:p>
    <w:p w14:paraId="2C6089C0" w14:textId="1328BF79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Definir um(a) </w:t>
      </w:r>
      <w:r w:rsidRPr="002417B2">
        <w:rPr>
          <w:b/>
          <w:bCs/>
          <w:sz w:val="26"/>
          <w:szCs w:val="26"/>
        </w:rPr>
        <w:t>redator</w:t>
      </w:r>
      <w:r>
        <w:rPr>
          <w:sz w:val="26"/>
          <w:szCs w:val="26"/>
        </w:rPr>
        <w:t xml:space="preserve">(a), um(a) </w:t>
      </w:r>
      <w:r w:rsidRPr="002417B2">
        <w:rPr>
          <w:b/>
          <w:bCs/>
          <w:sz w:val="26"/>
          <w:szCs w:val="26"/>
        </w:rPr>
        <w:t>leitor</w:t>
      </w:r>
      <w:r>
        <w:rPr>
          <w:sz w:val="26"/>
          <w:szCs w:val="26"/>
        </w:rPr>
        <w:t xml:space="preserve">(a) e um(a) </w:t>
      </w:r>
      <w:r w:rsidRPr="002417B2">
        <w:rPr>
          <w:b/>
          <w:bCs/>
          <w:sz w:val="26"/>
          <w:szCs w:val="26"/>
        </w:rPr>
        <w:t>relator</w:t>
      </w:r>
      <w:r>
        <w:rPr>
          <w:sz w:val="26"/>
          <w:szCs w:val="26"/>
        </w:rPr>
        <w:t>(a) do trabalho;</w:t>
      </w:r>
    </w:p>
    <w:p w14:paraId="75513136" w14:textId="46D9CB7E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Fazer uma leitura conjunta do texto (escolher uma pessoa para ler em voz alta);</w:t>
      </w:r>
    </w:p>
    <w:p w14:paraId="0C08E78E" w14:textId="44A48479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Conversar sobre o texto lido e responder </w:t>
      </w:r>
      <w:r w:rsidR="002417B2">
        <w:rPr>
          <w:sz w:val="26"/>
          <w:szCs w:val="26"/>
        </w:rPr>
        <w:t>a</w:t>
      </w:r>
      <w:r>
        <w:rPr>
          <w:sz w:val="26"/>
          <w:szCs w:val="26"/>
        </w:rPr>
        <w:t xml:space="preserve">o documento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online;</w:t>
      </w:r>
    </w:p>
    <w:p w14:paraId="767B006D" w14:textId="3BC09824" w:rsidR="002417B2" w:rsidRDefault="002417B2" w:rsidP="002417B2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</w:t>
      </w:r>
      <w:r>
        <w:rPr>
          <w:b/>
          <w:bCs/>
          <w:sz w:val="26"/>
          <w:szCs w:val="26"/>
        </w:rPr>
        <w:t>15 minutos finais</w:t>
      </w:r>
      <w:r>
        <w:rPr>
          <w:sz w:val="26"/>
          <w:szCs w:val="26"/>
        </w:rPr>
        <w:t xml:space="preserve"> da chamada, todos devem voltar para a </w:t>
      </w:r>
      <w:proofErr w:type="spellStart"/>
      <w:r w:rsidR="00A82753">
        <w:rPr>
          <w:sz w:val="26"/>
          <w:szCs w:val="26"/>
        </w:rPr>
        <w:t>video</w:t>
      </w:r>
      <w:r>
        <w:rPr>
          <w:sz w:val="26"/>
          <w:szCs w:val="26"/>
        </w:rPr>
        <w:t>chamada</w:t>
      </w:r>
      <w:proofErr w:type="spellEnd"/>
      <w:r>
        <w:rPr>
          <w:sz w:val="26"/>
          <w:szCs w:val="26"/>
        </w:rPr>
        <w:t xml:space="preserve"> </w:t>
      </w:r>
      <w:r w:rsidR="00A82753">
        <w:rPr>
          <w:sz w:val="26"/>
          <w:szCs w:val="26"/>
        </w:rPr>
        <w:t>conjunta</w:t>
      </w:r>
      <w:r>
        <w:rPr>
          <w:sz w:val="26"/>
          <w:szCs w:val="26"/>
        </w:rPr>
        <w:t xml:space="preserve"> e o relator de cada grupo compartilhará as respostas do grupo para discutirmos;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EEF3" w14:textId="77777777" w:rsidR="003942F2" w:rsidRDefault="003942F2">
      <w:r>
        <w:separator/>
      </w:r>
    </w:p>
  </w:endnote>
  <w:endnote w:type="continuationSeparator" w:id="0">
    <w:p w14:paraId="36D720C3" w14:textId="77777777" w:rsidR="003942F2" w:rsidRDefault="0039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B64F" w14:textId="77777777" w:rsidR="003942F2" w:rsidRDefault="003942F2">
      <w:r>
        <w:separator/>
      </w:r>
    </w:p>
  </w:footnote>
  <w:footnote w:type="continuationSeparator" w:id="0">
    <w:p w14:paraId="3E094209" w14:textId="77777777" w:rsidR="003942F2" w:rsidRDefault="0039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94371A1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>14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6FFAEED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531AB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6"/>
  </w:num>
  <w:num w:numId="5">
    <w:abstractNumId w:val="5"/>
  </w:num>
  <w:num w:numId="6">
    <w:abstractNumId w:val="24"/>
  </w:num>
  <w:num w:numId="7">
    <w:abstractNumId w:val="29"/>
  </w:num>
  <w:num w:numId="8">
    <w:abstractNumId w:val="13"/>
  </w:num>
  <w:num w:numId="9">
    <w:abstractNumId w:val="19"/>
  </w:num>
  <w:num w:numId="10">
    <w:abstractNumId w:val="30"/>
  </w:num>
  <w:num w:numId="11">
    <w:abstractNumId w:val="20"/>
  </w:num>
  <w:num w:numId="12">
    <w:abstractNumId w:val="17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28"/>
  </w:num>
  <w:num w:numId="20">
    <w:abstractNumId w:val="23"/>
  </w:num>
  <w:num w:numId="21">
    <w:abstractNumId w:val="18"/>
  </w:num>
  <w:num w:numId="22">
    <w:abstractNumId w:val="1"/>
  </w:num>
  <w:num w:numId="23">
    <w:abstractNumId w:val="11"/>
  </w:num>
  <w:num w:numId="24">
    <w:abstractNumId w:val="12"/>
  </w:num>
  <w:num w:numId="25">
    <w:abstractNumId w:val="3"/>
  </w:num>
  <w:num w:numId="26">
    <w:abstractNumId w:val="22"/>
  </w:num>
  <w:num w:numId="27">
    <w:abstractNumId w:val="6"/>
  </w:num>
  <w:num w:numId="28">
    <w:abstractNumId w:val="25"/>
  </w:num>
  <w:num w:numId="29">
    <w:abstractNumId w:val="21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92E4C"/>
    <w:rsid w:val="0029415F"/>
    <w:rsid w:val="002C1A7C"/>
    <w:rsid w:val="002C70DE"/>
    <w:rsid w:val="002C7242"/>
    <w:rsid w:val="00326E24"/>
    <w:rsid w:val="00331179"/>
    <w:rsid w:val="00360F62"/>
    <w:rsid w:val="00366F4D"/>
    <w:rsid w:val="003942F2"/>
    <w:rsid w:val="003952E6"/>
    <w:rsid w:val="003C3682"/>
    <w:rsid w:val="003C4F91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82753"/>
    <w:rsid w:val="00AA2860"/>
    <w:rsid w:val="00B11A60"/>
    <w:rsid w:val="00B133C2"/>
    <w:rsid w:val="00B13DAD"/>
    <w:rsid w:val="00B52F71"/>
    <w:rsid w:val="00B531AB"/>
    <w:rsid w:val="00B5563B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4ECC-2C16-4620-844B-CB060BCC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974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68</cp:revision>
  <cp:lastPrinted>2020-05-19T13:26:00Z</cp:lastPrinted>
  <dcterms:created xsi:type="dcterms:W3CDTF">2020-03-19T16:59:00Z</dcterms:created>
  <dcterms:modified xsi:type="dcterms:W3CDTF">2020-08-13T12:04:00Z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