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9E4B1F" w:rsidP="001021FD">
      <w:pPr>
        <w:pStyle w:val="03Texto-IEIJ"/>
        <w:rPr>
          <w:b/>
          <w:bCs/>
        </w:rPr>
      </w:pPr>
      <w:r>
        <w:rPr>
          <w:b/>
          <w:bCs/>
        </w:rPr>
        <w:t>A EUROPA</w:t>
      </w:r>
    </w:p>
    <w:p w:rsidR="00104FB1" w:rsidRDefault="003F32D1" w:rsidP="00EE7917">
      <w:pPr>
        <w:pStyle w:val="03Texto-IEIJ"/>
        <w:ind w:firstLine="641"/>
        <w:jc w:val="both"/>
      </w:pPr>
      <w:r>
        <w:t xml:space="preserve">Bom dia pessoal, tudo bem? Hoje retornamos a falar sobre os temas de geografia com relação a </w:t>
      </w:r>
      <w:r w:rsidR="009E4B1F">
        <w:t>Europa.</w:t>
      </w:r>
      <w:r w:rsidR="00E40D51">
        <w:t xml:space="preserve"> Abaixo disponibilizei um link para leitura. </w:t>
      </w:r>
    </w:p>
    <w:p w:rsidR="003F32D1" w:rsidRDefault="003F32D1" w:rsidP="00EE7917">
      <w:pPr>
        <w:pStyle w:val="03Texto-IEIJ"/>
        <w:ind w:firstLine="641"/>
        <w:jc w:val="both"/>
      </w:pPr>
    </w:p>
    <w:p w:rsidR="003F32D1" w:rsidRPr="00104FB1" w:rsidRDefault="003F32D1" w:rsidP="00EE7917">
      <w:pPr>
        <w:pStyle w:val="03Texto-IEIJ"/>
        <w:ind w:firstLine="641"/>
        <w:jc w:val="both"/>
      </w:pPr>
      <w:r>
        <w:t>Link:</w:t>
      </w:r>
      <w:r w:rsidR="00D5143E" w:rsidRPr="00D5143E">
        <w:t xml:space="preserve"> </w:t>
      </w:r>
      <w:hyperlink r:id="rId7" w:history="1">
        <w:r w:rsidR="009E4B1F">
          <w:rPr>
            <w:rStyle w:val="Hyperlink"/>
          </w:rPr>
          <w:t>https://brasilescola.uol.com.br/geografia/europa.htm</w:t>
        </w:r>
      </w:hyperlink>
    </w:p>
    <w:p w:rsidR="00BF017B" w:rsidRDefault="003F32D1" w:rsidP="00BF017B">
      <w:pPr>
        <w:pStyle w:val="03Texto-IEIJ"/>
        <w:ind w:firstLine="641"/>
        <w:jc w:val="both"/>
      </w:pPr>
      <w:r>
        <w:t xml:space="preserve">Depois da realização da leitura, façam um </w:t>
      </w:r>
      <w:r w:rsidR="009E4B1F">
        <w:t xml:space="preserve">mapa conceitual sobre os aspectos da </w:t>
      </w:r>
      <w:proofErr w:type="spellStart"/>
      <w:r w:rsidR="009E4B1F">
        <w:t>europa</w:t>
      </w:r>
      <w:proofErr w:type="spellEnd"/>
      <w:r w:rsidR="009E4B1F">
        <w:t xml:space="preserve">, tanto políticos, como físicos.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Default="009E4B1F" w:rsidP="00BF017B">
      <w:pPr>
        <w:pStyle w:val="03Texto-IEIJ"/>
        <w:ind w:firstLine="641"/>
        <w:jc w:val="both"/>
      </w:pPr>
      <w:r>
        <w:t>Na segunda aula</w:t>
      </w:r>
      <w:r w:rsidR="003F32D1">
        <w:t xml:space="preserve"> realizaremos a tomada de consciência</w:t>
      </w:r>
      <w:r>
        <w:t>.</w:t>
      </w:r>
      <w:r w:rsidR="003F32D1">
        <w:t xml:space="preserve">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a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8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98" w:rsidRDefault="00753098">
      <w:pPr>
        <w:spacing w:before="0"/>
      </w:pPr>
      <w:r>
        <w:separator/>
      </w:r>
    </w:p>
  </w:endnote>
  <w:endnote w:type="continuationSeparator" w:id="0">
    <w:p w:rsidR="00753098" w:rsidRDefault="007530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1F" w:rsidRDefault="009E4B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1F" w:rsidRDefault="009E4B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1F" w:rsidRDefault="009E4B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98" w:rsidRDefault="00753098">
      <w:pPr>
        <w:spacing w:before="0"/>
      </w:pPr>
      <w:r>
        <w:separator/>
      </w:r>
    </w:p>
  </w:footnote>
  <w:footnote w:type="continuationSeparator" w:id="0">
    <w:p w:rsidR="00753098" w:rsidRDefault="007530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1F" w:rsidRDefault="009E4B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3F32D1">
      <w:rPr>
        <w:rStyle w:val="RefernciaSutil"/>
        <w:rFonts w:cs="Calibri"/>
        <w:smallCaps w:val="0"/>
        <w:color w:val="auto"/>
        <w:u w:val="none"/>
      </w:rPr>
      <w:t>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E4B1F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E40D5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53098"/>
    <w:rsid w:val="00771ECC"/>
    <w:rsid w:val="008126D6"/>
    <w:rsid w:val="00824B04"/>
    <w:rsid w:val="0084253C"/>
    <w:rsid w:val="008F29ED"/>
    <w:rsid w:val="009677A1"/>
    <w:rsid w:val="009E4B1F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5143E"/>
    <w:rsid w:val="00D7792D"/>
    <w:rsid w:val="00DF4F43"/>
    <w:rsid w:val="00E05E4B"/>
    <w:rsid w:val="00E40D51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29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theusgeo.ieij.f2@gmail.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eografia/europa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2020-09-01T11:42:00Z</dcterms:created>
  <dcterms:modified xsi:type="dcterms:W3CDTF">2020-09-01T11:42:00Z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