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8B94" w14:textId="77777777" w:rsidR="008635EF" w:rsidRDefault="00C543C2" w:rsidP="008635EF">
      <w:pPr>
        <w:pStyle w:val="01Ttulo-IEIJ"/>
      </w:pPr>
      <w:r>
        <w:t>pia</w:t>
      </w:r>
      <w:r w:rsidR="005B3833">
        <w:t xml:space="preserve"> - Melhora</w:t>
      </w:r>
    </w:p>
    <w:p w14:paraId="2AA482DC" w14:textId="77777777" w:rsidR="005B3833" w:rsidRPr="00CE4534" w:rsidRDefault="005B3833" w:rsidP="005B3833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Hoje, faremos a tomada de consciência sobre o gênero resumo e a melhora desta atividade realizada semana passada. Então, tenham em mãos os seus textos produzidos e vamos juntos trabalhar neles.</w:t>
      </w:r>
    </w:p>
    <w:p w14:paraId="043D0073" w14:textId="77777777" w:rsidR="00A82572" w:rsidRDefault="00C543C2" w:rsidP="009A149B">
      <w:pPr>
        <w:pStyle w:val="02Subttulo-IEIJ"/>
      </w:pPr>
      <w:bookmarkStart w:id="0" w:name="_GoBack"/>
      <w:bookmarkEnd w:id="0"/>
      <w:r>
        <w:t>Resumo</w:t>
      </w:r>
    </w:p>
    <w:p w14:paraId="3346FD0A" w14:textId="77777777"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Resumir é o ato de ler, analisar e traçar em poucas linhas o que de fato é essencial e mais importante para o leitor.</w:t>
      </w:r>
      <w:r>
        <w:rPr>
          <w:rFonts w:ascii="Times New Roman" w:hAnsi="Times New Roman" w:cs="Times New Roman"/>
        </w:rPr>
        <w:t xml:space="preserve"> </w:t>
      </w:r>
      <w:r w:rsidRPr="00C543C2">
        <w:rPr>
          <w:rFonts w:ascii="Times New Roman" w:hAnsi="Times New Roman" w:cs="Times New Roman"/>
        </w:rPr>
        <w:t>Quando reescrevemos um texto, internalizamos melhor o assunto e não nos esquecemos dele. Afinal, não aprendemos com um simples passar de olhos pelas letras! Dessa forma, podemos até dizer que lemos o texto, mas quanto a assimilar.</w:t>
      </w:r>
      <w:r>
        <w:rPr>
          <w:rFonts w:ascii="Times New Roman" w:hAnsi="Times New Roman" w:cs="Times New Roman"/>
        </w:rPr>
        <w:t>..será difícil afirmar que sim!</w:t>
      </w:r>
    </w:p>
    <w:p w14:paraId="45664A7D" w14:textId="77777777"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O fato de sintetizar um texto ou capítulos longos pode se tornar um ótimo hábito e auxiliá-lo muito em todas as disciplinas, pois estará atento às ideias principais</w:t>
      </w:r>
      <w:r>
        <w:rPr>
          <w:rFonts w:ascii="Times New Roman" w:hAnsi="Times New Roman" w:cs="Times New Roman"/>
        </w:rPr>
        <w:t xml:space="preserve"> e se lembrará dos pontos chave</w:t>
      </w:r>
      <w:r w:rsidRPr="00C543C2">
        <w:rPr>
          <w:rFonts w:ascii="Times New Roman" w:hAnsi="Times New Roman" w:cs="Times New Roman"/>
        </w:rPr>
        <w:t xml:space="preserve"> do conteúdo.</w:t>
      </w:r>
    </w:p>
    <w:p w14:paraId="00447FCC" w14:textId="77777777" w:rsidR="00C543C2" w:rsidRP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Expor o texto em um número reduzido de linhas não parece ser fácil? Não se preocupe, a seguir estão alguns passos para se fazer um bom resumo e se dar bem:</w:t>
      </w:r>
    </w:p>
    <w:p w14:paraId="5EE7552D" w14:textId="77777777"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Faça uma primeira leitura atenciosa do texto, a fim de saber o assunto geral dele;</w:t>
      </w:r>
    </w:p>
    <w:p w14:paraId="6BBB95A9" w14:textId="77777777"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Depois, leia o texto por parágrafos</w:t>
      </w:r>
      <w:r>
        <w:rPr>
          <w:rFonts w:ascii="Times New Roman" w:hAnsi="Times New Roman" w:cs="Times New Roman"/>
        </w:rPr>
        <w:t xml:space="preserve"> (ou dias, no caso do seu diário), sublinhando as palavras-chave</w:t>
      </w:r>
      <w:r w:rsidRPr="00C543C2">
        <w:rPr>
          <w:rFonts w:ascii="Times New Roman" w:hAnsi="Times New Roman" w:cs="Times New Roman"/>
        </w:rPr>
        <w:t xml:space="preserve"> para serem a base do resumo;</w:t>
      </w:r>
    </w:p>
    <w:p w14:paraId="1669555B" w14:textId="77777777"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Logo após, faça o resumo dos parágrafos</w:t>
      </w:r>
      <w:r>
        <w:rPr>
          <w:rFonts w:ascii="Times New Roman" w:hAnsi="Times New Roman" w:cs="Times New Roman"/>
        </w:rPr>
        <w:t xml:space="preserve"> (dias)</w:t>
      </w:r>
      <w:r w:rsidRPr="00C543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baseando-se nas palavras-chave</w:t>
      </w:r>
      <w:r w:rsidRPr="00C543C2">
        <w:rPr>
          <w:rFonts w:ascii="Times New Roman" w:hAnsi="Times New Roman" w:cs="Times New Roman"/>
        </w:rPr>
        <w:t xml:space="preserve"> já destacadas anteriormente;</w:t>
      </w:r>
    </w:p>
    <w:p w14:paraId="61FC3955" w14:textId="77777777"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Releia o seu texto à medida que for escrevendo para verificar se as ideias estão claras e sequenciais, ou seja, coerentes e coesas.</w:t>
      </w:r>
    </w:p>
    <w:p w14:paraId="24305157" w14:textId="77777777"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Ao final, faça um resumo geral deste primeiro resumo dos parágrafos e verifique se não está faltando nenhuma informação ou sobrando alguma;</w:t>
      </w:r>
    </w:p>
    <w:p w14:paraId="6CAD39D0" w14:textId="77777777" w:rsidR="009A149B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Por fim, analise se os conceitos apresentados estão de acordo com a opinião do</w:t>
      </w:r>
      <w:r>
        <w:rPr>
          <w:rFonts w:ascii="Times New Roman" w:hAnsi="Times New Roman" w:cs="Times New Roman"/>
        </w:rPr>
        <w:t>s</w:t>
      </w:r>
      <w:r w:rsidRPr="00C543C2">
        <w:rPr>
          <w:rFonts w:ascii="Times New Roman" w:hAnsi="Times New Roman" w:cs="Times New Roman"/>
        </w:rPr>
        <w:t xml:space="preserve"> autor</w:t>
      </w:r>
      <w:r>
        <w:rPr>
          <w:rFonts w:ascii="Times New Roman" w:hAnsi="Times New Roman" w:cs="Times New Roman"/>
        </w:rPr>
        <w:t>es lidos</w:t>
      </w:r>
      <w:r w:rsidRPr="00C543C2">
        <w:rPr>
          <w:rFonts w:ascii="Times New Roman" w:hAnsi="Times New Roman" w:cs="Times New Roman"/>
        </w:rPr>
        <w:t xml:space="preserve">, porque não cabem no resumo </w:t>
      </w:r>
      <w:r>
        <w:rPr>
          <w:rFonts w:ascii="Times New Roman" w:hAnsi="Times New Roman" w:cs="Times New Roman"/>
        </w:rPr>
        <w:t xml:space="preserve">novos </w:t>
      </w:r>
      <w:r w:rsidRPr="00C543C2">
        <w:rPr>
          <w:rFonts w:ascii="Times New Roman" w:hAnsi="Times New Roman" w:cs="Times New Roman"/>
        </w:rPr>
        <w:t>comentários pessoais.</w:t>
      </w:r>
    </w:p>
    <w:p w14:paraId="4C8FDE24" w14:textId="77777777" w:rsidR="00C543C2" w:rsidRDefault="00C543C2" w:rsidP="00C543C2">
      <w:pPr>
        <w:pStyle w:val="03Texto-IEIJ"/>
        <w:jc w:val="right"/>
      </w:pPr>
      <w:r>
        <w:rPr>
          <w:rFonts w:ascii="Times New Roman" w:hAnsi="Times New Roman" w:cs="Times New Roman"/>
        </w:rPr>
        <w:t xml:space="preserve">(Adaptado de: </w:t>
      </w:r>
      <w:hyperlink r:id="rId8" w:history="1">
        <w:r>
          <w:rPr>
            <w:rStyle w:val="Hyperlink"/>
          </w:rPr>
          <w:t>https://brasilescola.uol.com.br/redacao/resumo-texto.htm</w:t>
        </w:r>
      </w:hyperlink>
      <w:r>
        <w:t>)</w:t>
      </w:r>
    </w:p>
    <w:p w14:paraId="4649F567" w14:textId="77777777" w:rsid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</w:p>
    <w:sectPr w:rsidR="00C543C2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9EC9" w14:textId="77777777" w:rsidR="00834298" w:rsidRDefault="00834298">
      <w:r>
        <w:separator/>
      </w:r>
    </w:p>
  </w:endnote>
  <w:endnote w:type="continuationSeparator" w:id="0">
    <w:p w14:paraId="5D11DEED" w14:textId="77777777" w:rsidR="00834298" w:rsidRDefault="0083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9E03" w14:textId="77777777" w:rsidR="00834298" w:rsidRDefault="00834298">
      <w:r>
        <w:separator/>
      </w:r>
    </w:p>
  </w:footnote>
  <w:footnote w:type="continuationSeparator" w:id="0">
    <w:p w14:paraId="0CC5AAAE" w14:textId="77777777" w:rsidR="00834298" w:rsidRDefault="0083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C186" w14:textId="77777777"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7BBD" w14:textId="77777777"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A983409" wp14:editId="2C11134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CADE098" w14:textId="77777777"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B3833">
      <w:rPr>
        <w:rStyle w:val="RefernciaSutil"/>
        <w:rFonts w:cs="Calibri"/>
        <w:b/>
        <w:smallCaps w:val="0"/>
        <w:color w:val="auto"/>
        <w:u w:val="none"/>
      </w:rPr>
      <w:t>14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 w:rsidR="0035275D">
      <w:rPr>
        <w:rStyle w:val="RefernciaSutil"/>
        <w:rFonts w:cs="Calibri"/>
        <w:b/>
        <w:smallCaps w:val="0"/>
        <w:color w:val="auto"/>
        <w:u w:val="none"/>
      </w:rPr>
      <w:t>setembro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14:paraId="658E0660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14:paraId="14978517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14:paraId="13D992A2" w14:textId="77777777"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77AA"/>
    <w:multiLevelType w:val="hybridMultilevel"/>
    <w:tmpl w:val="ECFE6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B4070"/>
    <w:rsid w:val="002E5676"/>
    <w:rsid w:val="002E6ADB"/>
    <w:rsid w:val="00346B34"/>
    <w:rsid w:val="0035275D"/>
    <w:rsid w:val="00415DF9"/>
    <w:rsid w:val="00424D0C"/>
    <w:rsid w:val="005345ED"/>
    <w:rsid w:val="005B3833"/>
    <w:rsid w:val="00652FFE"/>
    <w:rsid w:val="00661875"/>
    <w:rsid w:val="00684ED7"/>
    <w:rsid w:val="00722EA2"/>
    <w:rsid w:val="007A0275"/>
    <w:rsid w:val="007D3AA8"/>
    <w:rsid w:val="007E5491"/>
    <w:rsid w:val="00834298"/>
    <w:rsid w:val="00860D25"/>
    <w:rsid w:val="008635EF"/>
    <w:rsid w:val="008865C3"/>
    <w:rsid w:val="008945BA"/>
    <w:rsid w:val="00896C0D"/>
    <w:rsid w:val="008F2CC0"/>
    <w:rsid w:val="0099242B"/>
    <w:rsid w:val="009A149B"/>
    <w:rsid w:val="009D3A12"/>
    <w:rsid w:val="00A82572"/>
    <w:rsid w:val="00A879C2"/>
    <w:rsid w:val="00A90336"/>
    <w:rsid w:val="00B35A04"/>
    <w:rsid w:val="00B672C2"/>
    <w:rsid w:val="00B82288"/>
    <w:rsid w:val="00B9516D"/>
    <w:rsid w:val="00C543C2"/>
    <w:rsid w:val="00C5658D"/>
    <w:rsid w:val="00CE4534"/>
    <w:rsid w:val="00D47543"/>
    <w:rsid w:val="00DB778B"/>
    <w:rsid w:val="00ED6E7B"/>
    <w:rsid w:val="00EF0243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C571"/>
  <w15:docId w15:val="{12AAF9F1-6E71-4E67-A851-2D54654F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redacao/resumo-text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FDC1-A5EA-434B-9559-C3C8DBF9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 Lisbôa</cp:lastModifiedBy>
  <cp:revision>2</cp:revision>
  <cp:lastPrinted>2020-09-14T00:12:00Z</cp:lastPrinted>
  <dcterms:created xsi:type="dcterms:W3CDTF">2020-09-14T00:12:00Z</dcterms:created>
  <dcterms:modified xsi:type="dcterms:W3CDTF">2020-09-14T00:12:00Z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