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5E7" w:rsidRDefault="00B245E7" w:rsidP="005F6549">
      <w:pPr>
        <w:pStyle w:val="01Ttulo-IEIJ"/>
        <w:rPr>
          <w:sz w:val="32"/>
          <w:szCs w:val="32"/>
        </w:rPr>
      </w:pPr>
    </w:p>
    <w:p w:rsidR="005F6549" w:rsidRDefault="00212142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atividade construção de poema</w:t>
      </w:r>
    </w:p>
    <w:p w:rsidR="00212142" w:rsidRDefault="00641E1E" w:rsidP="00212142">
      <w:pPr>
        <w:pStyle w:val="03Texto-IEIJ"/>
        <w:jc w:val="both"/>
      </w:pPr>
      <w:r>
        <w:tab/>
      </w:r>
    </w:p>
    <w:p w:rsidR="00212142" w:rsidRDefault="00212142" w:rsidP="00212142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212142">
        <w:rPr>
          <w:sz w:val="28"/>
          <w:szCs w:val="28"/>
          <w:shd w:val="clear" w:color="auto" w:fill="FFFFFF"/>
        </w:rPr>
        <w:t>Que é poesia?</w:t>
      </w:r>
    </w:p>
    <w:p w:rsidR="00212142" w:rsidRDefault="00212142" w:rsidP="00212142">
      <w:pPr>
        <w:pStyle w:val="03Texto-IEIJ"/>
        <w:ind w:firstLine="709"/>
        <w:jc w:val="both"/>
        <w:rPr>
          <w:rStyle w:val="tr"/>
          <w:sz w:val="28"/>
          <w:szCs w:val="28"/>
          <w:shd w:val="clear" w:color="auto" w:fill="FFFFFF"/>
        </w:rPr>
      </w:pPr>
      <w:proofErr w:type="gramStart"/>
      <w:r w:rsidRPr="00212142">
        <w:rPr>
          <w:rStyle w:val="tr"/>
          <w:sz w:val="28"/>
          <w:szCs w:val="28"/>
          <w:shd w:val="clear" w:color="auto" w:fill="FFFFFF"/>
        </w:rPr>
        <w:t>uma</w:t>
      </w:r>
      <w:proofErr w:type="gramEnd"/>
      <w:r w:rsidRPr="00212142">
        <w:rPr>
          <w:rStyle w:val="tr"/>
          <w:sz w:val="28"/>
          <w:szCs w:val="28"/>
          <w:shd w:val="clear" w:color="auto" w:fill="FFFFFF"/>
        </w:rPr>
        <w:t xml:space="preserve"> ilha</w:t>
      </w:r>
    </w:p>
    <w:p w:rsidR="00212142" w:rsidRDefault="00212142" w:rsidP="00212142">
      <w:pPr>
        <w:pStyle w:val="03Texto-IEIJ"/>
        <w:ind w:firstLine="709"/>
        <w:jc w:val="both"/>
        <w:rPr>
          <w:rStyle w:val="tr"/>
          <w:sz w:val="28"/>
          <w:szCs w:val="28"/>
          <w:shd w:val="clear" w:color="auto" w:fill="FFFFFF"/>
        </w:rPr>
      </w:pPr>
      <w:proofErr w:type="spellStart"/>
      <w:proofErr w:type="gramStart"/>
      <w:r w:rsidRPr="00212142">
        <w:rPr>
          <w:rStyle w:val="tr"/>
          <w:sz w:val="28"/>
          <w:szCs w:val="28"/>
          <w:shd w:val="clear" w:color="auto" w:fill="FFFFFF"/>
        </w:rPr>
        <w:t>cercadade</w:t>
      </w:r>
      <w:proofErr w:type="spellEnd"/>
      <w:proofErr w:type="gramEnd"/>
      <w:r w:rsidRPr="00212142">
        <w:rPr>
          <w:rStyle w:val="tr"/>
          <w:sz w:val="28"/>
          <w:szCs w:val="28"/>
          <w:shd w:val="clear" w:color="auto" w:fill="FFFFFF"/>
        </w:rPr>
        <w:t xml:space="preserve"> palavras</w:t>
      </w:r>
    </w:p>
    <w:p w:rsidR="00212142" w:rsidRDefault="00212142" w:rsidP="00212142">
      <w:pPr>
        <w:pStyle w:val="03Texto-IEIJ"/>
        <w:ind w:firstLine="709"/>
        <w:jc w:val="both"/>
        <w:rPr>
          <w:rStyle w:val="tr"/>
          <w:sz w:val="28"/>
          <w:szCs w:val="28"/>
          <w:shd w:val="clear" w:color="auto" w:fill="FFFFFF"/>
        </w:rPr>
      </w:pPr>
      <w:proofErr w:type="gramStart"/>
      <w:r w:rsidRPr="00212142">
        <w:rPr>
          <w:rStyle w:val="tr"/>
          <w:sz w:val="28"/>
          <w:szCs w:val="28"/>
          <w:shd w:val="clear" w:color="auto" w:fill="FFFFFF"/>
        </w:rPr>
        <w:t>por</w:t>
      </w:r>
      <w:proofErr w:type="gramEnd"/>
      <w:r w:rsidRPr="00212142">
        <w:rPr>
          <w:rStyle w:val="tr"/>
          <w:sz w:val="28"/>
          <w:szCs w:val="28"/>
          <w:shd w:val="clear" w:color="auto" w:fill="FFFFFF"/>
        </w:rPr>
        <w:t xml:space="preserve"> </w:t>
      </w:r>
      <w:proofErr w:type="spellStart"/>
      <w:r w:rsidRPr="00212142">
        <w:rPr>
          <w:rStyle w:val="tr"/>
          <w:sz w:val="28"/>
          <w:szCs w:val="28"/>
          <w:shd w:val="clear" w:color="auto" w:fill="FFFFFF"/>
        </w:rPr>
        <w:t>todosos</w:t>
      </w:r>
      <w:proofErr w:type="spellEnd"/>
      <w:r w:rsidRPr="00212142">
        <w:rPr>
          <w:rStyle w:val="tr"/>
          <w:sz w:val="28"/>
          <w:szCs w:val="28"/>
          <w:shd w:val="clear" w:color="auto" w:fill="FFFFFF"/>
        </w:rPr>
        <w:t xml:space="preserve"> lados.”(Cassiano Ricardo)‏</w:t>
      </w:r>
    </w:p>
    <w:p w:rsidR="00212142" w:rsidRDefault="00212142" w:rsidP="00212142">
      <w:pPr>
        <w:pStyle w:val="03Texto-IEIJ"/>
        <w:ind w:firstLine="709"/>
        <w:jc w:val="both"/>
        <w:rPr>
          <w:rStyle w:val="tr"/>
          <w:sz w:val="28"/>
          <w:szCs w:val="28"/>
          <w:shd w:val="clear" w:color="auto" w:fill="FFFFFF"/>
        </w:rPr>
      </w:pPr>
      <w:proofErr w:type="gramStart"/>
      <w:r w:rsidRPr="00212142">
        <w:rPr>
          <w:rStyle w:val="tr"/>
          <w:sz w:val="28"/>
          <w:szCs w:val="28"/>
          <w:shd w:val="clear" w:color="auto" w:fill="FFFFFF"/>
        </w:rPr>
        <w:t xml:space="preserve">“ </w:t>
      </w:r>
      <w:proofErr w:type="gramEnd"/>
      <w:r w:rsidRPr="00212142">
        <w:rPr>
          <w:rStyle w:val="tr"/>
          <w:sz w:val="28"/>
          <w:szCs w:val="28"/>
          <w:shd w:val="clear" w:color="auto" w:fill="FFFFFF"/>
        </w:rPr>
        <w:t>Poesia é a suprema forma de beleza.” (Mallarmé)‏</w:t>
      </w:r>
    </w:p>
    <w:p w:rsidR="008D4C93" w:rsidRDefault="00212142" w:rsidP="00212142">
      <w:pPr>
        <w:pStyle w:val="03Texto-IEIJ"/>
        <w:ind w:firstLine="709"/>
        <w:jc w:val="both"/>
        <w:rPr>
          <w:rStyle w:val="tr"/>
          <w:sz w:val="28"/>
          <w:szCs w:val="28"/>
          <w:shd w:val="clear" w:color="auto" w:fill="FFFFFF"/>
        </w:rPr>
      </w:pPr>
      <w:r w:rsidRPr="00212142">
        <w:rPr>
          <w:rStyle w:val="tr"/>
          <w:sz w:val="28"/>
          <w:szCs w:val="28"/>
          <w:shd w:val="clear" w:color="auto" w:fill="FFFFFF"/>
        </w:rPr>
        <w:t>“Aprendemos o que é poesia lendo poesia.” (T. S. Eliot</w:t>
      </w:r>
      <w:proofErr w:type="gramStart"/>
      <w:r w:rsidRPr="00212142">
        <w:rPr>
          <w:rStyle w:val="tr"/>
          <w:sz w:val="28"/>
          <w:szCs w:val="28"/>
          <w:shd w:val="clear" w:color="auto" w:fill="FFFFFF"/>
        </w:rPr>
        <w:t>)</w:t>
      </w:r>
      <w:proofErr w:type="gramEnd"/>
    </w:p>
    <w:p w:rsidR="00212142" w:rsidRDefault="00212142" w:rsidP="00212142">
      <w:pPr>
        <w:pStyle w:val="00IEIJ"/>
      </w:pPr>
    </w:p>
    <w:p w:rsidR="00212142" w:rsidRPr="00212142" w:rsidRDefault="00212142" w:rsidP="00212142">
      <w:pPr>
        <w:pStyle w:val="03Texto-IEIJ"/>
        <w:ind w:firstLine="709"/>
        <w:jc w:val="both"/>
        <w:rPr>
          <w:sz w:val="28"/>
          <w:szCs w:val="28"/>
        </w:rPr>
      </w:pPr>
      <w:r w:rsidRPr="00212142">
        <w:rPr>
          <w:sz w:val="28"/>
          <w:szCs w:val="28"/>
        </w:rPr>
        <w:t xml:space="preserve">Poesia está em toda parte: nas canções de ninar, nas cantigas de roda, nas propagandas, nas letras de música, em uma bela </w:t>
      </w:r>
      <w:proofErr w:type="gramStart"/>
      <w:r w:rsidRPr="00212142">
        <w:rPr>
          <w:sz w:val="28"/>
          <w:szCs w:val="28"/>
        </w:rPr>
        <w:t>paisagem...</w:t>
      </w:r>
      <w:proofErr w:type="gramEnd"/>
      <w:r w:rsidRPr="00212142">
        <w:rPr>
          <w:rStyle w:val="tr"/>
          <w:sz w:val="28"/>
          <w:szCs w:val="28"/>
        </w:rPr>
        <w:t>A poesia encontra seu núcleo no poema, feito e trabalhado precisamente para consegui-la. Ela é indefinível, porém é definidora.</w:t>
      </w:r>
    </w:p>
    <w:p w:rsidR="00212142" w:rsidRDefault="00212142" w:rsidP="00212142">
      <w:pPr>
        <w:pStyle w:val="03Texto-IEIJ"/>
        <w:ind w:firstLine="709"/>
        <w:jc w:val="both"/>
        <w:rPr>
          <w:sz w:val="28"/>
          <w:szCs w:val="28"/>
        </w:rPr>
      </w:pPr>
      <w:r w:rsidRPr="00212142">
        <w:rPr>
          <w:sz w:val="28"/>
          <w:szCs w:val="28"/>
        </w:rPr>
        <w:t xml:space="preserve">Poema é o gênero textual que se constrói não apenas com ideias e sentimentos, mas também por meio do emprego do verso e seus recursos musicais – a sonoridade e o ritmo das palavras </w:t>
      </w:r>
      <w:proofErr w:type="gramStart"/>
      <w:r w:rsidRPr="00212142">
        <w:rPr>
          <w:sz w:val="28"/>
          <w:szCs w:val="28"/>
        </w:rPr>
        <w:t>– ,</w:t>
      </w:r>
      <w:proofErr w:type="gramEnd"/>
      <w:r w:rsidRPr="00212142">
        <w:rPr>
          <w:sz w:val="28"/>
          <w:szCs w:val="28"/>
        </w:rPr>
        <w:t xml:space="preserve"> da função poética da linguagem e de palavras com sentido conotativo. Poesia é o subjetivo, o abstrato enquanto que poema é o concreto.</w:t>
      </w:r>
    </w:p>
    <w:p w:rsidR="00212142" w:rsidRPr="00212142" w:rsidRDefault="00212142" w:rsidP="00212142">
      <w:pPr>
        <w:pStyle w:val="03Texto-IEIJ"/>
        <w:jc w:val="both"/>
        <w:rPr>
          <w:sz w:val="28"/>
          <w:szCs w:val="28"/>
          <w:shd w:val="clear" w:color="auto" w:fill="FFFFFF"/>
        </w:rPr>
      </w:pPr>
      <w:r w:rsidRPr="00212142">
        <w:rPr>
          <w:sz w:val="28"/>
          <w:szCs w:val="28"/>
          <w:shd w:val="clear" w:color="auto" w:fill="FFFFFF"/>
        </w:rPr>
        <w:t>Estrutura do poema</w:t>
      </w:r>
    </w:p>
    <w:p w:rsidR="00212142" w:rsidRDefault="00212142" w:rsidP="00212142">
      <w:pPr>
        <w:pStyle w:val="03Texto-IEIJ"/>
        <w:ind w:firstLine="709"/>
        <w:jc w:val="both"/>
        <w:rPr>
          <w:rStyle w:val="tr"/>
          <w:sz w:val="28"/>
          <w:szCs w:val="28"/>
          <w:shd w:val="clear" w:color="auto" w:fill="FFFFFF"/>
        </w:rPr>
      </w:pPr>
      <w:r w:rsidRPr="00212142">
        <w:rPr>
          <w:rStyle w:val="tr"/>
          <w:sz w:val="28"/>
          <w:szCs w:val="28"/>
          <w:shd w:val="clear" w:color="auto" w:fill="FFFFFF"/>
        </w:rPr>
        <w:t>Verso corresponde a cada linha do poema. Os versos organizam-se em estrofes.</w:t>
      </w:r>
      <w:r>
        <w:rPr>
          <w:rStyle w:val="tr"/>
          <w:sz w:val="28"/>
          <w:szCs w:val="28"/>
          <w:shd w:val="clear" w:color="auto" w:fill="FFFFFF"/>
        </w:rPr>
        <w:t xml:space="preserve"> </w:t>
      </w:r>
      <w:r w:rsidRPr="00212142">
        <w:rPr>
          <w:rStyle w:val="tr"/>
          <w:sz w:val="28"/>
          <w:szCs w:val="28"/>
          <w:shd w:val="clear" w:color="auto" w:fill="FFFFFF"/>
        </w:rPr>
        <w:t>Estrofe é um agrupamento de versos.</w:t>
      </w:r>
    </w:p>
    <w:p w:rsidR="00177754" w:rsidRDefault="00212142" w:rsidP="00212142">
      <w:pPr>
        <w:pStyle w:val="03Texto-IEIJ"/>
        <w:jc w:val="both"/>
        <w:rPr>
          <w:sz w:val="28"/>
          <w:szCs w:val="28"/>
          <w:shd w:val="clear" w:color="auto" w:fill="FFFFFF"/>
        </w:rPr>
      </w:pPr>
      <w:r w:rsidRPr="00212142">
        <w:rPr>
          <w:sz w:val="28"/>
          <w:szCs w:val="28"/>
          <w:shd w:val="clear" w:color="auto" w:fill="FFFFFF"/>
        </w:rPr>
        <w:t>RIMA</w:t>
      </w:r>
    </w:p>
    <w:p w:rsidR="00212142" w:rsidRPr="00212142" w:rsidRDefault="00212142" w:rsidP="00177754">
      <w:pPr>
        <w:pStyle w:val="03Texto-IEIJ"/>
        <w:ind w:firstLine="709"/>
        <w:jc w:val="both"/>
        <w:rPr>
          <w:sz w:val="28"/>
          <w:szCs w:val="28"/>
        </w:rPr>
      </w:pPr>
      <w:r w:rsidRPr="00212142">
        <w:rPr>
          <w:rStyle w:val="tr"/>
          <w:sz w:val="28"/>
          <w:szCs w:val="28"/>
          <w:shd w:val="clear" w:color="auto" w:fill="FFFFFF"/>
        </w:rPr>
        <w:t>São coincidências sonoras que podem ocorrer em qualquer lugar dos versos, dependendo da escolha do poeta.</w:t>
      </w:r>
      <w:r w:rsidR="00177754">
        <w:rPr>
          <w:rStyle w:val="tr"/>
          <w:sz w:val="28"/>
          <w:szCs w:val="28"/>
          <w:shd w:val="clear" w:color="auto" w:fill="FFFFFF"/>
        </w:rPr>
        <w:t xml:space="preserve"> </w:t>
      </w:r>
      <w:r w:rsidRPr="00212142">
        <w:rPr>
          <w:rStyle w:val="tr"/>
          <w:sz w:val="28"/>
          <w:szCs w:val="28"/>
          <w:shd w:val="clear" w:color="auto" w:fill="FFFFFF"/>
        </w:rPr>
        <w:t>Obedecem a diversas classificações. As rimas de dentro do verso são chamadas internas e as rimas nas últimas palavras do verso são chamadas de finais.</w:t>
      </w:r>
    </w:p>
    <w:p w:rsidR="00212142" w:rsidRPr="00212142" w:rsidRDefault="00212142" w:rsidP="00212142">
      <w:pPr>
        <w:pStyle w:val="03Texto-IEIJ"/>
        <w:jc w:val="both"/>
        <w:rPr>
          <w:sz w:val="28"/>
          <w:szCs w:val="28"/>
        </w:rPr>
      </w:pPr>
    </w:p>
    <w:p w:rsidR="00641E1E" w:rsidRDefault="00641E1E" w:rsidP="00212142">
      <w:pPr>
        <w:pStyle w:val="03Texto-IEIJ"/>
        <w:jc w:val="both"/>
        <w:rPr>
          <w:sz w:val="28"/>
          <w:szCs w:val="28"/>
        </w:rPr>
      </w:pPr>
      <w:r>
        <w:tab/>
      </w:r>
      <w:r w:rsidR="00212142" w:rsidRPr="00212142">
        <w:rPr>
          <w:sz w:val="28"/>
          <w:szCs w:val="28"/>
        </w:rPr>
        <w:t xml:space="preserve">Escreva um poema ou um texto poético que apresente, como tema, o assunto do PIA escolhido por você. </w:t>
      </w:r>
      <w:r w:rsidR="00177754">
        <w:rPr>
          <w:sz w:val="28"/>
          <w:szCs w:val="28"/>
        </w:rPr>
        <w:t xml:space="preserve">Envie-a para o </w:t>
      </w:r>
      <w:proofErr w:type="spellStart"/>
      <w:r w:rsidR="00177754">
        <w:rPr>
          <w:sz w:val="28"/>
          <w:szCs w:val="28"/>
        </w:rPr>
        <w:t>Moodle</w:t>
      </w:r>
      <w:proofErr w:type="spellEnd"/>
      <w:r w:rsidR="00177754">
        <w:rPr>
          <w:sz w:val="28"/>
          <w:szCs w:val="28"/>
        </w:rPr>
        <w:t xml:space="preserve"> e anexe-o ao seu Diário de Bordo. </w:t>
      </w:r>
    </w:p>
    <w:p w:rsidR="00177754" w:rsidRDefault="00177754" w:rsidP="00177754">
      <w:pPr>
        <w:pStyle w:val="00IEIJ"/>
      </w:pPr>
    </w:p>
    <w:p w:rsidR="00177754" w:rsidRDefault="00177754" w:rsidP="00177754">
      <w:pPr>
        <w:pStyle w:val="Corpodetexto"/>
      </w:pPr>
    </w:p>
    <w:p w:rsidR="00177754" w:rsidRDefault="00177754" w:rsidP="00177754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177754" w:rsidTr="00177754">
        <w:tc>
          <w:tcPr>
            <w:tcW w:w="4889" w:type="dxa"/>
          </w:tcPr>
          <w:p w:rsidR="00177754" w:rsidRDefault="00177754" w:rsidP="00177754">
            <w:pPr>
              <w:pStyle w:val="frase"/>
              <w:spacing w:before="0" w:beforeAutospacing="0" w:after="0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lastRenderedPageBreak/>
              <w:t>AUTOPSICOGRAFIA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</w:rPr>
              <w:br/>
              <w:t>O poeta é um fingidor.</w:t>
            </w:r>
            <w:r>
              <w:rPr>
                <w:rFonts w:ascii="Helvetica" w:hAnsi="Helvetica" w:cs="Helvetica"/>
                <w:color w:val="333333"/>
              </w:rPr>
              <w:br/>
              <w:t>Finge tão completamente</w:t>
            </w:r>
            <w:r>
              <w:rPr>
                <w:rFonts w:ascii="Helvetica" w:hAnsi="Helvetica" w:cs="Helvetica"/>
                <w:color w:val="333333"/>
              </w:rPr>
              <w:br/>
              <w:t>Que chega a fingir que é dor</w:t>
            </w:r>
            <w:r>
              <w:rPr>
                <w:rFonts w:ascii="Helvetica" w:hAnsi="Helvetica" w:cs="Helvetica"/>
                <w:color w:val="333333"/>
              </w:rPr>
              <w:br/>
              <w:t>A dor que deveras sente.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</w:rPr>
              <w:br/>
              <w:t xml:space="preserve">E os que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lêem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o que escreve,</w:t>
            </w:r>
            <w:r>
              <w:rPr>
                <w:rFonts w:ascii="Helvetica" w:hAnsi="Helvetica" w:cs="Helvetica"/>
                <w:color w:val="333333"/>
              </w:rPr>
              <w:br/>
              <w:t>Na dor lida sentem bem,</w:t>
            </w:r>
            <w:r>
              <w:rPr>
                <w:rFonts w:ascii="Helvetica" w:hAnsi="Helvetica" w:cs="Helvetica"/>
                <w:color w:val="333333"/>
              </w:rPr>
              <w:br/>
              <w:t>Não as duas que ele teve,</w:t>
            </w:r>
            <w:r>
              <w:rPr>
                <w:rFonts w:ascii="Helvetica" w:hAnsi="Helvetica" w:cs="Helvetica"/>
                <w:color w:val="333333"/>
              </w:rPr>
              <w:br/>
              <w:t>Mas só a que eles não têm.</w:t>
            </w:r>
            <w:r>
              <w:rPr>
                <w:rFonts w:ascii="Helvetica" w:hAnsi="Helvetica" w:cs="Helvetica"/>
                <w:color w:val="333333"/>
              </w:rPr>
              <w:br/>
            </w:r>
            <w:r>
              <w:rPr>
                <w:rFonts w:ascii="Helvetica" w:hAnsi="Helvetica" w:cs="Helvetica"/>
                <w:color w:val="333333"/>
              </w:rPr>
              <w:br/>
              <w:t>E assim nas calhas da roda</w:t>
            </w:r>
            <w:r>
              <w:rPr>
                <w:rFonts w:ascii="Helvetica" w:hAnsi="Helvetica" w:cs="Helvetica"/>
                <w:color w:val="333333"/>
              </w:rPr>
              <w:br/>
              <w:t>Gira, a entreter a razão,</w:t>
            </w:r>
            <w:r>
              <w:rPr>
                <w:rFonts w:ascii="Helvetica" w:hAnsi="Helvetica" w:cs="Helvetica"/>
                <w:color w:val="333333"/>
              </w:rPr>
              <w:br/>
              <w:t>Esse comboio de corda</w:t>
            </w:r>
            <w:r>
              <w:rPr>
                <w:rFonts w:ascii="Helvetica" w:hAnsi="Helvetica" w:cs="Helvetica"/>
                <w:color w:val="333333"/>
              </w:rPr>
              <w:br/>
              <w:t>Que se chama o coração.</w:t>
            </w:r>
          </w:p>
          <w:p w:rsidR="00177754" w:rsidRDefault="00177754" w:rsidP="00177754">
            <w:pPr>
              <w:pStyle w:val="Corpodetexto"/>
            </w:pPr>
            <w:hyperlink r:id="rId7" w:history="1">
              <w:r>
                <w:rPr>
                  <w:rStyle w:val="Hyperlink"/>
                  <w:rFonts w:ascii="Helvetica" w:hAnsi="Helvetica" w:cs="Helvetica"/>
                  <w:color w:val="0852CA"/>
                </w:rPr>
                <w:t>Fernando Pessoa</w:t>
              </w:r>
            </w:hyperlink>
          </w:p>
        </w:tc>
        <w:tc>
          <w:tcPr>
            <w:tcW w:w="4889" w:type="dxa"/>
          </w:tcPr>
          <w:p w:rsidR="00177754" w:rsidRDefault="00177754" w:rsidP="00177754">
            <w:pPr>
              <w:pStyle w:val="Corpodetexto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638425" cy="3048000"/>
                  <wp:effectExtent l="19050" t="0" r="9525" b="0"/>
                  <wp:docPr id="1" name="Imagem 1" descr="Nossa Língua : Profª Katarina Farias: Poesia concreta | Poesia concreta,  Poemas concretos, Po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ssa Língua : Profª Katarina Farias: Poesia concreta | Poesia concreta,  Poemas concretos, Po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754" w:rsidTr="00177754">
        <w:tc>
          <w:tcPr>
            <w:tcW w:w="4889" w:type="dxa"/>
          </w:tcPr>
          <w:p w:rsidR="00177754" w:rsidRDefault="00177754" w:rsidP="00177754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Helvetica" w:hAnsi="Helvetica" w:cs="Helvetica"/>
                <w:color w:val="444444"/>
                <w:sz w:val="26"/>
                <w:szCs w:val="26"/>
              </w:rPr>
            </w:pPr>
            <w:r>
              <w:rPr>
                <w:rStyle w:val="Fort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Desencanto</w:t>
            </w:r>
          </w:p>
          <w:p w:rsidR="00177754" w:rsidRDefault="00177754" w:rsidP="00177754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Helvetica" w:hAnsi="Helvetica" w:cs="Helvetica"/>
                <w:color w:val="444444"/>
                <w:sz w:val="26"/>
                <w:szCs w:val="26"/>
              </w:rPr>
            </w:pP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Eu faço versos como quem ch</w:t>
            </w:r>
            <w:r>
              <w:rPr>
                <w:rStyle w:val="Forte"/>
                <w:rFonts w:ascii="Helvetica" w:hAnsi="Helvetica" w:cs="Helvetica"/>
                <w:i/>
                <w:iCs/>
                <w:color w:val="FF3333"/>
                <w:sz w:val="26"/>
                <w:szCs w:val="26"/>
                <w:bdr w:val="none" w:sz="0" w:space="0" w:color="auto" w:frame="1"/>
              </w:rPr>
              <w:t>ora</w:t>
            </w:r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br/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 xml:space="preserve">De desalento... </w:t>
            </w:r>
            <w:proofErr w:type="gramStart"/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de</w:t>
            </w:r>
            <w:proofErr w:type="gramEnd"/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 xml:space="preserve"> desenc</w:t>
            </w:r>
            <w:r>
              <w:rPr>
                <w:rStyle w:val="Forte"/>
                <w:rFonts w:ascii="Helvetica" w:hAnsi="Helvetica" w:cs="Helvetica"/>
                <w:i/>
                <w:iCs/>
                <w:color w:val="004586"/>
                <w:sz w:val="26"/>
                <w:szCs w:val="26"/>
                <w:bdr w:val="none" w:sz="0" w:space="0" w:color="auto" w:frame="1"/>
              </w:rPr>
              <w:t>anto</w:t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...</w:t>
            </w:r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br/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Fecha o meu livro, se por ag</w:t>
            </w:r>
            <w:r>
              <w:rPr>
                <w:rStyle w:val="Forte"/>
                <w:rFonts w:ascii="Helvetica" w:hAnsi="Helvetica" w:cs="Helvetica"/>
                <w:i/>
                <w:iCs/>
                <w:color w:val="FF3333"/>
                <w:sz w:val="26"/>
                <w:szCs w:val="26"/>
                <w:bdr w:val="none" w:sz="0" w:space="0" w:color="auto" w:frame="1"/>
              </w:rPr>
              <w:t>ora</w:t>
            </w:r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br/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Não tens motivo nenhum de pr</w:t>
            </w:r>
            <w:r>
              <w:rPr>
                <w:rStyle w:val="Forte"/>
                <w:rFonts w:ascii="Helvetica" w:hAnsi="Helvetica" w:cs="Helvetica"/>
                <w:i/>
                <w:iCs/>
                <w:color w:val="004586"/>
                <w:sz w:val="26"/>
                <w:szCs w:val="26"/>
                <w:bdr w:val="none" w:sz="0" w:space="0" w:color="auto" w:frame="1"/>
              </w:rPr>
              <w:t>anto</w:t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</w:rPr>
              <w:t>.</w:t>
            </w:r>
          </w:p>
          <w:p w:rsidR="00177754" w:rsidRDefault="00177754" w:rsidP="00177754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Helvetica" w:hAnsi="Helvetica" w:cs="Helvetica"/>
                <w:color w:val="444444"/>
                <w:sz w:val="26"/>
                <w:szCs w:val="26"/>
              </w:rPr>
            </w:pPr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t>(</w:t>
            </w:r>
            <w:hyperlink r:id="rId9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429EDF"/>
                  <w:sz w:val="26"/>
                  <w:szCs w:val="26"/>
                  <w:bdr w:val="none" w:sz="0" w:space="0" w:color="auto" w:frame="1"/>
                </w:rPr>
                <w:t>Manuel Bandeira</w:t>
              </w:r>
            </w:hyperlink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t>)</w:t>
            </w:r>
          </w:p>
          <w:p w:rsidR="00177754" w:rsidRDefault="00177754" w:rsidP="00177754">
            <w:pPr>
              <w:pStyle w:val="Corpodetexto"/>
            </w:pPr>
          </w:p>
        </w:tc>
        <w:tc>
          <w:tcPr>
            <w:tcW w:w="4889" w:type="dxa"/>
          </w:tcPr>
          <w:p w:rsidR="00177754" w:rsidRDefault="00177754" w:rsidP="00177754">
            <w:pPr>
              <w:pStyle w:val="Corpodetexto"/>
              <w:rPr>
                <w:rStyle w:val="Forte"/>
                <w:rFonts w:ascii="Helvetica" w:hAnsi="Helvetica" w:cs="Helvetica"/>
                <w:i/>
                <w:iCs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Minha desgraça, não, não é ser po</w:t>
            </w:r>
            <w:r>
              <w:rPr>
                <w:rStyle w:val="Forte"/>
                <w:rFonts w:ascii="Helvetica" w:hAnsi="Helvetica" w:cs="Helvetica"/>
                <w:i/>
                <w:iCs/>
                <w:color w:val="FF3333"/>
                <w:sz w:val="26"/>
                <w:szCs w:val="26"/>
                <w:bdr w:val="none" w:sz="0" w:space="0" w:color="auto" w:frame="1"/>
                <w:shd w:val="clear" w:color="auto" w:fill="FFFFFF"/>
              </w:rPr>
              <w:t>eta</w:t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, </w:t>
            </w:r>
            <w:r>
              <w:rPr>
                <w:rFonts w:ascii="Helvetica" w:hAnsi="Helvetica" w:cs="Helvetica"/>
                <w:i/>
                <w:iCs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Nem na terra de amor não ter um </w:t>
            </w:r>
            <w:r>
              <w:rPr>
                <w:rStyle w:val="Forte"/>
                <w:rFonts w:ascii="Helvetica" w:hAnsi="Helvetica" w:cs="Helvetica"/>
                <w:i/>
                <w:iCs/>
                <w:color w:val="004586"/>
                <w:sz w:val="26"/>
                <w:szCs w:val="26"/>
                <w:bdr w:val="none" w:sz="0" w:space="0" w:color="auto" w:frame="1"/>
                <w:shd w:val="clear" w:color="auto" w:fill="FFFFFF"/>
              </w:rPr>
              <w:t>eco</w:t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, </w:t>
            </w:r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br/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É meu anjo de Deus, o meu plan</w:t>
            </w:r>
            <w:r>
              <w:rPr>
                <w:rStyle w:val="Forte"/>
                <w:rFonts w:ascii="Helvetica" w:hAnsi="Helvetica" w:cs="Helvetica"/>
                <w:i/>
                <w:iCs/>
                <w:color w:val="FF3333"/>
                <w:sz w:val="26"/>
                <w:szCs w:val="26"/>
                <w:bdr w:val="none" w:sz="0" w:space="0" w:color="auto" w:frame="1"/>
                <w:shd w:val="clear" w:color="auto" w:fill="FFFFFF"/>
              </w:rPr>
              <w:t>eta</w:t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44444"/>
                <w:sz w:val="26"/>
                <w:szCs w:val="26"/>
              </w:rPr>
              <w:br/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Tratar-me como </w:t>
            </w:r>
            <w:proofErr w:type="gramStart"/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trata-se</w:t>
            </w:r>
            <w:proofErr w:type="gramEnd"/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um bon</w:t>
            </w:r>
            <w:r>
              <w:rPr>
                <w:rStyle w:val="Forte"/>
                <w:rFonts w:ascii="Helvetica" w:hAnsi="Helvetica" w:cs="Helvetica"/>
                <w:i/>
                <w:iCs/>
                <w:color w:val="004586"/>
                <w:sz w:val="26"/>
                <w:szCs w:val="26"/>
                <w:bdr w:val="none" w:sz="0" w:space="0" w:color="auto" w:frame="1"/>
                <w:shd w:val="clear" w:color="auto" w:fill="FFFFFF"/>
              </w:rPr>
              <w:t>eco</w:t>
            </w:r>
            <w:r>
              <w:rPr>
                <w:rStyle w:val="nfase"/>
                <w:rFonts w:ascii="Helvetica" w:hAnsi="Helvetica" w:cs="Helvetica"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</w:p>
          <w:p w:rsidR="00306CD7" w:rsidRDefault="00306CD7" w:rsidP="00177754">
            <w:pPr>
              <w:pStyle w:val="Corpodetexto"/>
              <w:rPr>
                <w:rStyle w:val="Forte"/>
                <w:rFonts w:ascii="Helvetica" w:hAnsi="Helvetica" w:cs="Helvetica"/>
                <w:i/>
                <w:iCs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6"/>
                <w:szCs w:val="26"/>
                <w:shd w:val="clear" w:color="auto" w:fill="FFFFFF"/>
              </w:rPr>
              <w:t>(Álvares de Azevedo)</w:t>
            </w:r>
          </w:p>
          <w:p w:rsidR="00306CD7" w:rsidRDefault="00306CD7" w:rsidP="00177754">
            <w:pPr>
              <w:pStyle w:val="Corpodetexto"/>
            </w:pPr>
          </w:p>
        </w:tc>
      </w:tr>
    </w:tbl>
    <w:p w:rsidR="00177754" w:rsidRDefault="00177754" w:rsidP="00177754">
      <w:pPr>
        <w:pStyle w:val="Corpodetexto"/>
      </w:pPr>
    </w:p>
    <w:p w:rsidR="00177754" w:rsidRDefault="00177754" w:rsidP="00177754">
      <w:pPr>
        <w:pStyle w:val="Corpodetexto"/>
      </w:pPr>
    </w:p>
    <w:p w:rsidR="00177754" w:rsidRDefault="00177754" w:rsidP="00177754">
      <w:pPr>
        <w:pStyle w:val="Corpodetexto"/>
      </w:pPr>
    </w:p>
    <w:p w:rsidR="00177754" w:rsidRPr="00177754" w:rsidRDefault="00177754" w:rsidP="00177754">
      <w:pPr>
        <w:pStyle w:val="Corpodetexto"/>
      </w:pPr>
    </w:p>
    <w:p w:rsidR="00177754" w:rsidRPr="00177754" w:rsidRDefault="00177754" w:rsidP="00177754">
      <w:pPr>
        <w:pStyle w:val="00IEIJ"/>
      </w:pPr>
    </w:p>
    <w:p w:rsidR="00212142" w:rsidRPr="00212142" w:rsidRDefault="00212142" w:rsidP="00212142">
      <w:pPr>
        <w:pStyle w:val="00IEIJ"/>
      </w:pPr>
      <w:r>
        <w:tab/>
      </w:r>
    </w:p>
    <w:p w:rsidR="00212142" w:rsidRPr="00212142" w:rsidRDefault="00212142" w:rsidP="00212142">
      <w:pPr>
        <w:pStyle w:val="00IEIJ"/>
        <w:spacing w:before="120"/>
      </w:pPr>
      <w:r>
        <w:tab/>
      </w:r>
    </w:p>
    <w:p w:rsidR="008D4C93" w:rsidRPr="008D4C93" w:rsidRDefault="008D4C93" w:rsidP="00641E1E">
      <w:pPr>
        <w:pStyle w:val="00IEIJ"/>
        <w:spacing w:before="120"/>
        <w:jc w:val="both"/>
      </w:pPr>
      <w:r>
        <w:tab/>
      </w:r>
    </w:p>
    <w:sectPr w:rsidR="008D4C93" w:rsidRPr="008D4C93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CE" w:rsidRDefault="006F11CE">
      <w:pPr>
        <w:spacing w:before="0"/>
      </w:pPr>
      <w:r>
        <w:separator/>
      </w:r>
    </w:p>
  </w:endnote>
  <w:endnote w:type="continuationSeparator" w:id="0">
    <w:p w:rsidR="006F11CE" w:rsidRDefault="006F11C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CE" w:rsidRDefault="006F11CE">
      <w:pPr>
        <w:spacing w:before="0"/>
      </w:pPr>
      <w:r>
        <w:separator/>
      </w:r>
    </w:p>
  </w:footnote>
  <w:footnote w:type="continuationSeparator" w:id="0">
    <w:p w:rsidR="006F11CE" w:rsidRDefault="006F11C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06CD7">
      <w:rPr>
        <w:rStyle w:val="RefernciaSutil"/>
        <w:rFonts w:cs="Calibri"/>
        <w:smallCaps w:val="0"/>
        <w:color w:val="auto"/>
        <w:u w:val="none"/>
      </w:rPr>
      <w:t>24</w:t>
    </w:r>
    <w:proofErr w:type="gramStart"/>
    <w:r w:rsidR="00306CD7">
      <w:rPr>
        <w:rStyle w:val="RefernciaSutil"/>
        <w:rFonts w:cs="Calibri"/>
        <w:smallCaps w:val="0"/>
        <w:color w:val="auto"/>
        <w:u w:val="none"/>
      </w:rPr>
      <w:t xml:space="preserve"> 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306CD7">
      <w:rPr>
        <w:rStyle w:val="RefernciaSutil"/>
        <w:rFonts w:cs="Calibri"/>
        <w:smallCaps w:val="0"/>
        <w:color w:val="auto"/>
        <w:u w:val="none"/>
      </w:rPr>
      <w:t>setembro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A3569"/>
    <w:rsid w:val="001D5209"/>
    <w:rsid w:val="00212142"/>
    <w:rsid w:val="00306CD7"/>
    <w:rsid w:val="00397921"/>
    <w:rsid w:val="003B7F1E"/>
    <w:rsid w:val="00441959"/>
    <w:rsid w:val="00463B45"/>
    <w:rsid w:val="00475A06"/>
    <w:rsid w:val="004F0D83"/>
    <w:rsid w:val="00551EFE"/>
    <w:rsid w:val="00565525"/>
    <w:rsid w:val="0057003B"/>
    <w:rsid w:val="00575B9F"/>
    <w:rsid w:val="005F6549"/>
    <w:rsid w:val="0062518E"/>
    <w:rsid w:val="00641E1E"/>
    <w:rsid w:val="00690E0B"/>
    <w:rsid w:val="006B38E2"/>
    <w:rsid w:val="006F11CE"/>
    <w:rsid w:val="007768F5"/>
    <w:rsid w:val="007A227A"/>
    <w:rsid w:val="007D6879"/>
    <w:rsid w:val="008318F3"/>
    <w:rsid w:val="008D4C93"/>
    <w:rsid w:val="00965D7D"/>
    <w:rsid w:val="009B03FF"/>
    <w:rsid w:val="009D4684"/>
    <w:rsid w:val="00A06679"/>
    <w:rsid w:val="00A26579"/>
    <w:rsid w:val="00A9569E"/>
    <w:rsid w:val="00AD500D"/>
    <w:rsid w:val="00AE3377"/>
    <w:rsid w:val="00B245E7"/>
    <w:rsid w:val="00B31FCF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36807"/>
    <w:rsid w:val="00E6371F"/>
    <w:rsid w:val="00E6508C"/>
    <w:rsid w:val="00EC015F"/>
    <w:rsid w:val="00ED2ACA"/>
    <w:rsid w:val="00EF520A"/>
    <w:rsid w:val="00F36E16"/>
    <w:rsid w:val="00F85219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sador.com/autor/fernando_pesso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uol.com.br/literatura/manuel-bandeira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2020-09-24T00:53:00Z</dcterms:created>
  <dcterms:modified xsi:type="dcterms:W3CDTF">2020-09-24T00:53:00Z</dcterms:modified>
</cp:coreProperties>
</file>