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144" w:before="0" w:after="0"/>
        <w:rPr/>
      </w:pPr>
      <w:r>
        <w:rPr/>
      </w:r>
      <w:bookmarkStart w:id="0" w:name="_2llp792yn3n5"/>
      <w:bookmarkStart w:id="1" w:name="_2llp792yn3n5"/>
      <w:bookmarkEnd w:id="1"/>
    </w:p>
    <w:tbl>
      <w:tblPr>
        <w:tblStyle w:val="Table1"/>
        <w:tblW w:w="9638" w:type="dxa"/>
        <w:jc w:val="center"/>
        <w:tblInd w:w="0" w:type="dxa"/>
        <w:tblBorders/>
        <w:tblCellMar>
          <w:top w:w="56" w:type="dxa"/>
          <w:left w:w="56" w:type="dxa"/>
          <w:bottom w:w="56" w:type="dxa"/>
          <w:right w:w="56" w:type="dxa"/>
        </w:tblCellMar>
        <w:tblLook w:val="0600"/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144" w:before="200" w:after="0"/>
              <w:jc w:val="center"/>
              <w:rPr>
                <w:b/>
                <w:b/>
                <w:color w:val="434343"/>
                <w:sz w:val="44"/>
                <w:szCs w:val="44"/>
              </w:rPr>
            </w:pPr>
            <w:bookmarkStart w:id="2" w:name="_s9xn03z3juh1"/>
            <w:bookmarkEnd w:id="2"/>
            <w:r>
              <w:rPr>
                <w:b/>
                <w:color w:val="434343"/>
                <w:sz w:val="44"/>
                <w:szCs w:val="44"/>
              </w:rPr>
              <w:t>ESTIMATIVA DA ÁREA DO CÍRCULO</w:t>
            </w:r>
          </w:p>
          <w:p>
            <w:pPr>
              <w:pStyle w:val="Normal"/>
              <w:spacing w:lineRule="auto" w:line="144" w:before="0" w:after="0"/>
              <w:jc w:val="center"/>
              <w:rPr/>
            </w:pPr>
            <w:r>
              <w:rPr/>
              <mc:AlternateContent>
                <mc:Choice Requires="wpg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20955</wp:posOffset>
                      </wp:positionV>
                      <wp:extent cx="5991860" cy="64135"/>
                      <wp:effectExtent l="0" t="0" r="0" b="0"/>
                      <wp:wrapTopAndBottom/>
                      <wp:docPr id="1" name="Image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120" cy="633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5991120" cy="7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21600"/>
                                      </a:lnTo>
                                    </a:path>
                                  </a:pathLst>
                                </a:custGeom>
                                <a:noFill/>
                                <a:ln w="284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63000"/>
                                  <a:ext cx="5991120" cy="7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21600"/>
                                      </a:lnTo>
                                    </a:path>
                                  </a:pathLst>
                                </a:custGeom>
                                <a:noFill/>
                                <a:ln w="284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Image1" style="position:absolute;margin-left:1.5pt;margin-top:1.65pt;width:471.75pt;height:5pt" coordorigin="30,33" coordsize="9435,100">
                      <v:shapetype id="shapetype_32" coordsize="21600,21600" o:spt="32" path="m,l21600,21600nfe">
                        <v:stroke joinstyle="miter"/>
                        <v:path gradientshapeok="t" o:connecttype="rect" textboxrect="0,0,21600,21600"/>
                      </v:shapetype>
                      <v:shape id="shape_0" stroked="t" style="position:absolute;left:30;top:33;width:9434;height:0" type="shapetype_32">
                        <w10:wrap type="none"/>
                        <v:fill o:detectmouseclick="t" on="false"/>
                        <v:stroke color="black" weight="28440" joinstyle="round" endcap="flat"/>
                      </v:shape>
                      <v:shape id="shape_0" stroked="t" style="position:absolute;left:30;top:132;width:9434;height:0" type="shapetype_32">
                        <w10:wrap type="none"/>
                        <v:fill o:detectmouseclick="t" on="false"/>
                        <v:stroke color="black" weight="28440" joinstyle="round" endcap="flat"/>
                      </v:shape>
                    </v:group>
                  </w:pict>
                </mc:Fallback>
              </mc:AlternateContent>
            </w:r>
            <w:bookmarkStart w:id="3" w:name="_raymu0colktc"/>
            <w:bookmarkStart w:id="4" w:name="_raymu0colktc"/>
            <w:bookmarkEnd w:id="4"/>
          </w:p>
        </w:tc>
      </w:tr>
    </w:tbl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120" w:after="0"/>
        <w:ind w:left="0" w:right="0" w:hanging="0"/>
        <w:jc w:val="left"/>
        <w:rPr>
          <w:rFonts w:ascii="Book Antiqua" w:hAnsi="Book Antiqua" w:eastAsia="Book Antiqua" w:cs="Book Antiqua"/>
          <w:b/>
          <w:b/>
          <w:i/>
          <w:i/>
          <w:color w:val="434343"/>
        </w:rPr>
      </w:pPr>
      <w:r>
        <w:rPr>
          <w:b/>
          <w:i/>
          <w:color w:val="434343"/>
        </w:rPr>
        <w:t>Ao final da atividade, lembre-se de colocar sua nota de DPO.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eastAsia="Book Antiqua" w:cs="Book Antiqua"/>
        </w:rPr>
      </w:pPr>
      <w:r>
        <w:rPr>
          <w:rFonts w:eastAsia="Book Antiqua" w:cs="Book Antiqua" w:ascii="Book Antiqua" w:hAnsi="Book Antiqua"/>
        </w:rPr>
      </w:r>
    </w:p>
    <w:p>
      <w:pPr>
        <w:pStyle w:val="Normal"/>
        <w:spacing w:lineRule="auto" w:line="360"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Você se lembra que fizemos uma atividade para estimativa para a área de um círculo desenhando um hexágono regular dentro dele e, a partir os seis triângulos idênticos, fazer uma aproximação para a área do círculo.</w:t>
      </w:r>
    </w:p>
    <w:p>
      <w:pPr>
        <w:pStyle w:val="Normal"/>
        <w:spacing w:lineRule="auto" w:line="360"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No entanto, Jorginho não gostou muito dessa ideia e resolveu fazer do próprio jeito. Dê uma olhada na imagem abaixo que representa o raciocínio de Jorginho.</w:t>
      </w:r>
    </w:p>
    <w:p>
      <w:pPr>
        <w:pStyle w:val="Normal"/>
        <w:spacing w:lineRule="auto" w:line="360" w:before="0" w:after="0"/>
        <w:ind w:firstLine="720"/>
        <w:jc w:val="both"/>
        <w:rPr>
          <w:sz w:val="26"/>
          <w:szCs w:val="26"/>
        </w:rPr>
      </w:pPr>
      <w:r>
        <w:rPr/>
        <w:drawing>
          <wp:inline distT="0" distB="0" distL="0" distR="0">
            <wp:extent cx="5524500" cy="1866900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120" w:after="0"/>
        <w:ind w:left="0" w:right="0" w:hanging="0"/>
        <w:jc w:val="left"/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Explique, com suas próprias palavras, a estratégia do raciocínio de Jorginho.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12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120" w:after="0"/>
        <w:ind w:left="0" w:right="0" w:hanging="0"/>
        <w:jc w:val="lef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120" w:after="0"/>
        <w:ind w:left="0" w:right="0" w:hanging="0"/>
        <w:jc w:val="left"/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Com qual polígono a figura obtida por Jorginho se parece?</w:t>
      </w:r>
    </w:p>
    <w:p>
      <w:pPr>
        <w:pStyle w:val="Normal"/>
        <w:spacing w:lineRule="auto" w:line="240"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40" w:before="120" w:after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40" w:before="120" w:after="0"/>
        <w:rPr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Qual a área aproximada do círculo obtida por Jorginho? Justifique sua resposta mostrando seus cálculos.</w:t>
      </w:r>
    </w:p>
    <w:p>
      <w:pPr>
        <w:pStyle w:val="Normal"/>
        <w:spacing w:lineRule="auto" w:line="240" w:before="120" w:after="0"/>
        <w:rPr>
          <w:rFonts w:ascii="Book Antiqua" w:hAnsi="Book Antiqua" w:eastAsia="Book Antiqua" w:cs="Book Antiqua"/>
        </w:rPr>
      </w:pPr>
      <w:r>
        <w:rPr>
          <w:sz w:val="26"/>
          <w:szCs w:val="26"/>
        </w:rPr>
        <w:t>__________________________________________________________________________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120" w:after="0"/>
        <w:ind w:left="0" w:right="0" w:firstLine="340"/>
        <w:jc w:val="left"/>
        <w:rPr>
          <w:rFonts w:ascii="Book Antiqua" w:hAnsi="Book Antiqua" w:eastAsia="Book Antiqua" w:cs="Book Antiqua"/>
        </w:rPr>
      </w:pPr>
      <w:r>
        <w:rPr>
          <w:rFonts w:eastAsia="Book Antiqua" w:cs="Book Antiqua" w:ascii="Book Antiqua" w:hAnsi="Book Antiqua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120" w:after="0"/>
        <w:ind w:left="0" w:right="0" w:hanging="0"/>
        <w:jc w:val="left"/>
        <w:rPr/>
      </w:pPr>
      <w:r>
        <w:rPr>
          <w:b/>
          <w:color w:val="434343"/>
        </w:rPr>
        <w:t>DPO: ___ ___ ___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1134" w:header="493" w:top="2098" w:footer="283" w:bottom="851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Book Antiqu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19" w:after="0"/>
      <w:jc w:val="right"/>
      <w:rPr>
        <w:rFonts w:ascii="Book Antiqua" w:hAnsi="Book Antiqua" w:eastAsia="Book Antiqua" w:cs="Book Antiqua"/>
        <w:sz w:val="20"/>
        <w:szCs w:val="20"/>
      </w:rPr>
    </w:pPr>
    <w:r>
      <w:rPr/>
      <mc:AlternateContent>
        <mc:Choice Requires="wps">
          <w:drawing>
            <wp:inline distT="0" distB="0" distL="0" distR="0">
              <wp:extent cx="6120765" cy="19685"/>
              <wp:effectExtent l="0" t="0" r="0" b="0"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>
                        <a:off x="0" y="0"/>
                        <a:ext cx="612000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fillcolor="#a0a0a0" stroked="f" style="position:absolute;margin-left:0pt;margin-top:-1.55pt;width:481.85pt;height:1.45pt;mso-position-horizontal:center;mso-position-vertical:top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  <w:p>
    <w:pPr>
      <w:pStyle w:val="Normal"/>
      <w:jc w:val="right"/>
      <w:rPr/>
    </w:pPr>
    <w:r>
      <w:rPr>
        <w:rFonts w:eastAsia="Book Antiqua" w:cs="Book Antiqua" w:ascii="Book Antiqua" w:hAnsi="Book Antiqua"/>
        <w:i/>
        <w:sz w:val="20"/>
        <w:szCs w:val="20"/>
      </w:rPr>
      <w:t>CIÊNCIAS FÍSICAS E NATURAIS</w:t>
      <w:tab/>
    </w:r>
    <w:r>
      <w:rPr>
        <w:rFonts w:eastAsia="Book Antiqua" w:cs="Book Antiqua" w:ascii="Book Antiqua" w:hAnsi="Book Antiqua"/>
        <w:sz w:val="20"/>
        <w:szCs w:val="20"/>
      </w:rPr>
      <w:tab/>
      <w:tab/>
    </w:r>
    <w:r>
      <w:rPr>
        <w:rFonts w:eastAsia="Book Antiqua" w:cs="Book Antiqua" w:ascii="Book Antiqua" w:hAnsi="Book Antiqua"/>
        <w:b/>
        <w:sz w:val="20"/>
        <w:szCs w:val="20"/>
        <w:u w:val="single"/>
      </w:rPr>
      <w:t>TÍTULO</w:t>
      <w:tab/>
      <w:tab/>
      <w:tab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19" w:after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4820" w:leader="none"/>
        <w:tab w:val="left" w:pos="7371" w:leader="none"/>
      </w:tabs>
      <w:spacing w:lineRule="auto" w:line="240" w:before="119" w:after="0"/>
      <w:ind w:left="2835" w:hanging="0"/>
      <w:rPr/>
    </w:pPr>
    <w:r>
      <w:rPr>
        <w:b/>
        <w:caps w:val="false"/>
        <w:smallCaps w:val="false"/>
        <w:color w:val="000000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hanging="0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4128135</wp:posOffset>
          </wp:positionH>
          <wp:positionV relativeFrom="paragraph">
            <wp:posOffset>-313055</wp:posOffset>
          </wp:positionV>
          <wp:extent cx="2710815" cy="648970"/>
          <wp:effectExtent l="0" t="0" r="0" b="0"/>
          <wp:wrapSquare wrapText="bothSides"/>
          <wp:docPr id="3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4165" t="0" r="0" b="64537"/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1756410" cy="696595"/>
          <wp:effectExtent l="0" t="0" r="0" b="0"/>
          <wp:wrapSquare wrapText="bothSides"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76786" b="61920"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Instituto de Educação Infantil e Juvenil</w:t>
    </w:r>
  </w:p>
  <w:p>
    <w:pPr>
      <w:pStyle w:val="Normal"/>
      <w:tabs>
        <w:tab w:val="clear" w:pos="720"/>
        <w:tab w:val="left" w:pos="7655" w:leader="none"/>
      </w:tabs>
      <w:spacing w:lineRule="auto" w:line="360" w:before="60" w:after="0"/>
      <w:ind w:left="1800" w:hanging="0"/>
      <w:rPr/>
    </w:pPr>
    <w:r>
      <w:rPr/>
      <w:t>____________, 2020. Londrina, 8 de outubro.</w:t>
    </w:r>
  </w:p>
  <w:p>
    <w:pPr>
      <w:pStyle w:val="Normal"/>
      <w:tabs>
        <w:tab w:val="clear" w:pos="720"/>
        <w:tab w:val="left" w:pos="7655" w:leader="none"/>
      </w:tabs>
      <w:spacing w:lineRule="auto" w:line="360" w:before="60" w:after="0"/>
      <w:ind w:left="1800" w:hanging="0"/>
      <w:rPr/>
    </w:pPr>
    <w:r>
      <w:rPr/>
      <w:t>Nome: _______________________________________________ Turma: 9</w:t>
    </w:r>
    <w:r>
      <w:rPr>
        <w:vertAlign w:val="superscript"/>
      </w:rPr>
      <w:t>o</w:t>
    </w:r>
    <w:r>
      <w:rPr/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60" w:after="0"/>
      <w:ind w:left="1800" w:hanging="0"/>
      <w:rPr/>
    </w:pPr>
    <w:r>
      <w:rPr/>
      <w:t xml:space="preserve">Área do conhecimento: </w:t>
    </w:r>
    <w:r>
      <w:rPr>
        <w:b/>
      </w:rPr>
      <w:t xml:space="preserve">MATEMÁTICA                                               </w:t>
    </w:r>
    <w:r>
      <w:rPr/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240" w:before="57" w:after="0"/>
      <w:ind w:left="1797" w:hanging="0"/>
      <w:rPr/>
    </w:pPr>
    <w:r>
      <w:rPr/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hanging="0"/>
      <w:rPr>
        <w:i w:val="false"/>
        <w:i w:val="false"/>
        <w:caps w:val="false"/>
        <w:smallCaps w:val="false"/>
        <w:color w:val="000000"/>
        <w:u w:val="none"/>
      </w:rPr>
    </w:pPr>
    <w:r>
      <w:rPr>
        <w:i w:val="false"/>
        <w:caps w:val="false"/>
        <w:smallCaps w:val="false"/>
        <w:color w:val="000000"/>
        <w:u w:val="no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47625</wp:posOffset>
          </wp:positionH>
          <wp:positionV relativeFrom="paragraph">
            <wp:posOffset>635</wp:posOffset>
          </wp:positionV>
          <wp:extent cx="6158865" cy="190500"/>
          <wp:effectExtent l="0" t="0" r="0" b="0"/>
          <wp:wrapSquare wrapText="bothSides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260" t="82367" r="9260" b="7266"/>
                  <a:stretch>
                    <a:fillRect/>
                  </a:stretch>
                </pic:blipFill>
                <pic:spPr bwMode="auto">
                  <a:xfrm>
                    <a:off x="0" y="0"/>
                    <a:ext cx="615886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40" w:before="119" w:after="0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1</Pages>
  <Words>154</Words>
  <Characters>1042</Characters>
  <CharactersWithSpaces>1232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2020-10-07T12:29:14Z</dcterms:modified>
  <cp:revision>1</cp:revision>
  <dc:subject/>
  <dc:title/>
</cp:coreProperties>
</file>