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D2C" w:rsidRDefault="00D221D7">
      <w:pPr>
        <w:pBdr>
          <w:top w:val="nil"/>
          <w:left w:val="nil"/>
          <w:bottom w:val="single" w:sz="18" w:space="1" w:color="000000"/>
          <w:right w:val="nil"/>
          <w:between w:val="nil"/>
        </w:pBdr>
        <w:spacing w:after="120"/>
        <w:jc w:val="center"/>
        <w:rPr>
          <w:rFonts w:eastAsia="Calibri" w:cs="Calibri"/>
          <w:b/>
          <w:smallCaps/>
          <w:color w:val="000000"/>
          <w:sz w:val="44"/>
          <w:szCs w:val="44"/>
        </w:rPr>
      </w:pPr>
      <w:r>
        <w:rPr>
          <w:rFonts w:eastAsia="Calibri" w:cs="Calibri"/>
          <w:b/>
          <w:smallCaps/>
          <w:color w:val="000000"/>
          <w:sz w:val="44"/>
          <w:szCs w:val="44"/>
        </w:rPr>
        <w:t>O COMÉRCIO TRIANGULAR ATLÂNTICO</w:t>
      </w:r>
    </w:p>
    <w:p w:rsidR="00664D2C" w:rsidRDefault="00664D2C">
      <w:pPr>
        <w:spacing w:line="276" w:lineRule="auto"/>
        <w:jc w:val="center"/>
        <w:rPr>
          <w:sz w:val="26"/>
          <w:szCs w:val="26"/>
        </w:rPr>
      </w:pPr>
    </w:p>
    <w:tbl>
      <w:tblPr>
        <w:tblStyle w:val="a"/>
        <w:tblW w:w="5499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1418"/>
        <w:gridCol w:w="1417"/>
        <w:gridCol w:w="1247"/>
      </w:tblGrid>
      <w:tr w:rsidR="00664D2C">
        <w:tc>
          <w:tcPr>
            <w:tcW w:w="1417" w:type="dxa"/>
            <w:vAlign w:val="center"/>
          </w:tcPr>
          <w:p w:rsidR="00664D2C" w:rsidRDefault="004818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:rsidR="00664D2C" w:rsidRDefault="004818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:rsidR="00664D2C" w:rsidRDefault="004818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:rsidR="00664D2C" w:rsidRDefault="004818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DPO</w:t>
            </w:r>
          </w:p>
        </w:tc>
      </w:tr>
      <w:tr w:rsidR="00664D2C">
        <w:trPr>
          <w:trHeight w:val="470"/>
        </w:trPr>
        <w:tc>
          <w:tcPr>
            <w:tcW w:w="1417" w:type="dxa"/>
          </w:tcPr>
          <w:p w:rsidR="00664D2C" w:rsidRDefault="00664D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64D2C" w:rsidRDefault="00664D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64D2C" w:rsidRDefault="00664D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664D2C" w:rsidRDefault="00664D2C">
            <w:pPr>
              <w:jc w:val="both"/>
              <w:rPr>
                <w:sz w:val="26"/>
                <w:szCs w:val="26"/>
              </w:rPr>
            </w:pPr>
          </w:p>
        </w:tc>
      </w:tr>
    </w:tbl>
    <w:p w:rsidR="00C43E9D" w:rsidRDefault="00C43E9D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B3512E" w:rsidRPr="00B3512E" w:rsidRDefault="00B3512E" w:rsidP="00B3512E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Leia o texto abaixo:</w:t>
      </w:r>
    </w:p>
    <w:p w:rsidR="00B3512E" w:rsidRDefault="00B3512E" w:rsidP="00B3512E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p w:rsidR="00D221D7" w:rsidRPr="00D221D7" w:rsidRDefault="00D221D7" w:rsidP="00D221D7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D221D7">
        <w:rPr>
          <w:sz w:val="26"/>
          <w:szCs w:val="26"/>
        </w:rPr>
        <w:t xml:space="preserve">Comércio triangular foi o nome atribuído às relações comerciais estabelecidas entre três continentes do mundo: </w:t>
      </w:r>
      <w:r w:rsidRPr="00D221D7">
        <w:rPr>
          <w:b/>
          <w:bCs/>
          <w:sz w:val="26"/>
          <w:szCs w:val="26"/>
        </w:rPr>
        <w:t>África, Europa e Américas</w:t>
      </w:r>
      <w:r w:rsidRPr="00D221D7">
        <w:rPr>
          <w:sz w:val="26"/>
          <w:szCs w:val="26"/>
        </w:rPr>
        <w:t xml:space="preserve"> (do Norte, do Sul e Central), entre os </w:t>
      </w:r>
      <w:r w:rsidRPr="00D221D7">
        <w:rPr>
          <w:b/>
          <w:bCs/>
          <w:sz w:val="26"/>
          <w:szCs w:val="26"/>
        </w:rPr>
        <w:t>séculos XVI e XIX.</w:t>
      </w:r>
      <w:r w:rsidRPr="00D221D7">
        <w:rPr>
          <w:sz w:val="26"/>
          <w:szCs w:val="26"/>
        </w:rPr>
        <w:t xml:space="preserve"> Os europeus e suas metrópoles como Portugal, Espanha, Inglaterra e França encabeçaram esta forma de exploração e fizeram do mundo atlântico um negócio bastante lucrativo.</w:t>
      </w:r>
    </w:p>
    <w:p w:rsidR="00D221D7" w:rsidRPr="00D221D7" w:rsidRDefault="009265CE" w:rsidP="00D221D7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131460</wp:posOffset>
            </wp:positionV>
            <wp:extent cx="4168140" cy="3082925"/>
            <wp:effectExtent l="0" t="0" r="3810" b="317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1D7" w:rsidRPr="00D221D7">
        <w:rPr>
          <w:sz w:val="26"/>
          <w:szCs w:val="26"/>
        </w:rPr>
        <w:t xml:space="preserve">O principal elemento do comércio triangular foi o chamado </w:t>
      </w:r>
      <w:r w:rsidR="00D221D7" w:rsidRPr="00D221D7">
        <w:rPr>
          <w:b/>
          <w:bCs/>
          <w:sz w:val="26"/>
          <w:szCs w:val="26"/>
        </w:rPr>
        <w:t>tráfico negreiro</w:t>
      </w:r>
      <w:r w:rsidR="00D221D7" w:rsidRPr="00D221D7">
        <w:rPr>
          <w:sz w:val="26"/>
          <w:szCs w:val="26"/>
        </w:rPr>
        <w:t>, que envolvia o aprisionamento de africanos em seus povos, sua transferência forçada – a diáspora africana – por meio dos navios negreiros e a chegada no novo mundo. Todo esse movimento era organizado por agentes do tráfico, em troca de produtos manufaturados apreendiam e enviavam forçadamente homens e mulheres para serem explorados nas colônias europeias.</w:t>
      </w:r>
      <w:r w:rsidR="004C6094" w:rsidRPr="004C6094">
        <w:t xml:space="preserve"> </w:t>
      </w:r>
    </w:p>
    <w:p w:rsidR="00D221D7" w:rsidRPr="00D221D7" w:rsidRDefault="00D221D7" w:rsidP="00D221D7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D221D7">
        <w:rPr>
          <w:sz w:val="26"/>
          <w:szCs w:val="26"/>
        </w:rPr>
        <w:t xml:space="preserve">O comércio triangular iniciava com a troca de </w:t>
      </w:r>
      <w:r w:rsidRPr="004C6094">
        <w:rPr>
          <w:b/>
          <w:bCs/>
          <w:sz w:val="26"/>
          <w:szCs w:val="26"/>
        </w:rPr>
        <w:t>produtos manufaturados</w:t>
      </w:r>
      <w:r w:rsidRPr="00D221D7">
        <w:rPr>
          <w:sz w:val="26"/>
          <w:szCs w:val="26"/>
        </w:rPr>
        <w:t xml:space="preserve"> como armas de fogo, joias, aguardente, tabaco e tecidos de algodão por homens e mulheres no continente africano, que foram trazidos às Américas e transformados em </w:t>
      </w:r>
      <w:r w:rsidRPr="009265CE">
        <w:rPr>
          <w:b/>
          <w:bCs/>
          <w:sz w:val="26"/>
          <w:szCs w:val="26"/>
        </w:rPr>
        <w:t>escravos</w:t>
      </w:r>
      <w:r w:rsidRPr="00D221D7">
        <w:rPr>
          <w:sz w:val="26"/>
          <w:szCs w:val="26"/>
        </w:rPr>
        <w:t xml:space="preserve">, sendo trocados </w:t>
      </w:r>
      <w:r w:rsidRPr="009265CE">
        <w:rPr>
          <w:b/>
          <w:bCs/>
          <w:sz w:val="26"/>
          <w:szCs w:val="26"/>
        </w:rPr>
        <w:t>por açúcar, tabaco e ouro</w:t>
      </w:r>
      <w:r w:rsidRPr="00D221D7">
        <w:rPr>
          <w:sz w:val="26"/>
          <w:szCs w:val="26"/>
        </w:rPr>
        <w:t>, produtos estes que eram cedidos pelos senhores de escravos – proprietários de minas ou de terras.</w:t>
      </w:r>
    </w:p>
    <w:p w:rsidR="00D221D7" w:rsidRPr="00D221D7" w:rsidRDefault="00D221D7" w:rsidP="00D221D7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D221D7">
        <w:rPr>
          <w:sz w:val="26"/>
          <w:szCs w:val="26"/>
        </w:rPr>
        <w:t>Assim, os nativos africanos traficantes de escravos tinham papel importante nesta forma de comércio, afinal, sem os escravizados as produções de açúcar e tabaco e a exploração das minas não teria sucesso nem seria tão lucrativa.</w:t>
      </w:r>
    </w:p>
    <w:p w:rsidR="00D221D7" w:rsidRPr="00D221D7" w:rsidRDefault="00D221D7" w:rsidP="00D221D7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D221D7">
        <w:rPr>
          <w:sz w:val="26"/>
          <w:szCs w:val="26"/>
        </w:rPr>
        <w:t xml:space="preserve">Aqui no </w:t>
      </w:r>
      <w:r w:rsidRPr="004C6094">
        <w:rPr>
          <w:b/>
          <w:bCs/>
          <w:sz w:val="26"/>
          <w:szCs w:val="26"/>
        </w:rPr>
        <w:t>Brasil</w:t>
      </w:r>
      <w:r w:rsidRPr="00D221D7">
        <w:rPr>
          <w:sz w:val="26"/>
          <w:szCs w:val="26"/>
        </w:rPr>
        <w:t xml:space="preserve"> a questão do comércio triangular é um exemplo bastante emblemático. Com a </w:t>
      </w:r>
      <w:r w:rsidRPr="00D221D7">
        <w:rPr>
          <w:sz w:val="26"/>
          <w:szCs w:val="26"/>
        </w:rPr>
        <w:lastRenderedPageBreak/>
        <w:t>divisão das capitanias hereditárias e o início da exploração das terras, os portugueses iniciaram a exploração da terra chamada de massapê, uma terra fértil para produção de cana-de-açúcar. Em Pernambuco muitas foram as terras destinadas a este produto e o trabalho nos engenhos era feito por sujeitos escravizados. Quanto mais branco, refinado e puro fosse o açúcar, melhor e mais lucrativo o produto para a Coroa portuguesa.</w:t>
      </w:r>
    </w:p>
    <w:p w:rsidR="00D221D7" w:rsidRPr="00D221D7" w:rsidRDefault="00D221D7" w:rsidP="00D221D7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D221D7">
        <w:rPr>
          <w:sz w:val="26"/>
          <w:szCs w:val="26"/>
        </w:rPr>
        <w:t>Já na Bahia o tabaco foi o principal produto produzido. Os mais refinados tinham como destino a Europa, mas os mais grosseiros foram utilizados como moeda de troca para o tráfico negreiro na costa africana. Neste período a cana foi o principal produto explorado por Portugal. O monopólio do açúcar era característico das plantations, sistema baseado na monocultura para exportação, latifúndios e mão de obra escrava.</w:t>
      </w:r>
    </w:p>
    <w:p w:rsidR="00D221D7" w:rsidRPr="00D221D7" w:rsidRDefault="00D221D7" w:rsidP="00D221D7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D221D7">
        <w:rPr>
          <w:sz w:val="26"/>
          <w:szCs w:val="26"/>
        </w:rPr>
        <w:t>Para que o monopólio do açúcar funcionasse o mais importante era a garantia de mão de obra. A escravização indígena gerava polêmicas e controvérsias, especialmente com a Igreja Católica. Já a escravização africana não levantava desconfortos morais entre a sociedade, fazendo com que a exploração do trabalho escravo africano fosse aceita com bastante facilidade. Desta forma o lucrativo tráfico de escravos caminhou ao lado do mercado do açúcar e posteriormente da exploração do ouro, garantindo lucros consideráveis a Portugal, no caso do Brasil, e às metrópoles europeias que tantas colônias exploraram no novo mundo.</w:t>
      </w:r>
    </w:p>
    <w:p w:rsidR="00D221D7" w:rsidRPr="00D221D7" w:rsidRDefault="00D221D7" w:rsidP="00D221D7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D221D7">
        <w:rPr>
          <w:sz w:val="26"/>
          <w:szCs w:val="26"/>
        </w:rPr>
        <w:t xml:space="preserve">O caso de </w:t>
      </w:r>
      <w:r w:rsidRPr="009265CE">
        <w:rPr>
          <w:b/>
          <w:bCs/>
          <w:sz w:val="26"/>
          <w:szCs w:val="26"/>
        </w:rPr>
        <w:t>Portugal</w:t>
      </w:r>
      <w:r w:rsidRPr="00D221D7">
        <w:rPr>
          <w:sz w:val="26"/>
          <w:szCs w:val="26"/>
        </w:rPr>
        <w:t xml:space="preserve"> é um exemplo da exploração do comércio triangular. Enquanto mantinha feitorias por toda a costa atlântica africana, explorava as terras das colônias. O lucro – tanto do tráfico como das monoculturas ou da exploração do ouro – ficava com Portugal.</w:t>
      </w:r>
    </w:p>
    <w:p w:rsidR="00D221D7" w:rsidRPr="00D221D7" w:rsidRDefault="00D221D7" w:rsidP="00D221D7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D221D7">
        <w:rPr>
          <w:sz w:val="26"/>
          <w:szCs w:val="26"/>
        </w:rPr>
        <w:t>Este sistema mercantil que trocava humanos, explorava sua força de trabalho e investia na exploração das colônias gerava lucros altos tanto para os negociantes africanos, como para as metrópoles e para os comerciantes das colônias. Por este motivo foi um sistema que durou tanto tempo, sendo extinto apenas no século XIX, por iniciativa da Inglaterra.</w:t>
      </w:r>
    </w:p>
    <w:p w:rsidR="00D221D7" w:rsidRDefault="00D221D7" w:rsidP="00D221D7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D221D7">
        <w:rPr>
          <w:sz w:val="26"/>
          <w:szCs w:val="26"/>
        </w:rPr>
        <w:t>A exploração das colônias americanas por parte das Coroas europeias baseou-se na exploração de homens e mulheres africanos, que garantiam a força de trabalho nas monoculturas e na exploração de minérios, fazendo do oceano Atlântico um mundo em conexão com três vértices: África, Europa e Américas.</w:t>
      </w:r>
    </w:p>
    <w:p w:rsidR="004C6094" w:rsidRDefault="004C6094" w:rsidP="004C6094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p w:rsidR="004C6094" w:rsidRPr="004C6094" w:rsidRDefault="004C6094" w:rsidP="004C6094">
      <w:pPr>
        <w:tabs>
          <w:tab w:val="center" w:pos="5233"/>
        </w:tabs>
        <w:spacing w:line="276" w:lineRule="auto"/>
        <w:jc w:val="right"/>
        <w:rPr>
          <w:sz w:val="20"/>
          <w:szCs w:val="20"/>
        </w:rPr>
      </w:pPr>
      <w:r w:rsidRPr="004C6094">
        <w:rPr>
          <w:b/>
          <w:bCs/>
          <w:sz w:val="20"/>
          <w:szCs w:val="20"/>
        </w:rPr>
        <w:t>Fonte:</w:t>
      </w:r>
      <w:r w:rsidRPr="004C6094">
        <w:rPr>
          <w:sz w:val="20"/>
          <w:szCs w:val="20"/>
        </w:rPr>
        <w:t xml:space="preserve"> </w:t>
      </w:r>
      <w:proofErr w:type="spellStart"/>
      <w:r w:rsidRPr="004C6094">
        <w:rPr>
          <w:sz w:val="20"/>
          <w:szCs w:val="20"/>
        </w:rPr>
        <w:t>InfoEscola</w:t>
      </w:r>
      <w:proofErr w:type="spellEnd"/>
      <w:r w:rsidRPr="004C6094">
        <w:rPr>
          <w:sz w:val="20"/>
          <w:szCs w:val="20"/>
        </w:rPr>
        <w:t xml:space="preserve">. Disponível em: </w:t>
      </w:r>
      <w:hyperlink r:id="rId10" w:history="1">
        <w:r w:rsidRPr="004C6094">
          <w:rPr>
            <w:rStyle w:val="Hyperlink"/>
            <w:sz w:val="20"/>
            <w:szCs w:val="20"/>
          </w:rPr>
          <w:t>https://www.infoescola.com/brasil-colonia/comercio-triangular/</w:t>
        </w:r>
      </w:hyperlink>
      <w:r w:rsidRPr="004C6094">
        <w:rPr>
          <w:sz w:val="20"/>
          <w:szCs w:val="20"/>
        </w:rPr>
        <w:t xml:space="preserve"> </w:t>
      </w:r>
    </w:p>
    <w:p w:rsidR="00664D2C" w:rsidRPr="004C6094" w:rsidRDefault="004818A9" w:rsidP="00F8264C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 w:rsidRPr="004C6094">
        <w:rPr>
          <w:sz w:val="26"/>
          <w:szCs w:val="26"/>
        </w:rPr>
        <w:tab/>
      </w:r>
    </w:p>
    <w:p w:rsidR="00664D2C" w:rsidRDefault="00B3512E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ATIVIDADE – </w:t>
      </w:r>
      <w:r w:rsidR="004C6094">
        <w:rPr>
          <w:b/>
          <w:bCs/>
          <w:color w:val="000000"/>
          <w:sz w:val="26"/>
          <w:szCs w:val="26"/>
        </w:rPr>
        <w:t xml:space="preserve">Elabore um desenho, gráfico ou mapa conceitual explicando o “comércio triangular atlântico”. Descreva quais produtos eram produzidos em cada região </w:t>
      </w:r>
      <w:r w:rsidR="009265CE">
        <w:rPr>
          <w:b/>
          <w:bCs/>
          <w:color w:val="000000"/>
          <w:sz w:val="26"/>
          <w:szCs w:val="26"/>
        </w:rPr>
        <w:t>e pelo o quê eram trocados. Utilize a criatividade! Você pode ilustrar com mapas, imagens e outras figuras.</w:t>
      </w:r>
    </w:p>
    <w:p w:rsidR="009265CE" w:rsidRPr="009265CE" w:rsidRDefault="009265CE" w:rsidP="009265CE">
      <w:pPr>
        <w:pStyle w:val="PargrafodaLista"/>
        <w:numPr>
          <w:ilvl w:val="0"/>
          <w:numId w:val="1"/>
        </w:numPr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9265CE">
        <w:rPr>
          <w:b/>
          <w:bCs/>
          <w:color w:val="000000"/>
          <w:sz w:val="26"/>
          <w:szCs w:val="26"/>
        </w:rPr>
        <w:t>Você poderá elaborar seu trabalho</w:t>
      </w:r>
      <w:r>
        <w:rPr>
          <w:b/>
          <w:bCs/>
          <w:color w:val="000000"/>
          <w:sz w:val="26"/>
          <w:szCs w:val="26"/>
        </w:rPr>
        <w:t xml:space="preserve"> por meio do computador (utilizando Desenhos Google, </w:t>
      </w:r>
      <w:proofErr w:type="spellStart"/>
      <w:r>
        <w:rPr>
          <w:b/>
          <w:bCs/>
          <w:color w:val="000000"/>
          <w:sz w:val="26"/>
          <w:szCs w:val="26"/>
        </w:rPr>
        <w:t>Paint</w:t>
      </w:r>
      <w:proofErr w:type="spellEnd"/>
      <w:r>
        <w:rPr>
          <w:b/>
          <w:bCs/>
          <w:color w:val="000000"/>
          <w:sz w:val="26"/>
          <w:szCs w:val="26"/>
        </w:rPr>
        <w:t xml:space="preserve"> ou outros programas) ou à mão, em folha sulfite;</w:t>
      </w:r>
    </w:p>
    <w:p w:rsidR="009265CE" w:rsidRDefault="009265CE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</w:p>
    <w:p w:rsidR="00ED57F7" w:rsidRDefault="00ED57F7" w:rsidP="00ED57F7">
      <w:pPr>
        <w:suppressAutoHyphens w:val="0"/>
        <w:jc w:val="both"/>
        <w:rPr>
          <w:color w:val="000000"/>
          <w:sz w:val="26"/>
          <w:szCs w:val="26"/>
        </w:rPr>
      </w:pPr>
    </w:p>
    <w:p w:rsidR="00ED57F7" w:rsidRDefault="00ED57F7" w:rsidP="00ED57F7">
      <w:pPr>
        <w:suppressAutoHyphens w:val="0"/>
        <w:jc w:val="both"/>
        <w:rPr>
          <w:color w:val="000000"/>
          <w:sz w:val="26"/>
          <w:szCs w:val="26"/>
        </w:rPr>
      </w:pPr>
    </w:p>
    <w:p w:rsidR="00ED57F7" w:rsidRDefault="00ED57F7" w:rsidP="00ED57F7">
      <w:pPr>
        <w:suppressAutoHyphens w:val="0"/>
        <w:jc w:val="both"/>
        <w:rPr>
          <w:color w:val="000000"/>
          <w:sz w:val="26"/>
          <w:szCs w:val="26"/>
        </w:rPr>
      </w:pPr>
    </w:p>
    <w:p w:rsidR="00ED57F7" w:rsidRDefault="00ED57F7" w:rsidP="00ED57F7">
      <w:pPr>
        <w:suppressAutoHyphens w:val="0"/>
        <w:jc w:val="both"/>
        <w:rPr>
          <w:color w:val="000000"/>
          <w:sz w:val="26"/>
          <w:szCs w:val="26"/>
        </w:rPr>
      </w:pPr>
    </w:p>
    <w:p w:rsidR="00ED57F7" w:rsidRDefault="00ED57F7" w:rsidP="00ED57F7">
      <w:pPr>
        <w:suppressAutoHyphens w:val="0"/>
        <w:jc w:val="both"/>
        <w:rPr>
          <w:color w:val="000000"/>
          <w:sz w:val="26"/>
          <w:szCs w:val="26"/>
        </w:rPr>
      </w:pPr>
    </w:p>
    <w:p w:rsidR="00ED57F7" w:rsidRDefault="00ED57F7" w:rsidP="00ED57F7">
      <w:pPr>
        <w:suppressAutoHyphens w:val="0"/>
        <w:jc w:val="both"/>
        <w:rPr>
          <w:color w:val="000000"/>
          <w:sz w:val="26"/>
          <w:szCs w:val="26"/>
        </w:rPr>
      </w:pPr>
    </w:p>
    <w:p w:rsidR="00ED57F7" w:rsidRPr="00ED57F7" w:rsidRDefault="00ED57F7" w:rsidP="00ED57F7">
      <w:pPr>
        <w:suppressAutoHyphens w:val="0"/>
        <w:jc w:val="both"/>
        <w:rPr>
          <w:color w:val="000000"/>
          <w:sz w:val="26"/>
          <w:szCs w:val="26"/>
        </w:rPr>
      </w:pPr>
    </w:p>
    <w:p w:rsidR="00664D2C" w:rsidRDefault="00664D2C">
      <w:pPr>
        <w:spacing w:line="276" w:lineRule="auto"/>
        <w:jc w:val="both"/>
        <w:rPr>
          <w:color w:val="000000"/>
          <w:sz w:val="26"/>
          <w:szCs w:val="26"/>
        </w:rPr>
      </w:pPr>
    </w:p>
    <w:sdt>
      <w:sdtPr>
        <w:tag w:val="goog_rdk_0"/>
        <w:id w:val="-1037661307"/>
      </w:sdtPr>
      <w:sdtEndPr/>
      <w:sdtContent>
        <w:p w:rsidR="00664D2C" w:rsidRDefault="004818A9">
          <w:pPr>
            <w:spacing w:line="276" w:lineRule="auto"/>
            <w:jc w:val="both"/>
            <w:rPr>
              <w:b/>
              <w:color w:val="FF0000"/>
              <w:sz w:val="26"/>
              <w:szCs w:val="26"/>
            </w:rPr>
          </w:pPr>
          <w:r>
            <w:rPr>
              <w:b/>
              <w:color w:val="FF0000"/>
              <w:sz w:val="26"/>
              <w:szCs w:val="26"/>
            </w:rPr>
            <w:t>AO TERMINAR A ATIVIDADE:</w:t>
          </w:r>
        </w:p>
      </w:sdtContent>
    </w:sdt>
    <w:p w:rsidR="00664D2C" w:rsidRDefault="00664D2C">
      <w:pPr>
        <w:spacing w:line="276" w:lineRule="auto"/>
        <w:jc w:val="both"/>
        <w:rPr>
          <w:b/>
          <w:sz w:val="26"/>
          <w:szCs w:val="26"/>
        </w:rPr>
      </w:pPr>
    </w:p>
    <w:p w:rsidR="00664D2C" w:rsidRDefault="004818A9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Confira </w:t>
      </w:r>
      <w:proofErr w:type="spellStart"/>
      <w:r>
        <w:rPr>
          <w:b/>
          <w:sz w:val="26"/>
          <w:szCs w:val="26"/>
        </w:rPr>
        <w:t>se</w:t>
      </w:r>
      <w:proofErr w:type="spellEnd"/>
      <w:r>
        <w:rPr>
          <w:b/>
          <w:sz w:val="26"/>
          <w:szCs w:val="26"/>
        </w:rPr>
        <w:t xml:space="preserve"> suas respostas estão completas e de acordo com a proposta. Em sua avaliação, vou considerar mais se você seguiu corretamente as instruções da atividade do que se suas questões e respostas estão corretas.</w:t>
      </w:r>
    </w:p>
    <w:p w:rsidR="00664D2C" w:rsidRDefault="004818A9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Volte ao início do TAD, coloque seu nome, horário de início e término e DPO. Sem essas informações, você terá desconto na Organização.</w:t>
      </w:r>
    </w:p>
    <w:p w:rsidR="00664D2C" w:rsidRDefault="004818A9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Poste a atividade no GOOGLE SALA DE AULA e salve uma cópia com você.</w:t>
      </w:r>
    </w:p>
    <w:p w:rsidR="00664D2C" w:rsidRDefault="00664D2C">
      <w:pPr>
        <w:spacing w:line="276" w:lineRule="auto"/>
        <w:jc w:val="both"/>
        <w:rPr>
          <w:sz w:val="26"/>
          <w:szCs w:val="26"/>
        </w:rPr>
      </w:pPr>
    </w:p>
    <w:p w:rsidR="00664D2C" w:rsidRDefault="004818A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Caso tenha dúvidas com a atividade, chame o professor no </w:t>
      </w:r>
      <w:r>
        <w:rPr>
          <w:b/>
          <w:i/>
          <w:sz w:val="26"/>
          <w:szCs w:val="26"/>
        </w:rPr>
        <w:t xml:space="preserve">Google </w:t>
      </w:r>
      <w:proofErr w:type="spellStart"/>
      <w:r>
        <w:rPr>
          <w:b/>
          <w:i/>
          <w:sz w:val="26"/>
          <w:szCs w:val="26"/>
        </w:rPr>
        <w:t>Hangouts</w:t>
      </w:r>
      <w:proofErr w:type="spellEnd"/>
      <w:r>
        <w:rPr>
          <w:b/>
          <w:sz w:val="26"/>
          <w:szCs w:val="26"/>
        </w:rPr>
        <w:t xml:space="preserve"> durante o horário de aula: </w:t>
      </w:r>
      <w:r>
        <w:rPr>
          <w:b/>
          <w:i/>
          <w:color w:val="0070C0"/>
          <w:sz w:val="26"/>
          <w:szCs w:val="26"/>
        </w:rPr>
        <w:t>historia@escolaieij.com.br</w:t>
      </w:r>
    </w:p>
    <w:sectPr w:rsidR="00664D2C">
      <w:headerReference w:type="default" r:id="rId11"/>
      <w:headerReference w:type="first" r:id="rId12"/>
      <w:pgSz w:w="11906" w:h="16838"/>
      <w:pgMar w:top="720" w:right="720" w:bottom="720" w:left="720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E12" w:rsidRDefault="00295E12">
      <w:r>
        <w:separator/>
      </w:r>
    </w:p>
  </w:endnote>
  <w:endnote w:type="continuationSeparator" w:id="0">
    <w:p w:rsidR="00295E12" w:rsidRDefault="0029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E12" w:rsidRDefault="00295E12">
      <w:r>
        <w:separator/>
      </w:r>
    </w:p>
  </w:footnote>
  <w:footnote w:type="continuationSeparator" w:id="0">
    <w:p w:rsidR="00295E12" w:rsidRDefault="0029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2C" w:rsidRDefault="004818A9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2C" w:rsidRDefault="004818A9">
    <w:pPr>
      <w:tabs>
        <w:tab w:val="left" w:pos="7371"/>
      </w:tabs>
      <w:spacing w:before="57" w:line="276" w:lineRule="auto"/>
      <w:ind w:left="1797" w:firstLine="775"/>
      <w:rPr>
        <w:b/>
        <w:sz w:val="26"/>
        <w:szCs w:val="26"/>
      </w:rPr>
    </w:pPr>
    <w:r>
      <w:rPr>
        <w:b/>
        <w:color w:val="000000"/>
        <w:sz w:val="26"/>
        <w:szCs w:val="26"/>
      </w:rPr>
      <w:t>Instituto de Educação Infantil e Juvenil</w:t>
    </w:r>
  </w:p>
  <w:p w:rsidR="00664D2C" w:rsidRDefault="004818A9">
    <w:pPr>
      <w:spacing w:before="57" w:line="276" w:lineRule="auto"/>
      <w:ind w:left="2440" w:firstLine="131"/>
      <w:rPr>
        <w:sz w:val="26"/>
        <w:szCs w:val="26"/>
      </w:rPr>
    </w:pPr>
    <w:r>
      <w:rPr>
        <w:color w:val="000000"/>
        <w:sz w:val="26"/>
        <w:szCs w:val="26"/>
      </w:rPr>
      <w:t xml:space="preserve">Primavera, 2020. Londrina, </w:t>
    </w:r>
    <w:r w:rsidR="00F8264C">
      <w:rPr>
        <w:color w:val="000000"/>
        <w:sz w:val="26"/>
        <w:szCs w:val="26"/>
      </w:rPr>
      <w:t>20</w:t>
    </w:r>
    <w:r>
      <w:rPr>
        <w:color w:val="000000"/>
        <w:sz w:val="26"/>
        <w:szCs w:val="26"/>
      </w:rPr>
      <w:t xml:space="preserve"> de outubro.</w:t>
    </w:r>
  </w:p>
  <w:p w:rsidR="00664D2C" w:rsidRDefault="004818A9">
    <w:pPr>
      <w:tabs>
        <w:tab w:val="left" w:pos="7655"/>
      </w:tabs>
      <w:spacing w:before="57" w:line="276" w:lineRule="auto"/>
      <w:rPr>
        <w:sz w:val="26"/>
        <w:szCs w:val="26"/>
      </w:rPr>
    </w:pPr>
    <w:r>
      <w:rPr>
        <w:color w:val="000000"/>
        <w:sz w:val="26"/>
        <w:szCs w:val="26"/>
      </w:rPr>
      <w:t xml:space="preserve">Nome: </w:t>
    </w:r>
    <w:r>
      <w:rPr>
        <w:color w:val="000000"/>
        <w:sz w:val="26"/>
        <w:szCs w:val="26"/>
      </w:rPr>
      <w:tab/>
    </w:r>
    <w:r>
      <w:rPr>
        <w:color w:val="000000"/>
        <w:sz w:val="26"/>
        <w:szCs w:val="26"/>
      </w:rPr>
      <w:tab/>
      <w:t xml:space="preserve">Turma: </w:t>
    </w:r>
    <w:r w:rsidR="00D221D7">
      <w:rPr>
        <w:color w:val="000000"/>
        <w:sz w:val="26"/>
        <w:szCs w:val="26"/>
      </w:rPr>
      <w:t>7</w:t>
    </w:r>
    <w:r>
      <w:rPr>
        <w:color w:val="000000"/>
        <w:sz w:val="26"/>
        <w:szCs w:val="26"/>
      </w:rPr>
      <w:t>º ano</w:t>
    </w:r>
  </w:p>
  <w:p w:rsidR="00664D2C" w:rsidRDefault="004818A9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>
      <w:rPr>
        <w:color w:val="000000"/>
        <w:sz w:val="26"/>
        <w:szCs w:val="26"/>
      </w:rPr>
      <w:t>Área do conhecimento: História | Professor(a): Vinícius</w:t>
    </w:r>
  </w:p>
  <w:p w:rsidR="00664D2C" w:rsidRDefault="00664D2C">
    <w:pPr>
      <w:tabs>
        <w:tab w:val="left" w:pos="7655"/>
      </w:tabs>
      <w:spacing w:before="57" w:line="360" w:lineRule="auto"/>
      <w:ind w:left="1797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3FA"/>
    <w:multiLevelType w:val="hybridMultilevel"/>
    <w:tmpl w:val="4AFE8928"/>
    <w:lvl w:ilvl="0" w:tplc="80E66FCC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2C"/>
    <w:rsid w:val="00295E12"/>
    <w:rsid w:val="004818A9"/>
    <w:rsid w:val="004C6094"/>
    <w:rsid w:val="00657B49"/>
    <w:rsid w:val="00664D2C"/>
    <w:rsid w:val="009265CE"/>
    <w:rsid w:val="00B3512E"/>
    <w:rsid w:val="00C43E9D"/>
    <w:rsid w:val="00D221D7"/>
    <w:rsid w:val="00E71CB0"/>
    <w:rsid w:val="00ED57F7"/>
    <w:rsid w:val="00F8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A2BF"/>
  <w15:docId w15:val="{F40EE61B-6F90-4171-AAEB-5E62A9F4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CA4"/>
    <w:pPr>
      <w:suppressAutoHyphens/>
    </w:pPr>
    <w:rPr>
      <w:rFonts w:eastAsia="Arial Unicode MS" w:cs="Tahoma"/>
      <w:kern w:val="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suppressAutoHyphens/>
      <w:spacing w:before="119"/>
    </w:pPr>
    <w:rPr>
      <w:rFonts w:eastAsia="Noto Sans CJK SC Regular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infoescola.com/brasil-colonia/comercio-triangular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YUdmVakA2hdGhGk/5sMEWW57Hw==">AMUW2mVr03CTYk3n59L6kmT7+7SfmMZ70P20+zH9lyvuUTdM7r/zyYJGI9BG4yzlaiv8J/eGuw+QDMGk2PWdGkDqwuc04B2vTr4ti/H7PNai9tiJWHm2mCBL10sZNTfsT6F8lqvucvQlCS6p3b790Gy8hP5wF9yS1A==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F8CC60-0614-4A3D-BD35-6F888F54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810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Vin�cius Marcondes Ara�jo</cp:lastModifiedBy>
  <cp:revision>5</cp:revision>
  <dcterms:created xsi:type="dcterms:W3CDTF">2020-03-19T16:59:00Z</dcterms:created>
  <dcterms:modified xsi:type="dcterms:W3CDTF">2020-10-17T17:32:00Z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