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FD9" w14:textId="77777777" w:rsidR="004C3B89" w:rsidRDefault="004C3B8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C3B89" w14:paraId="407B5C72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23708" w14:textId="77777777" w:rsidR="004C3B89" w:rsidRDefault="009C541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Exercendo a lógica matemática</w:t>
            </w:r>
          </w:p>
          <w:p w14:paraId="14A60786" w14:textId="77777777" w:rsidR="004C3B89" w:rsidRDefault="009C541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41DD046" wp14:editId="26CBDA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796672A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Três amigos, </w:t>
      </w:r>
      <w:proofErr w:type="spellStart"/>
      <w:r>
        <w:rPr>
          <w:sz w:val="26"/>
          <w:szCs w:val="26"/>
        </w:rPr>
        <w:t>Irisdelfane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Ocricocrideson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Tuzleudson</w:t>
      </w:r>
      <w:proofErr w:type="spellEnd"/>
      <w:r>
        <w:rPr>
          <w:sz w:val="26"/>
          <w:szCs w:val="26"/>
        </w:rPr>
        <w:t>, têm cada um, um único transporte. São eles: uma bicicleta, uma moto e um carro, não necessariamente nessa ordem. Sabe-se que:</w:t>
      </w:r>
    </w:p>
    <w:p w14:paraId="4000A9B9" w14:textId="77777777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Tuzleudson</w:t>
      </w:r>
      <w:proofErr w:type="spellEnd"/>
      <w:r>
        <w:rPr>
          <w:b/>
          <w:sz w:val="26"/>
          <w:szCs w:val="26"/>
        </w:rPr>
        <w:t xml:space="preserve"> não anda de carro;</w:t>
      </w:r>
    </w:p>
    <w:p w14:paraId="747BF486" w14:textId="77777777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Irisdelfane</w:t>
      </w:r>
      <w:proofErr w:type="spellEnd"/>
      <w:r>
        <w:rPr>
          <w:b/>
          <w:sz w:val="26"/>
          <w:szCs w:val="26"/>
        </w:rPr>
        <w:t xml:space="preserve"> não anda de moto;</w:t>
      </w:r>
    </w:p>
    <w:p w14:paraId="52609C1C" w14:textId="77777777" w:rsidR="004C3B89" w:rsidRDefault="009C541D">
      <w:pPr>
        <w:shd w:val="clear" w:color="auto" w:fill="FFFFFF"/>
        <w:spacing w:before="0"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Ocricocrides</w:t>
      </w:r>
      <w:r>
        <w:rPr>
          <w:b/>
          <w:sz w:val="26"/>
          <w:szCs w:val="26"/>
        </w:rPr>
        <w:t>on</w:t>
      </w:r>
      <w:proofErr w:type="spellEnd"/>
      <w:r>
        <w:rPr>
          <w:b/>
          <w:sz w:val="26"/>
          <w:szCs w:val="26"/>
        </w:rPr>
        <w:t xml:space="preserve"> anda de carro.</w:t>
      </w:r>
    </w:p>
    <w:p w14:paraId="5F51B982" w14:textId="77777777" w:rsidR="004C3B89" w:rsidRDefault="004C3B89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5D469A2C" w14:textId="31C7ADA2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6364E">
        <w:rPr>
          <w:sz w:val="26"/>
          <w:szCs w:val="26"/>
        </w:rPr>
        <w:t>r</w:t>
      </w:r>
      <w:bookmarkStart w:id="2" w:name="_GoBack"/>
      <w:bookmarkEnd w:id="2"/>
      <w:r>
        <w:rPr>
          <w:sz w:val="26"/>
          <w:szCs w:val="26"/>
        </w:rPr>
        <w:t>eencha o quadro de dupla entrada e encontre a resposta correta para o desafio:</w:t>
      </w:r>
    </w:p>
    <w:p w14:paraId="7895840A" w14:textId="77777777" w:rsidR="004C3B89" w:rsidRDefault="004C3B89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1AF76FB7" w14:textId="77777777" w:rsidR="004C3B89" w:rsidRDefault="009C541D">
      <w:pPr>
        <w:shd w:val="clear" w:color="auto" w:fill="FFFFFF"/>
        <w:spacing w:before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596E934" wp14:editId="397D6933">
            <wp:extent cx="1914525" cy="19145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859187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spellStart"/>
      <w:r>
        <w:rPr>
          <w:sz w:val="26"/>
          <w:szCs w:val="26"/>
        </w:rPr>
        <w:t>Irisdelfane</w:t>
      </w:r>
      <w:proofErr w:type="spellEnd"/>
      <w:r>
        <w:rPr>
          <w:sz w:val="26"/>
          <w:szCs w:val="26"/>
        </w:rPr>
        <w:t xml:space="preserve"> tem uma moto.</w:t>
      </w:r>
    </w:p>
    <w:p w14:paraId="1C2CBDEA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Tuzleudson</w:t>
      </w:r>
      <w:proofErr w:type="spellEnd"/>
      <w:r>
        <w:rPr>
          <w:sz w:val="26"/>
          <w:szCs w:val="26"/>
        </w:rPr>
        <w:t xml:space="preserve"> não tem uma moto.</w:t>
      </w:r>
    </w:p>
    <w:p w14:paraId="7B7E73A0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Ocricocrideson</w:t>
      </w:r>
      <w:proofErr w:type="spellEnd"/>
      <w:r>
        <w:rPr>
          <w:sz w:val="26"/>
          <w:szCs w:val="26"/>
        </w:rPr>
        <w:t xml:space="preserve"> não tem um carro.</w:t>
      </w:r>
    </w:p>
    <w:p w14:paraId="3D26B51D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Irisdelfane</w:t>
      </w:r>
      <w:proofErr w:type="spellEnd"/>
      <w:r>
        <w:rPr>
          <w:sz w:val="26"/>
          <w:szCs w:val="26"/>
        </w:rPr>
        <w:t xml:space="preserve"> não tem um carro.</w:t>
      </w:r>
    </w:p>
    <w:p w14:paraId="10FEFA45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Ocricocrideson</w:t>
      </w:r>
      <w:proofErr w:type="spellEnd"/>
      <w:r>
        <w:rPr>
          <w:sz w:val="26"/>
          <w:szCs w:val="26"/>
        </w:rPr>
        <w:t xml:space="preserve"> tem uma bicicleta.  </w:t>
      </w:r>
    </w:p>
    <w:p w14:paraId="20D3EFA7" w14:textId="77777777" w:rsidR="004C3B89" w:rsidRDefault="004C3B89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14:paraId="7D9D9130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Agora é hora de se divertir com um jogo de lógica, no desafio da travessia do Lobo e ovelha.  Entre no link: </w:t>
      </w:r>
      <w:hyperlink r:id="rId8">
        <w:r>
          <w:rPr>
            <w:color w:val="1155CC"/>
            <w:sz w:val="26"/>
            <w:szCs w:val="26"/>
            <w:u w:val="single"/>
          </w:rPr>
          <w:t>ht</w:t>
        </w:r>
        <w:r>
          <w:rPr>
            <w:color w:val="1155CC"/>
            <w:sz w:val="26"/>
            <w:szCs w:val="26"/>
            <w:u w:val="single"/>
          </w:rPr>
          <w:t>tps://rachacuca.com.br/jogos/o-lobo-e-a-ovelha/</w:t>
        </w:r>
      </w:hyperlink>
    </w:p>
    <w:p w14:paraId="20D7CF22" w14:textId="77777777" w:rsidR="004C3B89" w:rsidRDefault="009C541D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Não se esqueça de permitir o Flash, no cadeado do canto esquerdo da barra do Chrome.</w:t>
      </w:r>
    </w:p>
    <w:p w14:paraId="12320606" w14:textId="77777777" w:rsidR="004C3B89" w:rsidRDefault="004C3B89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4C3B89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0648" w14:textId="77777777" w:rsidR="009C541D" w:rsidRDefault="009C541D">
      <w:pPr>
        <w:spacing w:before="0"/>
      </w:pPr>
      <w:r>
        <w:separator/>
      </w:r>
    </w:p>
  </w:endnote>
  <w:endnote w:type="continuationSeparator" w:id="0">
    <w:p w14:paraId="0C0CFFA8" w14:textId="77777777" w:rsidR="009C541D" w:rsidRDefault="009C54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33F" w14:textId="77777777" w:rsidR="004C3B89" w:rsidRDefault="004C3B8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76AC" w14:textId="77777777" w:rsidR="009C541D" w:rsidRDefault="009C541D">
      <w:pPr>
        <w:spacing w:before="0"/>
      </w:pPr>
      <w:r>
        <w:separator/>
      </w:r>
    </w:p>
  </w:footnote>
  <w:footnote w:type="continuationSeparator" w:id="0">
    <w:p w14:paraId="4BA7B3CB" w14:textId="77777777" w:rsidR="009C541D" w:rsidRDefault="009C54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748D" w14:textId="77777777" w:rsidR="004C3B89" w:rsidRDefault="009C541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88E9" w14:textId="77777777" w:rsidR="004C3B89" w:rsidRDefault="009C541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CCD7C" wp14:editId="3CB3E17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BDC8C42" wp14:editId="36FDA2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F41B0" w14:textId="77777777" w:rsidR="004C3B89" w:rsidRDefault="009C541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23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48F7DE1F" w14:textId="77777777" w:rsidR="004C3B89" w:rsidRDefault="009C541D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Turma:6º </w:t>
    </w:r>
    <w:r>
      <w:t>ano</w:t>
    </w:r>
  </w:p>
  <w:p w14:paraId="6811155D" w14:textId="77777777" w:rsidR="004C3B89" w:rsidRDefault="009C541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B502999" wp14:editId="0D589A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89"/>
    <w:rsid w:val="0016364E"/>
    <w:rsid w:val="004C3B89"/>
    <w:rsid w:val="009C541D"/>
    <w:rsid w:val="00B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021"/>
  <w15:docId w15:val="{A28ECA08-E68B-4F49-BA2F-F6BD737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acuca.com.br/jogos/o-lobo-e-a-ovelh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2020-10-22T18:51:00Z</cp:lastPrinted>
  <dcterms:created xsi:type="dcterms:W3CDTF">2020-10-22T18:51:00Z</dcterms:created>
  <dcterms:modified xsi:type="dcterms:W3CDTF">2020-10-22T18:51:00Z</dcterms:modified>
</cp:coreProperties>
</file>