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58DB8E7C" w:rsidR="00BC301A" w:rsidRDefault="0086315E" w:rsidP="00967480">
      <w:pPr>
        <w:pStyle w:val="01Ttulo-IEIJ"/>
      </w:pPr>
      <w:bookmarkStart w:id="0" w:name="_Hlk38705366"/>
      <w:r>
        <w:t>videoconferência</w:t>
      </w:r>
      <w:r w:rsidR="007E44AB">
        <w:t xml:space="preserve"> – ÁFrica no século XIX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4352889" w14:textId="77777777" w:rsidR="00ED20EE" w:rsidRPr="00ED20EE" w:rsidRDefault="00ED20EE" w:rsidP="00ED20EE">
      <w:pPr>
        <w:spacing w:line="276" w:lineRule="auto"/>
        <w:jc w:val="both"/>
        <w:rPr>
          <w:sz w:val="26"/>
          <w:szCs w:val="26"/>
        </w:rPr>
      </w:pPr>
      <w:r w:rsidRPr="00ED20EE">
        <w:rPr>
          <w:sz w:val="26"/>
          <w:szCs w:val="26"/>
        </w:rPr>
        <w:t>Olá, pessoal!</w:t>
      </w:r>
    </w:p>
    <w:p w14:paraId="75974EF0" w14:textId="77777777" w:rsidR="007B156A" w:rsidRPr="00ED20EE" w:rsidRDefault="007B156A" w:rsidP="00ED20EE">
      <w:pPr>
        <w:spacing w:line="276" w:lineRule="auto"/>
        <w:jc w:val="both"/>
        <w:rPr>
          <w:sz w:val="26"/>
          <w:szCs w:val="26"/>
        </w:rPr>
      </w:pPr>
    </w:p>
    <w:p w14:paraId="7C280725" w14:textId="77777777" w:rsidR="007E44AB" w:rsidRDefault="00ED20EE" w:rsidP="007B156A">
      <w:pPr>
        <w:spacing w:line="276" w:lineRule="auto"/>
        <w:ind w:firstLine="643"/>
        <w:jc w:val="both"/>
        <w:rPr>
          <w:sz w:val="26"/>
          <w:szCs w:val="26"/>
        </w:rPr>
      </w:pPr>
      <w:r w:rsidRPr="00ED20EE">
        <w:rPr>
          <w:sz w:val="26"/>
          <w:szCs w:val="26"/>
        </w:rPr>
        <w:t xml:space="preserve">Nossa </w:t>
      </w:r>
      <w:proofErr w:type="spellStart"/>
      <w:r w:rsidRPr="00ED20EE">
        <w:rPr>
          <w:sz w:val="26"/>
          <w:szCs w:val="26"/>
        </w:rPr>
        <w:t>videochamada</w:t>
      </w:r>
      <w:proofErr w:type="spellEnd"/>
      <w:r w:rsidRPr="00ED20EE">
        <w:rPr>
          <w:sz w:val="26"/>
          <w:szCs w:val="26"/>
        </w:rPr>
        <w:t xml:space="preserve"> de hoje deverá ser acessada pelo link permanente da sala do Google </w:t>
      </w:r>
      <w:proofErr w:type="spellStart"/>
      <w:r w:rsidRPr="00ED20EE">
        <w:rPr>
          <w:sz w:val="26"/>
          <w:szCs w:val="26"/>
        </w:rPr>
        <w:t>Classroom</w:t>
      </w:r>
      <w:proofErr w:type="spellEnd"/>
      <w:r w:rsidRPr="00ED20EE">
        <w:rPr>
          <w:sz w:val="26"/>
          <w:szCs w:val="26"/>
        </w:rPr>
        <w:t xml:space="preserve">. Também há um evento criado na Agenda de vocês, mas este evento não tem link para chamada; é só para lembrete. </w:t>
      </w:r>
    </w:p>
    <w:p w14:paraId="476D5B66" w14:textId="26A71645" w:rsidR="007B156A" w:rsidRDefault="00ED20EE" w:rsidP="007B156A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ED20EE">
        <w:rPr>
          <w:sz w:val="26"/>
          <w:szCs w:val="26"/>
        </w:rPr>
        <w:t xml:space="preserve">Todos deverão entrar no </w:t>
      </w:r>
      <w:r w:rsidRPr="007E44AB">
        <w:rPr>
          <w:b/>
          <w:bCs/>
          <w:sz w:val="26"/>
          <w:szCs w:val="26"/>
        </w:rPr>
        <w:t>mesmo horário (</w:t>
      </w:r>
      <w:r w:rsidR="007E44AB" w:rsidRPr="007E44AB">
        <w:rPr>
          <w:b/>
          <w:bCs/>
          <w:sz w:val="26"/>
          <w:szCs w:val="26"/>
        </w:rPr>
        <w:t>09:10</w:t>
      </w:r>
      <w:r w:rsidRPr="007E44AB">
        <w:rPr>
          <w:b/>
          <w:bCs/>
          <w:sz w:val="26"/>
          <w:szCs w:val="26"/>
        </w:rPr>
        <w:t>).</w:t>
      </w:r>
    </w:p>
    <w:p w14:paraId="730E2A68" w14:textId="1744B36C" w:rsidR="007E44AB" w:rsidRPr="007E44AB" w:rsidRDefault="007E44AB" w:rsidP="007B156A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Darei as instruções sobre as atividades de hoje no início da chamada.</w:t>
      </w:r>
    </w:p>
    <w:p w14:paraId="0E3A0868" w14:textId="77777777" w:rsidR="007B156A" w:rsidRPr="007B156A" w:rsidRDefault="007B156A" w:rsidP="00ED20EE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9026AB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A90B" w14:textId="77777777" w:rsidR="00E113AA" w:rsidRDefault="00E113AA">
      <w:r>
        <w:separator/>
      </w:r>
    </w:p>
  </w:endnote>
  <w:endnote w:type="continuationSeparator" w:id="0">
    <w:p w14:paraId="5CD82C7E" w14:textId="77777777" w:rsidR="00E113AA" w:rsidRDefault="00E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4756" w14:textId="77777777" w:rsidR="00E113AA" w:rsidRDefault="00E113AA">
      <w:r>
        <w:separator/>
      </w:r>
    </w:p>
  </w:footnote>
  <w:footnote w:type="continuationSeparator" w:id="0">
    <w:p w14:paraId="2FAA88A1" w14:textId="77777777" w:rsidR="00E113AA" w:rsidRDefault="00E1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25687180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B156A">
      <w:rPr>
        <w:rStyle w:val="RefernciaSutil"/>
        <w:rFonts w:cs="Calibri"/>
        <w:smallCaps w:val="0"/>
        <w:color w:val="auto"/>
        <w:sz w:val="26"/>
        <w:szCs w:val="26"/>
        <w:u w:val="none"/>
      </w:rPr>
      <w:t>23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94A85D2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E44AB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B2B1498"/>
    <w:multiLevelType w:val="hybridMultilevel"/>
    <w:tmpl w:val="6B3E9912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34"/>
  </w:num>
  <w:num w:numId="5">
    <w:abstractNumId w:val="7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4"/>
  </w:num>
  <w:num w:numId="14">
    <w:abstractNumId w:val="18"/>
  </w:num>
  <w:num w:numId="15">
    <w:abstractNumId w:val="6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9"/>
  </w:num>
  <w:num w:numId="24">
    <w:abstractNumId w:val="20"/>
  </w:num>
  <w:num w:numId="25">
    <w:abstractNumId w:val="5"/>
  </w:num>
  <w:num w:numId="26">
    <w:abstractNumId w:val="30"/>
  </w:num>
  <w:num w:numId="27">
    <w:abstractNumId w:val="12"/>
  </w:num>
  <w:num w:numId="28">
    <w:abstractNumId w:val="33"/>
  </w:num>
  <w:num w:numId="29">
    <w:abstractNumId w:val="29"/>
  </w:num>
  <w:num w:numId="30">
    <w:abstractNumId w:val="35"/>
  </w:num>
  <w:num w:numId="31">
    <w:abstractNumId w:val="9"/>
  </w:num>
  <w:num w:numId="32">
    <w:abstractNumId w:val="39"/>
  </w:num>
  <w:num w:numId="33">
    <w:abstractNumId w:val="8"/>
  </w:num>
  <w:num w:numId="34">
    <w:abstractNumId w:val="11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E79D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B156A"/>
    <w:rsid w:val="007C1762"/>
    <w:rsid w:val="007D6692"/>
    <w:rsid w:val="007E44AB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2D86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B7A1F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CE5374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113AA"/>
    <w:rsid w:val="00E24D78"/>
    <w:rsid w:val="00E3390A"/>
    <w:rsid w:val="00E55CD8"/>
    <w:rsid w:val="00E76E35"/>
    <w:rsid w:val="00E832BE"/>
    <w:rsid w:val="00E93375"/>
    <w:rsid w:val="00EB54E0"/>
    <w:rsid w:val="00ED20E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F125-ED24-4E77-9AB7-5695544B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1298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86</cp:revision>
  <cp:lastPrinted>2020-05-19T13:26:00Z</cp:lastPrinted>
  <dcterms:created xsi:type="dcterms:W3CDTF">2020-03-19T16:59:00Z</dcterms:created>
  <dcterms:modified xsi:type="dcterms:W3CDTF">2020-10-21T18:28:00Z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