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3FC" w:rsidRPr="003E04A8" w:rsidRDefault="007B104C" w:rsidP="005813FC">
      <w:pPr>
        <w:pStyle w:val="01Ttulo-IEIJ"/>
      </w:pPr>
      <w:r>
        <w:t>IMPRESSIONISMO</w:t>
      </w:r>
    </w:p>
    <w:p w:rsidR="007B104C" w:rsidRPr="007B104C" w:rsidRDefault="007B104C" w:rsidP="005304CF">
      <w:pPr>
        <w:pStyle w:val="Corpodetexto"/>
        <w:jc w:val="both"/>
      </w:pPr>
      <w:r w:rsidRPr="007B104C">
        <w:t>Observe a obra “</w:t>
      </w:r>
      <w:proofErr w:type="spellStart"/>
      <w:r w:rsidR="005304CF">
        <w:t>Fisherman’s</w:t>
      </w:r>
      <w:proofErr w:type="spellEnd"/>
      <w:r w:rsidR="005304CF">
        <w:t xml:space="preserve"> casa de campo em </w:t>
      </w:r>
      <w:proofErr w:type="spellStart"/>
      <w:r w:rsidR="005304CF">
        <w:t>Varengeville</w:t>
      </w:r>
      <w:proofErr w:type="spellEnd"/>
      <w:r w:rsidRPr="007B104C">
        <w:t>”, 18</w:t>
      </w:r>
      <w:r w:rsidR="005304CF">
        <w:t>82</w:t>
      </w:r>
      <w:r w:rsidRPr="007B104C">
        <w:t xml:space="preserve">, de Claude Monet e responda às questões: </w:t>
      </w:r>
    </w:p>
    <w:p w:rsidR="007B104C" w:rsidRDefault="005304CF" w:rsidP="007B104C">
      <w:pPr>
        <w:pStyle w:val="Corpodetexto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5448300" cy="4006102"/>
            <wp:effectExtent l="0" t="0" r="0" b="0"/>
            <wp:docPr id="4" name="Imagem 4" descr="Fisherman`s casa de campo em varengeville, 1882 por Claude Monet (1840-1926, France) | Reproduções De Pinturas Claude Monet | Wahoo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sherman`s casa de campo em varengeville, 1882 por Claude Monet (1840-1926, France) | Reproduções De Pinturas Claude Monet | WahooArt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961" cy="401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104C" w:rsidRDefault="007B104C" w:rsidP="007B104C">
      <w:pPr>
        <w:pStyle w:val="03Texto-IEIJ"/>
      </w:pPr>
      <w:r>
        <w:t xml:space="preserve">Disponível em: </w:t>
      </w:r>
      <w:r w:rsidR="005304CF" w:rsidRPr="005304CF">
        <w:t>https://pt.wahooart.com/@@/8XXC95-Claude-Monet-Casa-do-pescador-em-Varengeville</w:t>
      </w:r>
      <w:r>
        <w:t xml:space="preserve">. Acesso: 02 </w:t>
      </w:r>
      <w:proofErr w:type="gramStart"/>
      <w:r>
        <w:t>Nov.</w:t>
      </w:r>
      <w:proofErr w:type="gramEnd"/>
      <w:r>
        <w:t xml:space="preserve"> 2020.</w:t>
      </w:r>
    </w:p>
    <w:p w:rsidR="007B104C" w:rsidRDefault="007B104C" w:rsidP="007B104C">
      <w:pPr>
        <w:pStyle w:val="03Texto-IEIJ"/>
      </w:pPr>
    </w:p>
    <w:p w:rsidR="007B104C" w:rsidRPr="007B104C" w:rsidRDefault="007B104C" w:rsidP="007B104C">
      <w:pPr>
        <w:pStyle w:val="03Texto-IEIJ"/>
        <w:spacing w:line="360" w:lineRule="auto"/>
        <w:jc w:val="both"/>
        <w:rPr>
          <w:sz w:val="24"/>
          <w:szCs w:val="24"/>
        </w:rPr>
      </w:pPr>
      <w:r w:rsidRPr="007B104C">
        <w:rPr>
          <w:sz w:val="24"/>
          <w:szCs w:val="24"/>
        </w:rPr>
        <w:t>1 – O desenho mostra que horário do dia?</w:t>
      </w:r>
    </w:p>
    <w:p w:rsidR="007B104C" w:rsidRPr="007B104C" w:rsidRDefault="007B104C" w:rsidP="007B104C">
      <w:pPr>
        <w:pStyle w:val="03Texto-IEIJ"/>
        <w:spacing w:line="360" w:lineRule="auto"/>
        <w:jc w:val="both"/>
        <w:rPr>
          <w:sz w:val="24"/>
          <w:szCs w:val="24"/>
        </w:rPr>
      </w:pPr>
      <w:r w:rsidRPr="007B104C">
        <w:rPr>
          <w:sz w:val="24"/>
          <w:szCs w:val="24"/>
        </w:rPr>
        <w:t>__________________________________________________________________________</w:t>
      </w:r>
    </w:p>
    <w:p w:rsidR="007B104C" w:rsidRPr="007B104C" w:rsidRDefault="007B104C" w:rsidP="007B104C">
      <w:pPr>
        <w:pStyle w:val="03Texto-IEIJ"/>
        <w:spacing w:line="360" w:lineRule="auto"/>
        <w:jc w:val="both"/>
        <w:rPr>
          <w:sz w:val="24"/>
          <w:szCs w:val="24"/>
        </w:rPr>
      </w:pPr>
    </w:p>
    <w:p w:rsidR="007B104C" w:rsidRPr="007B104C" w:rsidRDefault="007B104C" w:rsidP="007B104C">
      <w:pPr>
        <w:pStyle w:val="03Texto-IEIJ"/>
        <w:spacing w:line="360" w:lineRule="auto"/>
        <w:jc w:val="both"/>
        <w:rPr>
          <w:sz w:val="24"/>
          <w:szCs w:val="24"/>
        </w:rPr>
      </w:pPr>
      <w:r w:rsidRPr="007B104C">
        <w:rPr>
          <w:sz w:val="24"/>
          <w:szCs w:val="24"/>
        </w:rPr>
        <w:t xml:space="preserve">2 – Quais são as cores que mais aparecem na pintura? </w:t>
      </w:r>
    </w:p>
    <w:p w:rsidR="007B104C" w:rsidRPr="007B104C" w:rsidRDefault="007B104C" w:rsidP="007B104C">
      <w:pPr>
        <w:pStyle w:val="03Texto-IEIJ"/>
        <w:spacing w:line="360" w:lineRule="auto"/>
        <w:jc w:val="both"/>
        <w:rPr>
          <w:sz w:val="24"/>
          <w:szCs w:val="24"/>
        </w:rPr>
      </w:pPr>
      <w:r w:rsidRPr="007B104C">
        <w:rPr>
          <w:sz w:val="24"/>
          <w:szCs w:val="24"/>
        </w:rPr>
        <w:t>__________________________________________________________________________</w:t>
      </w:r>
    </w:p>
    <w:p w:rsidR="007B104C" w:rsidRPr="007B104C" w:rsidRDefault="007B104C" w:rsidP="007B104C">
      <w:pPr>
        <w:pStyle w:val="03Texto-IEIJ"/>
        <w:spacing w:line="360" w:lineRule="auto"/>
        <w:jc w:val="both"/>
        <w:rPr>
          <w:sz w:val="24"/>
          <w:szCs w:val="24"/>
        </w:rPr>
      </w:pPr>
    </w:p>
    <w:p w:rsidR="007B104C" w:rsidRPr="007B104C" w:rsidRDefault="007B104C" w:rsidP="007B104C">
      <w:pPr>
        <w:pStyle w:val="03Texto-IEIJ"/>
        <w:spacing w:line="360" w:lineRule="auto"/>
        <w:jc w:val="both"/>
        <w:rPr>
          <w:sz w:val="24"/>
          <w:szCs w:val="24"/>
        </w:rPr>
      </w:pPr>
      <w:r w:rsidRPr="007B104C">
        <w:rPr>
          <w:sz w:val="24"/>
          <w:szCs w:val="24"/>
        </w:rPr>
        <w:t xml:space="preserve">3 – O que a paisagem mostra? </w:t>
      </w:r>
    </w:p>
    <w:p w:rsidR="007B104C" w:rsidRPr="007B104C" w:rsidRDefault="007B104C" w:rsidP="007B104C">
      <w:pPr>
        <w:pStyle w:val="03Texto-IEIJ"/>
        <w:spacing w:line="360" w:lineRule="auto"/>
        <w:jc w:val="both"/>
        <w:rPr>
          <w:sz w:val="24"/>
          <w:szCs w:val="24"/>
        </w:rPr>
      </w:pPr>
      <w:r w:rsidRPr="007B104C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7B104C" w:rsidRPr="007B104C" w:rsidRDefault="007B104C" w:rsidP="007B104C">
      <w:pPr>
        <w:pStyle w:val="03Texto-IEIJ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Pr="007B104C">
        <w:rPr>
          <w:sz w:val="24"/>
          <w:szCs w:val="24"/>
        </w:rPr>
        <w:lastRenderedPageBreak/>
        <w:t>4 - No quadro abaixo faça o desenho de uma paisagem (com o lápis grafite) e utilize a linha para preenchê-la (com o lápis de cor). Isso dará ao desenho a sensação de textura e expressividade.</w:t>
      </w:r>
    </w:p>
    <w:p w:rsidR="007B104C" w:rsidRPr="007B104C" w:rsidRDefault="007B104C" w:rsidP="007B104C">
      <w:pPr>
        <w:pStyle w:val="03Texto-IEIJ"/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B104C" w:rsidRPr="007B104C" w:rsidTr="007B104C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4C" w:rsidRPr="007B104C" w:rsidRDefault="007B104C" w:rsidP="007B104C">
            <w:pPr>
              <w:jc w:val="both"/>
            </w:pPr>
          </w:p>
          <w:p w:rsidR="007B104C" w:rsidRPr="007B104C" w:rsidRDefault="007B104C" w:rsidP="007B104C">
            <w:pPr>
              <w:jc w:val="both"/>
            </w:pPr>
          </w:p>
          <w:p w:rsidR="007B104C" w:rsidRPr="007B104C" w:rsidRDefault="007B104C" w:rsidP="007B104C">
            <w:pPr>
              <w:jc w:val="both"/>
            </w:pPr>
          </w:p>
          <w:p w:rsidR="007B104C" w:rsidRPr="007B104C" w:rsidRDefault="007B104C" w:rsidP="007B104C">
            <w:pPr>
              <w:jc w:val="both"/>
            </w:pPr>
          </w:p>
          <w:p w:rsidR="007B104C" w:rsidRPr="007B104C" w:rsidRDefault="007B104C" w:rsidP="007B104C">
            <w:pPr>
              <w:jc w:val="both"/>
            </w:pPr>
          </w:p>
          <w:p w:rsidR="007B104C" w:rsidRPr="007B104C" w:rsidRDefault="007B104C" w:rsidP="007B104C">
            <w:pPr>
              <w:jc w:val="both"/>
            </w:pPr>
          </w:p>
          <w:p w:rsidR="007B104C" w:rsidRPr="007B104C" w:rsidRDefault="007B104C" w:rsidP="007B104C">
            <w:pPr>
              <w:jc w:val="both"/>
            </w:pPr>
          </w:p>
          <w:p w:rsidR="007B104C" w:rsidRPr="007B104C" w:rsidRDefault="007B104C" w:rsidP="007B104C">
            <w:pPr>
              <w:jc w:val="both"/>
            </w:pPr>
          </w:p>
          <w:p w:rsidR="007B104C" w:rsidRPr="007B104C" w:rsidRDefault="007B104C" w:rsidP="007B104C">
            <w:pPr>
              <w:jc w:val="both"/>
            </w:pPr>
          </w:p>
          <w:p w:rsidR="007B104C" w:rsidRPr="007B104C" w:rsidRDefault="007B104C" w:rsidP="007B104C">
            <w:pPr>
              <w:jc w:val="both"/>
            </w:pPr>
          </w:p>
          <w:p w:rsidR="007B104C" w:rsidRPr="007B104C" w:rsidRDefault="007B104C" w:rsidP="007B104C">
            <w:pPr>
              <w:jc w:val="both"/>
            </w:pPr>
          </w:p>
          <w:p w:rsidR="007B104C" w:rsidRPr="007B104C" w:rsidRDefault="007B104C" w:rsidP="007B104C">
            <w:pPr>
              <w:jc w:val="both"/>
            </w:pPr>
          </w:p>
          <w:p w:rsidR="007B104C" w:rsidRPr="007B104C" w:rsidRDefault="007B104C" w:rsidP="007B104C">
            <w:pPr>
              <w:jc w:val="both"/>
            </w:pPr>
          </w:p>
          <w:p w:rsidR="007B104C" w:rsidRPr="007B104C" w:rsidRDefault="007B104C" w:rsidP="007B104C">
            <w:pPr>
              <w:jc w:val="both"/>
            </w:pPr>
          </w:p>
          <w:p w:rsidR="007B104C" w:rsidRPr="007B104C" w:rsidRDefault="007B104C" w:rsidP="007B104C">
            <w:pPr>
              <w:jc w:val="both"/>
            </w:pPr>
          </w:p>
          <w:p w:rsidR="007B104C" w:rsidRPr="007B104C" w:rsidRDefault="007B104C" w:rsidP="007B104C">
            <w:pPr>
              <w:jc w:val="both"/>
            </w:pPr>
          </w:p>
          <w:p w:rsidR="007B104C" w:rsidRPr="007B104C" w:rsidRDefault="007B104C" w:rsidP="007B104C">
            <w:pPr>
              <w:jc w:val="both"/>
            </w:pPr>
          </w:p>
          <w:p w:rsidR="007B104C" w:rsidRPr="007B104C" w:rsidRDefault="007B104C" w:rsidP="007B104C">
            <w:pPr>
              <w:jc w:val="both"/>
            </w:pPr>
          </w:p>
          <w:p w:rsidR="007B104C" w:rsidRPr="007B104C" w:rsidRDefault="007B104C" w:rsidP="007B104C">
            <w:pPr>
              <w:jc w:val="both"/>
            </w:pPr>
          </w:p>
          <w:p w:rsidR="007B104C" w:rsidRPr="007B104C" w:rsidRDefault="007B104C" w:rsidP="007B104C">
            <w:pPr>
              <w:jc w:val="both"/>
            </w:pPr>
          </w:p>
          <w:p w:rsidR="007B104C" w:rsidRPr="007B104C" w:rsidRDefault="007B104C" w:rsidP="007B104C">
            <w:pPr>
              <w:jc w:val="both"/>
            </w:pPr>
          </w:p>
          <w:p w:rsidR="007B104C" w:rsidRPr="007B104C" w:rsidRDefault="007B104C" w:rsidP="007B104C">
            <w:pPr>
              <w:jc w:val="both"/>
            </w:pPr>
          </w:p>
          <w:p w:rsidR="007B104C" w:rsidRPr="007B104C" w:rsidRDefault="007B104C" w:rsidP="007B104C">
            <w:pPr>
              <w:jc w:val="both"/>
            </w:pPr>
          </w:p>
          <w:p w:rsidR="007B104C" w:rsidRPr="007B104C" w:rsidRDefault="007B104C" w:rsidP="007B104C">
            <w:pPr>
              <w:jc w:val="both"/>
            </w:pPr>
          </w:p>
          <w:p w:rsidR="007B104C" w:rsidRPr="007B104C" w:rsidRDefault="007B104C" w:rsidP="007B104C">
            <w:pPr>
              <w:jc w:val="both"/>
            </w:pPr>
          </w:p>
          <w:p w:rsidR="007B104C" w:rsidRPr="007B104C" w:rsidRDefault="007B104C" w:rsidP="007B104C">
            <w:pPr>
              <w:jc w:val="both"/>
            </w:pPr>
          </w:p>
        </w:tc>
      </w:tr>
    </w:tbl>
    <w:p w:rsidR="007B104C" w:rsidRPr="007B104C" w:rsidRDefault="007B104C" w:rsidP="007B104C">
      <w:pPr>
        <w:rPr>
          <w:kern w:val="2"/>
        </w:rPr>
      </w:pPr>
    </w:p>
    <w:p w:rsidR="00CD27C2" w:rsidRPr="007B104C" w:rsidRDefault="00CD27C2" w:rsidP="007B104C">
      <w:pPr>
        <w:pStyle w:val="NormalWeb"/>
        <w:spacing w:before="0" w:after="0" w:line="360" w:lineRule="auto"/>
        <w:jc w:val="both"/>
        <w:textAlignment w:val="baseline"/>
        <w:rPr>
          <w:rFonts w:cs="Calibri"/>
        </w:rPr>
      </w:pPr>
    </w:p>
    <w:p w:rsidR="007B104C" w:rsidRPr="007B104C" w:rsidRDefault="007B104C">
      <w:pPr>
        <w:pStyle w:val="NormalWeb"/>
        <w:spacing w:before="0" w:after="0" w:line="360" w:lineRule="auto"/>
        <w:jc w:val="both"/>
        <w:textAlignment w:val="baseline"/>
        <w:rPr>
          <w:rFonts w:cs="Calibri"/>
        </w:rPr>
      </w:pPr>
    </w:p>
    <w:sectPr w:rsidR="007B104C" w:rsidRPr="007B104C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7F0" w:rsidRDefault="00C057F0">
      <w:pPr>
        <w:spacing w:before="0"/>
      </w:pPr>
      <w:r>
        <w:separator/>
      </w:r>
    </w:p>
  </w:endnote>
  <w:endnote w:type="continuationSeparator" w:id="0">
    <w:p w:rsidR="00C057F0" w:rsidRDefault="00C057F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7F0" w:rsidRDefault="00C057F0">
      <w:pPr>
        <w:spacing w:before="0"/>
      </w:pPr>
      <w:r>
        <w:separator/>
      </w:r>
    </w:p>
  </w:footnote>
  <w:footnote w:type="continuationSeparator" w:id="0">
    <w:p w:rsidR="00C057F0" w:rsidRDefault="00C057F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4E4" w:rsidRDefault="007D64E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4E4" w:rsidRDefault="007D64E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7D64E4" w:rsidRDefault="007D64E4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Primavera, 20</w:t>
    </w:r>
    <w:r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92040C">
      <w:rPr>
        <w:rStyle w:val="RefernciaSutil"/>
        <w:rFonts w:cs="Calibri"/>
        <w:smallCaps w:val="0"/>
        <w:color w:val="auto"/>
        <w:u w:val="none"/>
      </w:rPr>
      <w:t>. Londrina, 12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7B104C">
      <w:rPr>
        <w:rStyle w:val="RefernciaSutil"/>
        <w:rFonts w:cs="Calibri"/>
        <w:smallCaps w:val="0"/>
        <w:color w:val="auto"/>
        <w:u w:val="none"/>
      </w:rPr>
      <w:t>novembro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7D64E4" w:rsidRDefault="007D64E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7D64E4" w:rsidRDefault="007D64E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Arte             Professor(a): Rosane Brandão Dornelles</w:t>
    </w:r>
  </w:p>
  <w:p w:rsidR="007D64E4" w:rsidRDefault="007D64E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24558"/>
    <w:multiLevelType w:val="hybridMultilevel"/>
    <w:tmpl w:val="EB46A0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21220"/>
    <w:multiLevelType w:val="hybridMultilevel"/>
    <w:tmpl w:val="9570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3433D"/>
    <w:multiLevelType w:val="hybridMultilevel"/>
    <w:tmpl w:val="9F80901A"/>
    <w:lvl w:ilvl="0" w:tplc="99A62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262F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F41C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F4B7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FC69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481D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FEA6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36BC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FEC8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DDC02E2"/>
    <w:multiLevelType w:val="hybridMultilevel"/>
    <w:tmpl w:val="68224136"/>
    <w:lvl w:ilvl="0" w:tplc="1276AD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06E1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5A25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A651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6673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2A9F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169E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1E95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C879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0FD173F"/>
    <w:multiLevelType w:val="hybridMultilevel"/>
    <w:tmpl w:val="0A4C40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01AE3"/>
    <w:rsid w:val="00035289"/>
    <w:rsid w:val="00044541"/>
    <w:rsid w:val="000618EE"/>
    <w:rsid w:val="000E3B7D"/>
    <w:rsid w:val="00101096"/>
    <w:rsid w:val="00163A8C"/>
    <w:rsid w:val="001732B6"/>
    <w:rsid w:val="0018509B"/>
    <w:rsid w:val="00197ED4"/>
    <w:rsid w:val="001C7AA4"/>
    <w:rsid w:val="00212994"/>
    <w:rsid w:val="002276D3"/>
    <w:rsid w:val="00324572"/>
    <w:rsid w:val="00397F3E"/>
    <w:rsid w:val="003B782A"/>
    <w:rsid w:val="003D059B"/>
    <w:rsid w:val="0043723D"/>
    <w:rsid w:val="004A4E70"/>
    <w:rsid w:val="00515626"/>
    <w:rsid w:val="005304CF"/>
    <w:rsid w:val="00561606"/>
    <w:rsid w:val="005813FC"/>
    <w:rsid w:val="00590967"/>
    <w:rsid w:val="005B4032"/>
    <w:rsid w:val="00634D09"/>
    <w:rsid w:val="00643A9D"/>
    <w:rsid w:val="006F2477"/>
    <w:rsid w:val="00712FE9"/>
    <w:rsid w:val="00725E47"/>
    <w:rsid w:val="00772D99"/>
    <w:rsid w:val="007B104C"/>
    <w:rsid w:val="007D64E4"/>
    <w:rsid w:val="0085003F"/>
    <w:rsid w:val="008A0A76"/>
    <w:rsid w:val="008E5513"/>
    <w:rsid w:val="0092040C"/>
    <w:rsid w:val="0097658E"/>
    <w:rsid w:val="0097689E"/>
    <w:rsid w:val="00A07F4C"/>
    <w:rsid w:val="00A303A5"/>
    <w:rsid w:val="00A47AD4"/>
    <w:rsid w:val="00AF6DA0"/>
    <w:rsid w:val="00B025C3"/>
    <w:rsid w:val="00B15027"/>
    <w:rsid w:val="00B53BC3"/>
    <w:rsid w:val="00B631E2"/>
    <w:rsid w:val="00B66ED2"/>
    <w:rsid w:val="00B7227C"/>
    <w:rsid w:val="00C057F0"/>
    <w:rsid w:val="00C303D4"/>
    <w:rsid w:val="00C807BE"/>
    <w:rsid w:val="00CC57E0"/>
    <w:rsid w:val="00CD27C2"/>
    <w:rsid w:val="00CF7B87"/>
    <w:rsid w:val="00D11CA1"/>
    <w:rsid w:val="00D17FCF"/>
    <w:rsid w:val="00D72BAF"/>
    <w:rsid w:val="00D7750E"/>
    <w:rsid w:val="00D94E90"/>
    <w:rsid w:val="00DC09C0"/>
    <w:rsid w:val="00DE5805"/>
    <w:rsid w:val="00E82CDD"/>
    <w:rsid w:val="00ED6C83"/>
    <w:rsid w:val="00F12FF9"/>
    <w:rsid w:val="00F20012"/>
    <w:rsid w:val="00F67481"/>
    <w:rsid w:val="00F8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7658E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7B104C"/>
    <w:pPr>
      <w:keepNext w:val="0"/>
      <w:tabs>
        <w:tab w:val="left" w:pos="284"/>
      </w:tabs>
      <w:spacing w:before="0"/>
      <w:jc w:val="right"/>
    </w:pPr>
    <w:rPr>
      <w:rFonts w:cs="Calibri"/>
      <w:szCs w:val="22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C807BE"/>
    <w:pPr>
      <w:keepNext w:val="0"/>
    </w:pPr>
    <w:rPr>
      <w:kern w:val="2"/>
      <w:sz w:val="28"/>
      <w:u w:val="single"/>
      <w:shd w:val="clear" w:color="auto" w:fill="FFFFFF"/>
    </w:rPr>
  </w:style>
  <w:style w:type="table" w:styleId="Tabelacomgrade">
    <w:name w:val="Table Grid"/>
    <w:basedOn w:val="Tabelanormal"/>
    <w:uiPriority w:val="59"/>
    <w:rsid w:val="00B53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1C7AA4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5813FC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813FC"/>
    <w:pPr>
      <w:spacing w:before="0"/>
    </w:pPr>
    <w:rPr>
      <w:rFonts w:cs="Mangal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813FC"/>
    <w:rPr>
      <w:rFonts w:ascii="Calibri" w:eastAsia="Arial Unicode MS" w:hAnsi="Calibri" w:cs="Mangal"/>
      <w:kern w:val="1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1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8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741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170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624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495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29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68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911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205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6052">
          <w:marLeft w:val="182"/>
          <w:marRight w:val="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9367">
          <w:marLeft w:val="182"/>
          <w:marRight w:val="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5263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165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6674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9821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685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7648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117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80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2204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829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2643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402</TotalTime>
  <Pages>2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Juliana</cp:lastModifiedBy>
  <cp:revision>34</cp:revision>
  <cp:lastPrinted>2012-02-10T19:10:00Z</cp:lastPrinted>
  <dcterms:created xsi:type="dcterms:W3CDTF">2020-03-19T11:11:00Z</dcterms:created>
  <dcterms:modified xsi:type="dcterms:W3CDTF">2020-11-10T17:45:00Z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