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16B" w:rsidRDefault="0010216B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10216B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6B" w:rsidRDefault="00AD302C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 xml:space="preserve">Tipo A - Números racionais </w:t>
            </w:r>
            <w:r w:rsidR="004578C1">
              <w:rPr>
                <w:b/>
                <w:sz w:val="44"/>
                <w:szCs w:val="44"/>
              </w:rPr>
              <w:t>Frações equivalentes</w:t>
            </w:r>
          </w:p>
          <w:p w:rsidR="0010216B" w:rsidRDefault="00AD302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0216B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6B" w:rsidRDefault="00AD302C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:rsidR="0010216B" w:rsidRDefault="00AD302C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13/11</w:t>
            </w:r>
            <w:r>
              <w:rPr>
                <w:i/>
              </w:rPr>
              <w:t>, para os alunos que estiverem frequentando as aulas presenciais.</w:t>
            </w:r>
          </w:p>
          <w:p w:rsidR="0010216B" w:rsidRDefault="00AD302C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16/11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:rsidR="0010216B" w:rsidRDefault="0010216B">
      <w:pPr>
        <w:shd w:val="clear" w:color="auto" w:fill="FFFFFF"/>
        <w:spacing w:before="0" w:line="288" w:lineRule="auto"/>
        <w:rPr>
          <w:sz w:val="26"/>
          <w:szCs w:val="26"/>
        </w:rPr>
      </w:pPr>
    </w:p>
    <w:p w:rsidR="0010216B" w:rsidRDefault="00AD302C">
      <w:pPr>
        <w:shd w:val="clear" w:color="auto" w:fill="FFFFFF"/>
        <w:spacing w:before="0" w:line="288" w:lineRule="auto"/>
        <w:rPr>
          <w:sz w:val="26"/>
          <w:szCs w:val="26"/>
        </w:rPr>
      </w:pPr>
      <w:bookmarkStart w:id="2" w:name="_GoBack"/>
      <w:r>
        <w:rPr>
          <w:noProof/>
          <w:sz w:val="26"/>
          <w:szCs w:val="26"/>
        </w:rPr>
        <w:drawing>
          <wp:inline distT="114300" distB="114300" distL="114300" distR="114300">
            <wp:extent cx="6119820" cy="45847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58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2"/>
    </w:p>
    <w:p w:rsidR="0010216B" w:rsidRDefault="0010216B">
      <w:pPr>
        <w:shd w:val="clear" w:color="auto" w:fill="FFFFFF"/>
        <w:spacing w:before="0" w:line="288" w:lineRule="auto"/>
        <w:rPr>
          <w:sz w:val="26"/>
          <w:szCs w:val="26"/>
        </w:rPr>
      </w:pPr>
    </w:p>
    <w:p w:rsidR="0010216B" w:rsidRDefault="0010216B">
      <w:pPr>
        <w:shd w:val="clear" w:color="auto" w:fill="FFFFFF"/>
        <w:spacing w:before="0" w:line="288" w:lineRule="auto"/>
        <w:rPr>
          <w:sz w:val="26"/>
          <w:szCs w:val="26"/>
        </w:rPr>
      </w:pPr>
    </w:p>
    <w:p w:rsidR="0010216B" w:rsidRDefault="0010216B">
      <w:pPr>
        <w:shd w:val="clear" w:color="auto" w:fill="FFFFFF"/>
        <w:spacing w:before="0" w:line="288" w:lineRule="auto"/>
        <w:rPr>
          <w:sz w:val="26"/>
          <w:szCs w:val="26"/>
        </w:rPr>
      </w:pPr>
    </w:p>
    <w:p w:rsidR="0010216B" w:rsidRDefault="0010216B">
      <w:pPr>
        <w:shd w:val="clear" w:color="auto" w:fill="FFFFFF"/>
        <w:spacing w:before="0" w:line="288" w:lineRule="auto"/>
        <w:rPr>
          <w:sz w:val="26"/>
          <w:szCs w:val="26"/>
        </w:rPr>
      </w:pPr>
    </w:p>
    <w:p w:rsidR="0010216B" w:rsidRDefault="0010216B">
      <w:pPr>
        <w:shd w:val="clear" w:color="auto" w:fill="FFFFFF"/>
        <w:spacing w:before="0" w:line="288" w:lineRule="auto"/>
        <w:rPr>
          <w:sz w:val="26"/>
          <w:szCs w:val="26"/>
        </w:rPr>
      </w:pPr>
    </w:p>
    <w:p w:rsidR="004578C1" w:rsidRDefault="004578C1">
      <w:pPr>
        <w:shd w:val="clear" w:color="auto" w:fill="FFFFFF"/>
        <w:spacing w:before="0" w:line="288" w:lineRule="auto"/>
        <w:rPr>
          <w:sz w:val="26"/>
          <w:szCs w:val="26"/>
        </w:rPr>
      </w:pPr>
    </w:p>
    <w:p w:rsidR="0010216B" w:rsidRDefault="00AD302C">
      <w:pPr>
        <w:numPr>
          <w:ilvl w:val="0"/>
          <w:numId w:val="1"/>
        </w:numPr>
        <w:shd w:val="clear" w:color="auto" w:fill="FFFFFF"/>
        <w:spacing w:before="0" w:line="288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Para atravessar o rio, Joãozinho precisa cumprir a regra da equivalência de frações. Mostre em quais toras ele deve pisar.</w:t>
      </w:r>
    </w:p>
    <w:p w:rsidR="0010216B" w:rsidRDefault="00AD302C">
      <w:pPr>
        <w:shd w:val="clear" w:color="auto" w:fill="FFFFFF"/>
        <w:spacing w:before="0" w:line="288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5591755" cy="4035107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755" cy="4035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16B" w:rsidRDefault="0010216B">
      <w:pPr>
        <w:shd w:val="clear" w:color="auto" w:fill="FFFFFF"/>
        <w:spacing w:before="0" w:line="288" w:lineRule="auto"/>
        <w:rPr>
          <w:sz w:val="26"/>
          <w:szCs w:val="26"/>
        </w:rPr>
      </w:pPr>
    </w:p>
    <w:p w:rsidR="0010216B" w:rsidRDefault="00AD302C">
      <w:pPr>
        <w:numPr>
          <w:ilvl w:val="0"/>
          <w:numId w:val="1"/>
        </w:numPr>
        <w:shd w:val="clear" w:color="auto" w:fill="FFFFFF"/>
        <w:spacing w:before="0" w:line="288" w:lineRule="auto"/>
        <w:rPr>
          <w:sz w:val="26"/>
          <w:szCs w:val="26"/>
        </w:rPr>
      </w:pPr>
      <w:r>
        <w:rPr>
          <w:sz w:val="26"/>
          <w:szCs w:val="26"/>
        </w:rPr>
        <w:t>Encontre o maior número possível de pares de frações equivalentes.</w:t>
      </w:r>
    </w:p>
    <w:p w:rsidR="0010216B" w:rsidRDefault="00AD302C">
      <w:pPr>
        <w:shd w:val="clear" w:color="auto" w:fill="FFFFFF"/>
        <w:spacing w:before="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4514850" cy="36195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0216B">
      <w:head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02C" w:rsidRDefault="00AD302C">
      <w:pPr>
        <w:spacing w:before="0"/>
      </w:pPr>
      <w:r>
        <w:separator/>
      </w:r>
    </w:p>
  </w:endnote>
  <w:endnote w:type="continuationSeparator" w:id="0">
    <w:p w:rsidR="00AD302C" w:rsidRDefault="00AD30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16B" w:rsidRDefault="0010216B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02C" w:rsidRDefault="00AD302C">
      <w:pPr>
        <w:spacing w:before="0"/>
      </w:pPr>
      <w:r>
        <w:separator/>
      </w:r>
    </w:p>
  </w:footnote>
  <w:footnote w:type="continuationSeparator" w:id="0">
    <w:p w:rsidR="00AD302C" w:rsidRDefault="00AD30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16B" w:rsidRDefault="00AD302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16B" w:rsidRDefault="00AD302C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216B" w:rsidRDefault="00AD302C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Londrina,</w:t>
    </w:r>
    <w:r>
      <w:t xml:space="preserve">  </w:t>
    </w:r>
    <w:r>
      <w:rPr>
        <w:color w:val="000000"/>
      </w:rPr>
      <w:t>de</w:t>
    </w:r>
    <w:proofErr w:type="gramEnd"/>
    <w:r>
      <w:rPr>
        <w:color w:val="000000"/>
      </w:rPr>
      <w:t xml:space="preserve"> novembro.</w:t>
    </w:r>
  </w:p>
  <w:p w:rsidR="0010216B" w:rsidRDefault="00AD302C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>
      <w:t xml:space="preserve"> </w:t>
    </w:r>
    <w:r>
      <w:rPr>
        <w:color w:val="000000"/>
      </w:rPr>
      <w:t xml:space="preserve">º </w:t>
    </w:r>
    <w:r>
      <w:t>ano</w:t>
    </w:r>
  </w:p>
  <w:p w:rsidR="0010216B" w:rsidRDefault="00AD302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C5320"/>
    <w:multiLevelType w:val="multilevel"/>
    <w:tmpl w:val="55AAC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6B"/>
    <w:rsid w:val="0010216B"/>
    <w:rsid w:val="004578C1"/>
    <w:rsid w:val="00AD302C"/>
    <w:rsid w:val="00E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CAF"/>
  <w15:docId w15:val="{33D7D925-A582-475D-BDE9-E673039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dcterms:created xsi:type="dcterms:W3CDTF">2020-11-12T18:32:00Z</dcterms:created>
  <dcterms:modified xsi:type="dcterms:W3CDTF">2020-11-12T18:33:00Z</dcterms:modified>
</cp:coreProperties>
</file>