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88" w:rsidRPr="00CE1188" w:rsidRDefault="00CE1188" w:rsidP="00CE118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</w:p>
    <w:p w:rsidR="002B618E" w:rsidRDefault="002B618E" w:rsidP="002B618E">
      <w:pPr>
        <w:pStyle w:val="NormalWeb"/>
        <w:spacing w:before="0" w:after="0"/>
        <w:jc w:val="center"/>
        <w:rPr>
          <w:rFonts w:ascii="Times New Roman" w:hAnsi="Times New Roman"/>
          <w:kern w:val="0"/>
          <w:lang w:eastAsia="pt-BR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ÁFRICA O CONTINENTE EXPLORADO? - ATIVIDADE TIPO A.</w:t>
      </w:r>
    </w:p>
    <w:p w:rsidR="002B618E" w:rsidRDefault="002B618E" w:rsidP="002B618E"/>
    <w:p w:rsidR="002B618E" w:rsidRDefault="002B618E" w:rsidP="002B618E">
      <w:pPr>
        <w:pStyle w:val="NormalWeb"/>
        <w:spacing w:before="0" w:after="0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Leia o texto abaixo e depois responda o que se pede. </w:t>
      </w:r>
    </w:p>
    <w:p w:rsidR="002B618E" w:rsidRDefault="002B618E" w:rsidP="002B618E"/>
    <w:p w:rsidR="002B618E" w:rsidRDefault="002B618E" w:rsidP="002B618E">
      <w:pPr>
        <w:pStyle w:val="Ttulo2"/>
        <w:spacing w:before="0" w:beforeAutospacing="0" w:after="0" w:afterAutospacing="0"/>
      </w:pPr>
      <w:r>
        <w:rPr>
          <w:rFonts w:ascii="Arial" w:hAnsi="Arial" w:cs="Arial"/>
          <w:color w:val="404040"/>
          <w:sz w:val="24"/>
          <w:szCs w:val="24"/>
        </w:rPr>
        <w:t>Religião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Do ponto de vista religioso, predominam o islamismo, o cristianismo e as religiões tradicionais africanas.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Podemos dividir, de maneira geral, que no norte da África a religião predominante é o </w:t>
      </w:r>
      <w:hyperlink r:id="rId7" w:history="1">
        <w:r>
          <w:rPr>
            <w:rStyle w:val="Hyperlink"/>
            <w:rFonts w:ascii="Arial" w:hAnsi="Arial" w:cs="Arial"/>
            <w:color w:val="337AB7"/>
          </w:rPr>
          <w:t>islamismo</w:t>
        </w:r>
      </w:hyperlink>
      <w:r>
        <w:rPr>
          <w:rFonts w:ascii="Arial" w:hAnsi="Arial" w:cs="Arial"/>
          <w:color w:val="404040"/>
        </w:rPr>
        <w:t xml:space="preserve"> e na África subsaariana, o </w:t>
      </w:r>
      <w:hyperlink r:id="rId8" w:history="1">
        <w:r>
          <w:rPr>
            <w:rStyle w:val="Hyperlink"/>
            <w:rFonts w:ascii="Arial" w:hAnsi="Arial" w:cs="Arial"/>
            <w:color w:val="337AB7"/>
          </w:rPr>
          <w:t>cristianismo</w:t>
        </w:r>
      </w:hyperlink>
      <w:r>
        <w:rPr>
          <w:rFonts w:ascii="Arial" w:hAnsi="Arial" w:cs="Arial"/>
          <w:color w:val="404040"/>
        </w:rPr>
        <w:t xml:space="preserve"> é a maioria. Na Etiópia, por exemplo, se encontram as igrejas cristãs mais antigas do continente.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 cristianismo protestante também se encontra presente devido à colonização inglesa, alemã e holandesa.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As religiões animistas africanas continuam sendo praticadas pelas tribos e mesmo por aqueles que migram para a cidade.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b/>
          <w:bCs/>
          <w:color w:val="404040"/>
        </w:rPr>
        <w:t>Idiomas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Em todo continente, falam-se 2 mil línguas e incontáveis dialetos. </w:t>
      </w:r>
      <w:proofErr w:type="gramStart"/>
      <w:r>
        <w:rPr>
          <w:rFonts w:ascii="Arial" w:hAnsi="Arial" w:cs="Arial"/>
          <w:color w:val="404040"/>
        </w:rPr>
        <w:t>Além da várias línguas</w:t>
      </w:r>
      <w:proofErr w:type="gramEnd"/>
      <w:r>
        <w:rPr>
          <w:rFonts w:ascii="Arial" w:hAnsi="Arial" w:cs="Arial"/>
          <w:color w:val="404040"/>
        </w:rPr>
        <w:t xml:space="preserve"> de origem africana, alguns dos idiomas introduzidos pelos colonizadores são utilizados até os dias de hoje: o árabe, o inglês, o francês, o português e o espanhol.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Em certos países como as Ilhas Seychelles a língua do colonizador, o francês, se misturou de tal forma ao idioma local que já é considerado outro idioma: o </w:t>
      </w:r>
      <w:proofErr w:type="spellStart"/>
      <w:r>
        <w:rPr>
          <w:rFonts w:ascii="Arial" w:hAnsi="Arial" w:cs="Arial"/>
          <w:i/>
          <w:iCs/>
          <w:color w:val="404040"/>
        </w:rPr>
        <w:t>criollo</w:t>
      </w:r>
      <w:proofErr w:type="spellEnd"/>
      <w:r>
        <w:rPr>
          <w:rFonts w:ascii="Arial" w:hAnsi="Arial" w:cs="Arial"/>
          <w:color w:val="404040"/>
        </w:rPr>
        <w:t>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Por esta razão é fácil encontrar africanos que são verdadeiros poliglotas.</w:t>
      </w:r>
    </w:p>
    <w:p w:rsidR="002B618E" w:rsidRDefault="002B618E" w:rsidP="002B618E"/>
    <w:p w:rsidR="002B618E" w:rsidRDefault="002B618E" w:rsidP="002B618E">
      <w:pPr>
        <w:pStyle w:val="Ttulo2"/>
        <w:spacing w:before="0" w:beforeAutospacing="0" w:after="0" w:afterAutospacing="0"/>
      </w:pPr>
      <w:r>
        <w:rPr>
          <w:rFonts w:ascii="Arial" w:hAnsi="Arial" w:cs="Arial"/>
          <w:color w:val="404040"/>
          <w:sz w:val="24"/>
          <w:szCs w:val="24"/>
        </w:rPr>
        <w:t>População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lastRenderedPageBreak/>
        <w:t>A África é segundo continente mais populoso do planeta, com cerca de quase um bilhão de pessoas. A densidade demográfica é de cerca de 30 habitantes por quilômetro quadrado, pois grande parte do continente é adversa à ocupação humana.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O vale do Nilo, possui densidade demográfica de 500 </w:t>
      </w:r>
      <w:proofErr w:type="spellStart"/>
      <w:r>
        <w:rPr>
          <w:rFonts w:ascii="Arial" w:hAnsi="Arial" w:cs="Arial"/>
          <w:color w:val="404040"/>
        </w:rPr>
        <w:t>hab</w:t>
      </w:r>
      <w:proofErr w:type="spellEnd"/>
      <w:r>
        <w:rPr>
          <w:rFonts w:ascii="Arial" w:hAnsi="Arial" w:cs="Arial"/>
          <w:color w:val="404040"/>
        </w:rPr>
        <w:t>/km2, enquanto os desertos e as florestas são praticamente desabitados.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Poucos países africanos exibem população urbana numericamente superior à rural, como por exemplo: Argélia, Líbia e Tunísia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A maior parcela da população africana é composta por diferentes povos negros, dos quais os grupos mais importantes são bantos, nilóticos, </w:t>
      </w:r>
      <w:hyperlink r:id="rId9" w:history="1">
        <w:r>
          <w:rPr>
            <w:rStyle w:val="Hyperlink"/>
            <w:rFonts w:ascii="Arial" w:hAnsi="Arial" w:cs="Arial"/>
            <w:color w:val="337AB7"/>
          </w:rPr>
          <w:t>pigmeus</w:t>
        </w:r>
      </w:hyperlink>
      <w:r>
        <w:rPr>
          <w:rFonts w:ascii="Arial" w:hAnsi="Arial" w:cs="Arial"/>
          <w:color w:val="404040"/>
        </w:rPr>
        <w:t>, bosquímanos.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Uma significativa quantidade de brancos vive principalmente na porção setentrional do continente.</w:t>
      </w:r>
    </w:p>
    <w:p w:rsidR="002B618E" w:rsidRDefault="002B618E" w:rsidP="002B618E"/>
    <w:p w:rsidR="002B618E" w:rsidRDefault="002B618E" w:rsidP="002B618E">
      <w:pPr>
        <w:pStyle w:val="Ttulo2"/>
        <w:spacing w:before="0" w:beforeAutospacing="0" w:after="0" w:afterAutospacing="0"/>
      </w:pPr>
      <w:r>
        <w:rPr>
          <w:rFonts w:ascii="Arial" w:hAnsi="Arial" w:cs="Arial"/>
          <w:color w:val="404040"/>
          <w:sz w:val="24"/>
          <w:szCs w:val="24"/>
        </w:rPr>
        <w:t>História e Colonização da África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Os primórdios de sua colonização datam da era quaternária ou término da era terciária, sendo possível que o homem tenha suas origens nesse continente.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 norte da África é a região mais antiga do mundo ocupada por seres humanos. Os fósseis de hominídeos encontrados ali, na Tanzânia e no Quênia, têm cerca de cinco milhões de anos.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 nome "África" é geralmente relacionado com os fenícios como "</w:t>
      </w:r>
      <w:proofErr w:type="spellStart"/>
      <w:r>
        <w:rPr>
          <w:rFonts w:ascii="Arial" w:hAnsi="Arial" w:cs="Arial"/>
          <w:color w:val="404040"/>
        </w:rPr>
        <w:t>afar</w:t>
      </w:r>
      <w:proofErr w:type="spellEnd"/>
      <w:r>
        <w:rPr>
          <w:rFonts w:ascii="Arial" w:hAnsi="Arial" w:cs="Arial"/>
          <w:color w:val="404040"/>
        </w:rPr>
        <w:t>", que significa "</w:t>
      </w:r>
      <w:r>
        <w:rPr>
          <w:rFonts w:ascii="Arial" w:hAnsi="Arial" w:cs="Arial"/>
          <w:i/>
          <w:iCs/>
          <w:color w:val="404040"/>
        </w:rPr>
        <w:t>poeira</w:t>
      </w:r>
      <w:r>
        <w:rPr>
          <w:rFonts w:ascii="Arial" w:hAnsi="Arial" w:cs="Arial"/>
          <w:color w:val="404040"/>
        </w:rPr>
        <w:t>" e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No Egito houve o primeiro Estado a constituir-se na África, com cerca de 5000 anos. Posteriormente, com o objetivo de buscar novos caminhos para as Índias, os europeus irão lançar-se sobre o continente africano.</w:t>
      </w:r>
    </w:p>
    <w:p w:rsidR="002B618E" w:rsidRDefault="002B618E" w:rsidP="002B618E">
      <w:pPr>
        <w:pStyle w:val="NormalWeb"/>
        <w:spacing w:before="300" w:after="220" w:line="480" w:lineRule="auto"/>
      </w:pPr>
      <w:r>
        <w:rPr>
          <w:rFonts w:ascii="Arial" w:hAnsi="Arial" w:cs="Arial"/>
          <w:color w:val="404040"/>
        </w:rPr>
        <w:t xml:space="preserve">Também existiram grandes civilizações africanas no continente, como a de </w:t>
      </w:r>
      <w:proofErr w:type="spellStart"/>
      <w:r>
        <w:rPr>
          <w:rFonts w:ascii="Arial" w:hAnsi="Arial" w:cs="Arial"/>
          <w:color w:val="404040"/>
        </w:rPr>
        <w:t>Askum</w:t>
      </w:r>
      <w:proofErr w:type="spellEnd"/>
      <w:r>
        <w:rPr>
          <w:rFonts w:ascii="Arial" w:hAnsi="Arial" w:cs="Arial"/>
          <w:color w:val="404040"/>
        </w:rPr>
        <w:t xml:space="preserve"> (século XIII), na Etiópia, e a de Gana (século V ao século XI).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lastRenderedPageBreak/>
        <w:t xml:space="preserve">Houve poderosos estados muçulmanos como os de Mali (do século XIII ao século XV), o de </w:t>
      </w:r>
      <w:proofErr w:type="spellStart"/>
      <w:r>
        <w:rPr>
          <w:rFonts w:ascii="Arial" w:hAnsi="Arial" w:cs="Arial"/>
          <w:color w:val="404040"/>
        </w:rPr>
        <w:t>Songhai</w:t>
      </w:r>
      <w:proofErr w:type="spellEnd"/>
      <w:r>
        <w:rPr>
          <w:rFonts w:ascii="Arial" w:hAnsi="Arial" w:cs="Arial"/>
          <w:color w:val="404040"/>
        </w:rPr>
        <w:t xml:space="preserve"> (do século XV ao século XVI), o reino </w:t>
      </w:r>
      <w:proofErr w:type="spellStart"/>
      <w:r>
        <w:rPr>
          <w:rFonts w:ascii="Arial" w:hAnsi="Arial" w:cs="Arial"/>
          <w:color w:val="404040"/>
        </w:rPr>
        <w:t>Abomey</w:t>
      </w:r>
      <w:proofErr w:type="spellEnd"/>
      <w:r>
        <w:rPr>
          <w:rFonts w:ascii="Arial" w:hAnsi="Arial" w:cs="Arial"/>
          <w:color w:val="404040"/>
        </w:rPr>
        <w:t xml:space="preserve"> de Benin (século XVII). Por fim, a confederação zulu do sudeste africano (século XIX).</w:t>
      </w:r>
    </w:p>
    <w:p w:rsidR="002B618E" w:rsidRDefault="002B618E" w:rsidP="002B618E"/>
    <w:p w:rsidR="002B618E" w:rsidRDefault="002B618E" w:rsidP="002B618E">
      <w:pPr>
        <w:pStyle w:val="Ttulo3"/>
        <w:spacing w:before="0" w:beforeAutospacing="0" w:after="0" w:afterAutospacing="0"/>
      </w:pPr>
      <w:r>
        <w:rPr>
          <w:rFonts w:ascii="Arial" w:hAnsi="Arial" w:cs="Arial"/>
          <w:color w:val="404040"/>
          <w:sz w:val="24"/>
          <w:szCs w:val="24"/>
        </w:rPr>
        <w:t>Colonização Europeia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No século XV, os exploradores vindos da Europa conquistam o litoral do Oeste da África e a partir do século XIX, as potências europeias irão colonizar o interior.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Portugal irá dominar Angola, Moçambique, Guiné e ilhas estratégicas como são Tomé e Príncipe. Igualmente, Portugal e outros países vão retirar da África cerca de onze milhões de pessoas e escravizá-las nas suas colônias.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Já no século XIX, a </w:t>
      </w:r>
      <w:hyperlink r:id="rId10" w:history="1">
        <w:r>
          <w:rPr>
            <w:rStyle w:val="Hyperlink"/>
            <w:rFonts w:ascii="Arial" w:hAnsi="Arial" w:cs="Arial"/>
            <w:color w:val="337AB7"/>
          </w:rPr>
          <w:t>Conferência de Berlim</w:t>
        </w:r>
      </w:hyperlink>
      <w:r>
        <w:rPr>
          <w:rFonts w:ascii="Arial" w:hAnsi="Arial" w:cs="Arial"/>
          <w:color w:val="404040"/>
        </w:rPr>
        <w:t xml:space="preserve"> oficializará, literalmente, o avance imperialista sobre o continente europeu.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 Reino Unido irá ocupar uma faixa de norte a sul, do Egito à África do Sul, além de outras zonas que colonizou no golfo da Guiné. A França irá assentar-se no noroeste da África, no equador africano e em Madagascar.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Por fim, em menor número, temos a Alemanha, que se estabelece no Togo, Tanganica e Camarões; e a Bélgica, no Congo Belga e Ruanda.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A Itália, na Líbia, Etiópia e Somália; e a Espanha, ocupará parte do Marrocos, o atual Saara Ocidental e enclaves na Guiné.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Contudo, as colônias africanas anunciaram sua independência, especialmente após a Segunda Guerra Mundial, num processo que viria a concluir-se entre 1960 e 1975.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Após a independência, houve revoltas separatistas e golpes de Estado, o </w:t>
      </w:r>
      <w:proofErr w:type="spellStart"/>
      <w:r>
        <w:rPr>
          <w:rFonts w:ascii="Arial" w:hAnsi="Arial" w:cs="Arial"/>
          <w:color w:val="404040"/>
        </w:rPr>
        <w:t>quais</w:t>
      </w:r>
      <w:proofErr w:type="spellEnd"/>
      <w:r>
        <w:rPr>
          <w:rFonts w:ascii="Arial" w:hAnsi="Arial" w:cs="Arial"/>
          <w:color w:val="404040"/>
        </w:rPr>
        <w:t xml:space="preserve"> culminaram em ditaduras truculentas.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Assim, na maioria dos casos, a independência política fora apenas uma prerrogativa de momento, pois, </w:t>
      </w:r>
      <w:proofErr w:type="gramStart"/>
      <w:r>
        <w:rPr>
          <w:rFonts w:ascii="Arial" w:hAnsi="Arial" w:cs="Arial"/>
          <w:color w:val="404040"/>
        </w:rPr>
        <w:t>via de regra</w:t>
      </w:r>
      <w:proofErr w:type="gramEnd"/>
      <w:r>
        <w:rPr>
          <w:rFonts w:ascii="Arial" w:hAnsi="Arial" w:cs="Arial"/>
          <w:color w:val="404040"/>
        </w:rPr>
        <w:t xml:space="preserve">, os novos países mantiveram laços econômicos com suas </w:t>
      </w:r>
      <w:r>
        <w:rPr>
          <w:rFonts w:ascii="Arial" w:hAnsi="Arial" w:cs="Arial"/>
          <w:color w:val="404040"/>
        </w:rPr>
        <w:lastRenderedPageBreak/>
        <w:t xml:space="preserve">respectivas </w:t>
      </w:r>
      <w:proofErr w:type="spellStart"/>
      <w:r>
        <w:rPr>
          <w:rFonts w:ascii="Arial" w:hAnsi="Arial" w:cs="Arial"/>
          <w:color w:val="404040"/>
        </w:rPr>
        <w:t>ex-metrópoles</w:t>
      </w:r>
      <w:proofErr w:type="spellEnd"/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b/>
          <w:bCs/>
          <w:color w:val="404040"/>
        </w:rPr>
        <w:t>Economia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A África é o continente mais carente do mundo: dos trinta países mais pobres, pelo menos 21 são africanos.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 extrativismo e a agricultura figuram com as principais atividades na África. Estas são praticadas com níveis tecnológicos muito baixos e, por isso, são muito nocivos ao meio ambiente.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A caça, a pesca e a coleta de produtos naturais ainda compõem as principais fontes de renda para a maioria da população africana. Cumpre ressaltar o comércio de couro e de peles, marfim, madeiras, resinas, óleo de palmeira e especiarias.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No entanto, no século XXI, devido ao aumento de preço dos produtos primários, a economia africana sofreu um incremento considerável. As taxas de crescimento da região chegaram em até 9% no período de 2004-2015.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b/>
          <w:bCs/>
          <w:color w:val="404040"/>
        </w:rPr>
        <w:t>Extrativismo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A África detém grandes reservas minerais, destacando-se o ouro e os diamantes, bem como fontes energéticas como petróleo e gás natural. Também é abundante em antimônio, fosfatos, manganês, cobalto e cobre.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A maior economia africana é da África do Sul, seguida por países como Marrocos e Tunísia (grandes exportadores de fosfatos, matéria-prima para a indústria de fertilizantes).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Destaca-se também a Argélia, rica em petróleo e gás natural, e membro da </w:t>
      </w:r>
      <w:hyperlink r:id="rId11" w:history="1">
        <w:r>
          <w:rPr>
            <w:rStyle w:val="Hyperlink"/>
            <w:rFonts w:ascii="Arial" w:hAnsi="Arial" w:cs="Arial"/>
            <w:color w:val="337AB7"/>
          </w:rPr>
          <w:t>OPEP</w:t>
        </w:r>
      </w:hyperlink>
      <w:r>
        <w:rPr>
          <w:rFonts w:ascii="Arial" w:hAnsi="Arial" w:cs="Arial"/>
          <w:color w:val="404040"/>
        </w:rPr>
        <w:t xml:space="preserve"> (Organização dos Países Exportadores de Petróleo).</w:t>
      </w:r>
    </w:p>
    <w:p w:rsidR="002B618E" w:rsidRDefault="002B618E" w:rsidP="002B618E">
      <w:pPr>
        <w:pStyle w:val="NormalWeb"/>
        <w:spacing w:before="300" w:after="220" w:line="480" w:lineRule="auto"/>
      </w:pPr>
      <w:r>
        <w:rPr>
          <w:rFonts w:ascii="Arial" w:hAnsi="Arial" w:cs="Arial"/>
          <w:color w:val="404040"/>
        </w:rPr>
        <w:t>Contudo, a exploração das riquezas minerais é praticada por companhias europeias ou norte-americanas, as quais são atraídas pelo baixo preço da mão de obra, da energia elétrica e das matérias-primas.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lastRenderedPageBreak/>
        <w:t>Essas empresas extraem e produzem a custos reduzidos, o que lhes permite altas margens de lucro.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b/>
          <w:bCs/>
          <w:color w:val="404040"/>
        </w:rPr>
        <w:t>Agricultura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Já a agricultura do continente africano apresenta-se sob duas formas: a de subsistência e a comercial.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A primeira é rudimentar, itinerante e extensiva, e a segunda, praticada sob a antiga forma de </w:t>
      </w:r>
      <w:hyperlink r:id="rId12" w:history="1">
        <w:r>
          <w:rPr>
            <w:rStyle w:val="Hyperlink"/>
            <w:rFonts w:ascii="Arial" w:hAnsi="Arial" w:cs="Arial"/>
            <w:i/>
            <w:iCs/>
            <w:color w:val="337AB7"/>
          </w:rPr>
          <w:t>Plantation</w:t>
        </w:r>
      </w:hyperlink>
      <w:r>
        <w:rPr>
          <w:rFonts w:ascii="Arial" w:hAnsi="Arial" w:cs="Arial"/>
          <w:color w:val="404040"/>
        </w:rPr>
        <w:t>, sistema introduzido pelos europeus durante o período colonial.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>Os principais produtos da agricultura de exportação são as frutas tropicais como a banana, a castanha de caju, café e flores.</w:t>
      </w:r>
    </w:p>
    <w:p w:rsidR="002B618E" w:rsidRDefault="002B618E" w:rsidP="002B618E">
      <w:pPr>
        <w:pStyle w:val="Ttulo3"/>
        <w:spacing w:before="0" w:beforeAutospacing="0" w:after="0" w:afterAutospacing="0"/>
      </w:pPr>
      <w:r>
        <w:rPr>
          <w:rFonts w:ascii="Arial" w:hAnsi="Arial" w:cs="Arial"/>
          <w:color w:val="404040"/>
          <w:sz w:val="24"/>
          <w:szCs w:val="24"/>
        </w:rPr>
        <w:t>Pecuária</w:t>
      </w:r>
    </w:p>
    <w:p w:rsidR="002B618E" w:rsidRDefault="002B618E" w:rsidP="002B618E">
      <w:pPr>
        <w:pStyle w:val="NormalWeb"/>
        <w:spacing w:before="0" w:after="220" w:line="480" w:lineRule="auto"/>
      </w:pPr>
      <w:r>
        <w:rPr>
          <w:rFonts w:ascii="Arial" w:hAnsi="Arial" w:cs="Arial"/>
          <w:color w:val="404040"/>
        </w:rPr>
        <w:t xml:space="preserve">Devido às condições naturais pouco propícias à criação de gado bovino, a África tem na </w:t>
      </w:r>
      <w:hyperlink r:id="rId13" w:history="1">
        <w:r>
          <w:rPr>
            <w:rStyle w:val="Hyperlink"/>
            <w:rFonts w:ascii="Arial" w:hAnsi="Arial" w:cs="Arial"/>
            <w:color w:val="337AB7"/>
          </w:rPr>
          <w:t>pecuária</w:t>
        </w:r>
      </w:hyperlink>
      <w:r>
        <w:rPr>
          <w:rFonts w:ascii="Arial" w:hAnsi="Arial" w:cs="Arial"/>
          <w:color w:val="404040"/>
        </w:rPr>
        <w:t xml:space="preserve"> uma atividade econômica de alcance interno.</w:t>
      </w:r>
    </w:p>
    <w:p w:rsidR="002B618E" w:rsidRDefault="002B618E" w:rsidP="002B618E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t>Exercícios:</w:t>
      </w:r>
    </w:p>
    <w:p w:rsidR="002B618E" w:rsidRDefault="002B618E" w:rsidP="002B618E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t>1- Qual a relação entre a colonização e a pobreza atual da África?</w:t>
      </w:r>
    </w:p>
    <w:p w:rsidR="002B618E" w:rsidRDefault="002B618E" w:rsidP="002B618E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t>2- Como funciona a economia africana?</w:t>
      </w:r>
    </w:p>
    <w:p w:rsidR="009B431C" w:rsidRPr="00CE1188" w:rsidRDefault="009B431C" w:rsidP="002B618E"/>
    <w:sectPr w:rsidR="009B431C" w:rsidRPr="00CE1188" w:rsidSect="00F10F5B">
      <w:headerReference w:type="default" r:id="rId14"/>
      <w:headerReference w:type="first" r:id="rId15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EC" w:rsidRDefault="00AA78EC">
      <w:pPr>
        <w:spacing w:before="0"/>
      </w:pPr>
      <w:r>
        <w:separator/>
      </w:r>
    </w:p>
  </w:endnote>
  <w:endnote w:type="continuationSeparator" w:id="0">
    <w:p w:rsidR="00AA78EC" w:rsidRDefault="00AA78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EC" w:rsidRDefault="00AA78EC">
      <w:pPr>
        <w:spacing w:before="0"/>
      </w:pPr>
      <w:r>
        <w:separator/>
      </w:r>
    </w:p>
  </w:footnote>
  <w:footnote w:type="continuationSeparator" w:id="0">
    <w:p w:rsidR="00AA78EC" w:rsidRDefault="00AA78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B618E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4DF8"/>
    <w:multiLevelType w:val="multilevel"/>
    <w:tmpl w:val="AD3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60E2"/>
    <w:multiLevelType w:val="multilevel"/>
    <w:tmpl w:val="026C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B618E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B431C"/>
    <w:rsid w:val="009F43C5"/>
    <w:rsid w:val="00A64485"/>
    <w:rsid w:val="00A90EAF"/>
    <w:rsid w:val="00A9448D"/>
    <w:rsid w:val="00AA65B6"/>
    <w:rsid w:val="00AA78EC"/>
    <w:rsid w:val="00AB3068"/>
    <w:rsid w:val="00AC0568"/>
    <w:rsid w:val="00AD2D6E"/>
    <w:rsid w:val="00AD3EF1"/>
    <w:rsid w:val="00B1006E"/>
    <w:rsid w:val="00C04C80"/>
    <w:rsid w:val="00C053D1"/>
    <w:rsid w:val="00C2160D"/>
    <w:rsid w:val="00C22CC8"/>
    <w:rsid w:val="00C34324"/>
    <w:rsid w:val="00C6024D"/>
    <w:rsid w:val="00CB7CCA"/>
    <w:rsid w:val="00CE1188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2A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cristianismo/" TargetMode="External"/><Relationship Id="rId13" Type="http://schemas.openxmlformats.org/officeDocument/2006/relationships/hyperlink" Target="https://www.todamateria.com.br/pecua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islamismo/" TargetMode="External"/><Relationship Id="rId12" Type="http://schemas.openxmlformats.org/officeDocument/2006/relationships/hyperlink" Target="https://www.todamateria.com.br/sistema-plant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opep-organizacao-dos-paises-exportadores-de-petrole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odamateria.com.br/conferencia-de-berl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pigmeu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5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2020-11-17T03:37:00Z</dcterms:created>
  <dcterms:modified xsi:type="dcterms:W3CDTF">2020-11-17T03:37:00Z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