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9206DA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literatura</w:t>
      </w:r>
    </w:p>
    <w:p w:rsidR="009206DA" w:rsidRDefault="009206DA" w:rsidP="009206DA">
      <w:pPr>
        <w:pStyle w:val="00IEIJ"/>
        <w:jc w:val="both"/>
      </w:pPr>
      <w:r>
        <w:t xml:space="preserve">PROPOSTA: </w:t>
      </w:r>
    </w:p>
    <w:p w:rsidR="009206DA" w:rsidRDefault="009206DA" w:rsidP="009206DA">
      <w:pPr>
        <w:pStyle w:val="Corpodetexto"/>
        <w:jc w:val="both"/>
      </w:pPr>
      <w:r>
        <w:tab/>
        <w:t xml:space="preserve">Escolha um trecho do livro lido na semana e represente-o. Utilize uma técnica livre. </w:t>
      </w:r>
    </w:p>
    <w:p w:rsidR="009206DA" w:rsidRDefault="009206DA" w:rsidP="009206DA">
      <w:pPr>
        <w:pStyle w:val="Corpodetexto"/>
        <w:jc w:val="both"/>
      </w:pPr>
      <w:r>
        <w:tab/>
        <w:t xml:space="preserve">Apresente, em seu trabalho, o nome do livro, do autor e o título do desenho.  </w:t>
      </w:r>
    </w:p>
    <w:p w:rsidR="009206DA" w:rsidRDefault="009206DA" w:rsidP="009206DA">
      <w:pPr>
        <w:pStyle w:val="Corpodetexto"/>
        <w:jc w:val="both"/>
      </w:pPr>
      <w:r>
        <w:tab/>
        <w:t xml:space="preserve">É importante que apresente detalhes em sua representação, para que possa ser “lida” pelo leitor. </w:t>
      </w:r>
    </w:p>
    <w:p w:rsidR="009206DA" w:rsidRDefault="009206DA" w:rsidP="009206DA">
      <w:pPr>
        <w:pStyle w:val="Corpodetexto"/>
        <w:jc w:val="both"/>
        <w:rPr>
          <w:rFonts w:ascii="Algerian" w:hAnsi="Algerian"/>
          <w:sz w:val="36"/>
          <w:szCs w:val="36"/>
        </w:rPr>
      </w:pPr>
      <w:r>
        <w:tab/>
        <w:t xml:space="preserve">Se a leitura da semana não foi realizada, leia a introdução do livro de Michael </w:t>
      </w:r>
      <w:proofErr w:type="spellStart"/>
      <w:r>
        <w:t>Ende</w:t>
      </w:r>
      <w:proofErr w:type="spellEnd"/>
      <w:r>
        <w:t xml:space="preserve">, “A História sem Fim”. Apresente um resumo da leitura. </w:t>
      </w:r>
    </w:p>
    <w:p w:rsidR="009206DA" w:rsidRPr="009206DA" w:rsidRDefault="009206DA" w:rsidP="009206DA">
      <w:pPr>
        <w:pStyle w:val="00IEIJ"/>
        <w:jc w:val="center"/>
        <w:rPr>
          <w:rFonts w:ascii="Algerian" w:hAnsi="Algerian"/>
          <w:sz w:val="36"/>
          <w:szCs w:val="36"/>
        </w:rPr>
      </w:pPr>
      <w:r w:rsidRPr="009206DA">
        <w:rPr>
          <w:rFonts w:ascii="Algerian" w:hAnsi="Algerian"/>
          <w:sz w:val="36"/>
          <w:szCs w:val="36"/>
        </w:rPr>
        <w:t>A história sem fim</w:t>
      </w:r>
    </w:p>
    <w:p w:rsidR="00A23E58" w:rsidRDefault="00A23E58" w:rsidP="00A23E58">
      <w:pPr>
        <w:pStyle w:val="00IEIJ"/>
        <w:jc w:val="both"/>
      </w:pPr>
      <w:r>
        <w:tab/>
        <w:t xml:space="preserve">As paixões humanas são misteriosas, e as das crianças não o são menos que as dos adultos. As pessoas que as experimentaram não as sabem explicar, e as que nunca as viveram não as podem compreender. Há pessoas que arriscam a vida para atingir o cume de uma montanha. Ninguém é capaz de explicar </w:t>
      </w:r>
      <w:proofErr w:type="gramStart"/>
      <w:r>
        <w:t>por quê</w:t>
      </w:r>
      <w:proofErr w:type="gramEnd"/>
      <w:r>
        <w:t xml:space="preserve">, nem mesmo elas. Outras </w:t>
      </w:r>
      <w:proofErr w:type="gramStart"/>
      <w:r>
        <w:t>arruínam-se</w:t>
      </w:r>
      <w:proofErr w:type="gramEnd"/>
      <w:r>
        <w:t xml:space="preserve"> para conquistar o coração de uma determinada pessoa que nem quer saber delas. Outras, ainda, destroem-se a si mesmas porque não são capazes de resistir aos prazeres da mesa – ou da garrafa. Outras há que arriscam tudo o que possuem num jogo de azar, ou sacrificam tudo a uma ideia fixa que nunca se pode realizar. Algumas pensam que só podem ser felizes em outro lugar que não aquele onde estão e vagueiam pelo mundo durante toda a vida. Há ainda as que não descansam enquanto não conquistam o poder. Em suma, as paixões são tão diferentes quanto o são as pessoas. </w:t>
      </w:r>
    </w:p>
    <w:p w:rsidR="00A23E58" w:rsidRDefault="00A23E58" w:rsidP="00A23E58">
      <w:pPr>
        <w:pStyle w:val="Corpodetexto"/>
      </w:pPr>
      <w:r>
        <w:tab/>
        <w:t xml:space="preserve">A paixão de </w:t>
      </w:r>
      <w:proofErr w:type="spellStart"/>
      <w:r>
        <w:t>Bastian</w:t>
      </w:r>
      <w:proofErr w:type="spellEnd"/>
      <w:r>
        <w:t xml:space="preserve"> Baltasar </w:t>
      </w:r>
      <w:proofErr w:type="spellStart"/>
      <w:r>
        <w:t>Bux</w:t>
      </w:r>
      <w:proofErr w:type="spellEnd"/>
      <w:r>
        <w:t xml:space="preserve"> eram os livros. </w:t>
      </w:r>
    </w:p>
    <w:p w:rsidR="006550DD" w:rsidRDefault="006550DD" w:rsidP="00F41A8B">
      <w:pPr>
        <w:pStyle w:val="Corpodetexto"/>
        <w:jc w:val="both"/>
      </w:pPr>
      <w:r>
        <w:tab/>
        <w:t>Quem nunca passou tardes inteiras diante de um livro, com as orelhas ardendo e o cabelo caído sobre o rosto, esquecido de tudo o que o rodeia e sem se dar conta de que está com fome ou com frio...</w:t>
      </w:r>
    </w:p>
    <w:p w:rsidR="006550DD" w:rsidRDefault="006550DD" w:rsidP="00F41A8B">
      <w:pPr>
        <w:pStyle w:val="Corpodetexto"/>
        <w:jc w:val="both"/>
      </w:pPr>
      <w:r>
        <w:tab/>
        <w:t>Quem nunca se escondeu embaixo dos cobertores lendo um livro à luz de uma lanterna, depois de o pai ou a mãe ou qualquer outro adulto lhe ter apagado a luz, com o argumento bem intencionado de que já é hora de ir para a cama, pois no dia seguinte é preciso levantar cedo...</w:t>
      </w:r>
    </w:p>
    <w:p w:rsidR="006550DD" w:rsidRDefault="006550DD" w:rsidP="00F41A8B">
      <w:pPr>
        <w:pStyle w:val="Corpodetexto"/>
        <w:jc w:val="both"/>
      </w:pPr>
      <w:r>
        <w:tab/>
        <w:t xml:space="preserve">Quem nunca </w:t>
      </w:r>
      <w:proofErr w:type="gramStart"/>
      <w:r>
        <w:t>chorou,</w:t>
      </w:r>
      <w:proofErr w:type="gramEnd"/>
      <w:r>
        <w:t xml:space="preserve"> às escondidas ou na frente de todo mundo, lágrimas amargas porque uma história maravilhosa chegou ao fim e é preciso dizer adeus às personagens na companhia das quais se viveram tantas aventuras, que foram amadas e admiradas, pelas quais se temeu ou ansiou, e sem cuja companhia a vida parece vazia </w:t>
      </w:r>
      <w:r w:rsidR="00F41A8B">
        <w:t>e sem sentido...</w:t>
      </w:r>
    </w:p>
    <w:p w:rsidR="00F41A8B" w:rsidRPr="00A23E58" w:rsidRDefault="00F41A8B" w:rsidP="00F41A8B">
      <w:pPr>
        <w:pStyle w:val="Corpodetexto"/>
        <w:jc w:val="both"/>
      </w:pPr>
      <w:r>
        <w:tab/>
        <w:t xml:space="preserve">Quem não conhece tudo isto por experiência própria provavelmente não poderá compreender o que </w:t>
      </w:r>
      <w:proofErr w:type="spellStart"/>
      <w:r>
        <w:t>Bastian</w:t>
      </w:r>
      <w:proofErr w:type="spellEnd"/>
      <w:r>
        <w:t xml:space="preserve"> fez em seguida.  </w:t>
      </w:r>
    </w:p>
    <w:p w:rsidR="00A23E58" w:rsidRDefault="00F41A8B" w:rsidP="00FA7B51">
      <w:pPr>
        <w:pStyle w:val="00IEIJ"/>
        <w:jc w:val="both"/>
      </w:pPr>
      <w:r>
        <w:tab/>
        <w:t>Olhou fixamente o título do livro e sentiu, ao mesmo tempo, arrepios de frio e uma sensação de calor. Ali estava uma coisa com a qual ele já havia sonhado muitas vezes, que tinha desejado muitas vezes desde que dele se apoderara aquela paixão secreta: uma história que nunca acabasse! O livro dos livros!</w:t>
      </w:r>
    </w:p>
    <w:p w:rsidR="00F41A8B" w:rsidRDefault="00F41A8B" w:rsidP="00F41A8B">
      <w:pPr>
        <w:pStyle w:val="Corpodetexto"/>
      </w:pPr>
      <w:r>
        <w:tab/>
        <w:t xml:space="preserve">Tinha de </w:t>
      </w:r>
      <w:proofErr w:type="gramStart"/>
      <w:r>
        <w:t>o conseguir</w:t>
      </w:r>
      <w:proofErr w:type="gramEnd"/>
      <w:r>
        <w:t xml:space="preserve"> a qualquer custo!</w:t>
      </w:r>
    </w:p>
    <w:p w:rsidR="00F41A8B" w:rsidRDefault="00F41A8B" w:rsidP="00FA7B51">
      <w:pPr>
        <w:pStyle w:val="Corpodetexto"/>
        <w:jc w:val="both"/>
      </w:pPr>
      <w:r>
        <w:tab/>
        <w:t xml:space="preserve">A qualquer custo? Isso era muito fácil de dizer! Mesmo que o livro custasse mais do que os três marcos e cinquenta </w:t>
      </w:r>
      <w:proofErr w:type="spellStart"/>
      <w:r w:rsidR="00FA7B51" w:rsidRPr="00FA7B51">
        <w:rPr>
          <w:i/>
        </w:rPr>
        <w:t>pfennings</w:t>
      </w:r>
      <w:proofErr w:type="spellEnd"/>
      <w:r w:rsidR="00FA7B51">
        <w:t xml:space="preserve"> da sua mesada, que trazia no bolso e </w:t>
      </w:r>
      <w:proofErr w:type="gramStart"/>
      <w:r w:rsidR="00FA7B51">
        <w:t>eram</w:t>
      </w:r>
      <w:proofErr w:type="gramEnd"/>
      <w:r w:rsidR="00FA7B51">
        <w:t xml:space="preserve"> todo o dinheiro que possuía... </w:t>
      </w:r>
      <w:proofErr w:type="gramStart"/>
      <w:r w:rsidR="00FA7B51">
        <w:t>aquele</w:t>
      </w:r>
      <w:proofErr w:type="gramEnd"/>
      <w:r w:rsidR="00FA7B51">
        <w:t xml:space="preserve"> antipático Sr. </w:t>
      </w:r>
      <w:proofErr w:type="spellStart"/>
      <w:r w:rsidR="00FA7B51">
        <w:t>Koreander</w:t>
      </w:r>
      <w:proofErr w:type="spellEnd"/>
      <w:r w:rsidR="00FA7B51">
        <w:t xml:space="preserve"> já lhe tinha explicado som toda a clareza que não lhe venderia nenhum livro. E com certeza também não o daria de presente. Não havia esperanças...</w:t>
      </w:r>
    </w:p>
    <w:p w:rsidR="00F41A8B" w:rsidRDefault="00F41A8B" w:rsidP="00F41A8B">
      <w:pPr>
        <w:pStyle w:val="Corpodetexto"/>
      </w:pPr>
      <w:r>
        <w:lastRenderedPageBreak/>
        <w:tab/>
      </w:r>
      <w:r w:rsidR="00FA7B51">
        <w:t xml:space="preserve">E, no entanto, </w:t>
      </w:r>
      <w:proofErr w:type="spellStart"/>
      <w:r w:rsidR="00FA7B51">
        <w:t>Bastian</w:t>
      </w:r>
      <w:proofErr w:type="spellEnd"/>
      <w:r w:rsidR="00FA7B51">
        <w:t xml:space="preserve"> sabia que não podia ir embora sem o livro. Percebia agora que tinha entrado na loja por causa daquele livro, que o livro o tinha atraído de alguma forma misteriosa, porque queria pertencer a ele. Porque, de fato, a ele pertencera desde sempre!</w:t>
      </w:r>
    </w:p>
    <w:p w:rsidR="00FA7B51" w:rsidRDefault="00FA7B51" w:rsidP="00F41A8B">
      <w:pPr>
        <w:pStyle w:val="Corpodetexto"/>
      </w:pPr>
      <w:r>
        <w:tab/>
      </w:r>
      <w:proofErr w:type="spellStart"/>
      <w:r>
        <w:t>Bastian</w:t>
      </w:r>
      <w:proofErr w:type="spellEnd"/>
      <w:r>
        <w:t xml:space="preserve"> escutou atentamente o murmúrio que continuava a se ouvir no gabinete. </w:t>
      </w:r>
    </w:p>
    <w:p w:rsidR="00FA7B51" w:rsidRDefault="00FA7B51" w:rsidP="00F41A8B">
      <w:pPr>
        <w:pStyle w:val="Corpodetexto"/>
      </w:pPr>
      <w:r>
        <w:tab/>
        <w:t xml:space="preserve">Sem se dar conta do que fazia, escondeu o livro embaixo do casaco e apertou-o contra o corpo com ambos os braços. Sem fazer barulho, recuou até a porta da loja, olhando sempre para a outra porta, a do gabinete. Ergueu o trinco com cuidado. Não queria que os sininhos de latão fizessem barulho, por isso entreabriu a porta de vidro só o necessário para poder escapulir para a rua. Fechou a porta com cuidado pelo lado de fora, sem fazer barulho. </w:t>
      </w:r>
    </w:p>
    <w:p w:rsidR="00FA7B51" w:rsidRDefault="00FA7B51" w:rsidP="00F41A8B">
      <w:pPr>
        <w:pStyle w:val="Corpodetexto"/>
      </w:pPr>
      <w:r>
        <w:tab/>
      </w:r>
      <w:r w:rsidR="00163948">
        <w:t>Só então começou a correr.</w:t>
      </w:r>
    </w:p>
    <w:p w:rsidR="00163948" w:rsidRDefault="00163948" w:rsidP="00F41A8B">
      <w:pPr>
        <w:pStyle w:val="Corpodetexto"/>
      </w:pPr>
      <w:r>
        <w:tab/>
        <w:t xml:space="preserve">Os cadernos, os livros da escola e o estojo que estavam dentro da pasta saltavam e faziam barulho ao ritmo dos seus passos. Começou a sentir uma pontada do lado, mas continuou a correr. </w:t>
      </w:r>
    </w:p>
    <w:p w:rsidR="00163948" w:rsidRDefault="00163948" w:rsidP="00F41A8B">
      <w:pPr>
        <w:pStyle w:val="Corpodetexto"/>
      </w:pPr>
      <w:r>
        <w:tab/>
        <w:t xml:space="preserve">A chuva escorria-lhe pelo rosto e entrava-lhe para o pescoço. O frio e a umidade passavam pelo casaco, mas </w:t>
      </w:r>
      <w:proofErr w:type="spellStart"/>
      <w:r>
        <w:t>Bastian</w:t>
      </w:r>
      <w:proofErr w:type="spellEnd"/>
      <w:r>
        <w:t xml:space="preserve"> nem o notava. </w:t>
      </w:r>
    </w:p>
    <w:p w:rsidR="00163948" w:rsidRDefault="00163948" w:rsidP="00F41A8B">
      <w:pPr>
        <w:pStyle w:val="Corpodetexto"/>
      </w:pPr>
      <w:r>
        <w:tab/>
        <w:t xml:space="preserve">Sentia calor, e não era só de correr. </w:t>
      </w:r>
    </w:p>
    <w:p w:rsidR="00163948" w:rsidRDefault="00163948" w:rsidP="00F41A8B">
      <w:pPr>
        <w:pStyle w:val="Corpodetexto"/>
      </w:pPr>
      <w:r>
        <w:tab/>
        <w:t xml:space="preserve">A sua consciência, que não tinha dado sinal de vida enquanto ele estava na loja, começava a despertar. Todas as justificativas que antes lhe tinham parecido tão convincentes perdiam agora o seu valor, derretiam-se como bonecos de neve ao sopro de um dragão que lança chamas pela boca. </w:t>
      </w:r>
    </w:p>
    <w:p w:rsidR="00163948" w:rsidRDefault="00163948" w:rsidP="00F41A8B">
      <w:pPr>
        <w:pStyle w:val="Corpodetexto"/>
      </w:pPr>
      <w:r>
        <w:tab/>
        <w:t>Tinha roubado. Era um ladrão!</w:t>
      </w:r>
    </w:p>
    <w:p w:rsidR="00163948" w:rsidRDefault="00163948" w:rsidP="008E35EA">
      <w:pPr>
        <w:pStyle w:val="Corpodetexto"/>
        <w:jc w:val="both"/>
      </w:pPr>
      <w:r>
        <w:tab/>
        <w:t xml:space="preserve">O que fizera era ainda pior do que um simples roubo. Sem dúvida aquele livro era único e insubstituível. Fora, certamente, o maior tesouro do Sr. </w:t>
      </w:r>
      <w:proofErr w:type="spellStart"/>
      <w:r>
        <w:t>Koreander</w:t>
      </w:r>
      <w:proofErr w:type="spellEnd"/>
      <w:r>
        <w:t xml:space="preserve">. Roubar a um violinista o seu violino ou a um rei a sua coroa, era muito pior que assaltar a um banco. </w:t>
      </w:r>
    </w:p>
    <w:p w:rsidR="00163948" w:rsidRDefault="00163948" w:rsidP="008E35EA">
      <w:pPr>
        <w:pStyle w:val="Corpodetexto"/>
        <w:jc w:val="both"/>
      </w:pPr>
      <w:r>
        <w:tab/>
        <w:t xml:space="preserve">Enquanto corria, mantinha o livro bem apertado contra o corpo, por baixo do casaco. Não o queria perder, apesar do muito que lhe ia custar. Era tudo o que tinha no mundo. </w:t>
      </w:r>
    </w:p>
    <w:p w:rsidR="00163948" w:rsidRDefault="00163948" w:rsidP="00F41A8B">
      <w:pPr>
        <w:pStyle w:val="Corpodetexto"/>
      </w:pPr>
      <w:r>
        <w:tab/>
        <w:t xml:space="preserve">Pois é claro que agora não podia voltar para casa. </w:t>
      </w:r>
    </w:p>
    <w:p w:rsidR="00163948" w:rsidRDefault="00163948" w:rsidP="008E35EA">
      <w:pPr>
        <w:pStyle w:val="Corpodetexto"/>
        <w:jc w:val="both"/>
      </w:pPr>
      <w:r>
        <w:tab/>
        <w:t xml:space="preserve">Tentou imaginar seu pai, sentado no grande aposento em que trabalhava. À sua volta havia dezenas de moldes de gesso de dentaduras humanas, pois seu pai era dentista. </w:t>
      </w:r>
      <w:proofErr w:type="spellStart"/>
      <w:r w:rsidR="008E35EA">
        <w:t>Bastian</w:t>
      </w:r>
      <w:proofErr w:type="spellEnd"/>
      <w:r w:rsidR="008E35EA">
        <w:t xml:space="preserve"> nunca tinha pensado se seu pai gostava ou não do trabalho que fazia. Pela primeira vez ocorrera-lhe isto, mas nunca mais poderia perguntar aquilo a seu pai. </w:t>
      </w:r>
    </w:p>
    <w:p w:rsidR="00163948" w:rsidRDefault="00163948" w:rsidP="008E35EA">
      <w:pPr>
        <w:pStyle w:val="Corpodetexto"/>
        <w:jc w:val="both"/>
      </w:pPr>
      <w:r>
        <w:tab/>
      </w:r>
      <w:r w:rsidR="008E35EA">
        <w:t xml:space="preserve">Se fosse agora para casa, o pai, interrompendo o trabalho, sairia da oficina com seu avental branco, provavelmente trazendo na mão uma dentadura de gesso, e perguntaria: “Já voltou?” “Já” responderia </w:t>
      </w:r>
      <w:proofErr w:type="spellStart"/>
      <w:r w:rsidR="008E35EA">
        <w:t>Bastian</w:t>
      </w:r>
      <w:proofErr w:type="spellEnd"/>
      <w:r w:rsidR="008E35EA">
        <w:t xml:space="preserve">. “Você não teve aula hoje?” Era como se visse o rosto triste e calmo de seu pai; sabia que não seria capaz de lhe mentir. Mas também não podia dizer-lhe a verdade. Não, a única coisa que podia fazer era ir embora, para qualquer lado, para muito longe. Seu pai nunca deveria saber que o filho era um ladrão. E talvez nem reparasse que </w:t>
      </w:r>
      <w:proofErr w:type="spellStart"/>
      <w:r w:rsidR="008E35EA">
        <w:t>Bastian</w:t>
      </w:r>
      <w:proofErr w:type="spellEnd"/>
      <w:r w:rsidR="008E35EA">
        <w:t xml:space="preserve"> não estava em casa. Esse pensamento era quase consolador. </w:t>
      </w:r>
    </w:p>
    <w:p w:rsidR="008E35EA" w:rsidRDefault="008E35EA" w:rsidP="008E35EA">
      <w:pPr>
        <w:pStyle w:val="Corpodetexto"/>
        <w:jc w:val="both"/>
      </w:pPr>
      <w:r>
        <w:tab/>
      </w:r>
      <w:proofErr w:type="spellStart"/>
      <w:r>
        <w:t>Bastian</w:t>
      </w:r>
      <w:proofErr w:type="spellEnd"/>
      <w:r>
        <w:t xml:space="preserve"> deixara de correr. Agora ia devagar e, ao final da rua, avistou a escola. Sem se dar conta, tinha tomado o caminho de costume. A rua parecia-lhe completamente vazia, apesar de haver algumas pessoas. Mas, para o aluno que chega tarde à escola, o mundo que o rodeia sempre parece morto. De qualquer modo, </w:t>
      </w:r>
      <w:proofErr w:type="spellStart"/>
      <w:r>
        <w:t>Bastian</w:t>
      </w:r>
      <w:proofErr w:type="spellEnd"/>
      <w:r>
        <w:t xml:space="preserve"> tinha medo da escola, cenário de</w:t>
      </w:r>
      <w:r w:rsidR="00703597">
        <w:t xml:space="preserve"> suas derrotas diárias; </w:t>
      </w:r>
      <w:r w:rsidR="00703597">
        <w:lastRenderedPageBreak/>
        <w:t xml:space="preserve">medo dos professores, que o corrigiam amavelmente ou lhe despejavam suas iras; medo de outros rapazes, que dele zombavam e não perdiam uma oportunidade sequer de lhe mostrar como ele era fraco e desajeitado. Não era a primeira vez que a escola lhe parecia uma prisão onde ele sofria um castigo infindável, que duraria até que ele crescesse e que tinha que suportar com muda resignação. </w:t>
      </w:r>
    </w:p>
    <w:p w:rsidR="00703597" w:rsidRDefault="00703597" w:rsidP="008E35EA">
      <w:pPr>
        <w:pStyle w:val="Corpodetexto"/>
        <w:jc w:val="both"/>
      </w:pPr>
      <w:r>
        <w:tab/>
        <w:t xml:space="preserve">Mas, agora, quando percorria os corredores cheios de ecos, que cheiravam a cera e a casacos molhados, quando o silêncio ameaçador lhe tapava os ouvidos como bolas de </w:t>
      </w:r>
      <w:proofErr w:type="spellStart"/>
      <w:r>
        <w:t>algidao</w:t>
      </w:r>
      <w:proofErr w:type="spellEnd"/>
      <w:r>
        <w:t xml:space="preserve"> e quando, finalmente, chegou </w:t>
      </w:r>
      <w:proofErr w:type="gramStart"/>
      <w:r>
        <w:t>em</w:t>
      </w:r>
      <w:proofErr w:type="gramEnd"/>
      <w:r>
        <w:t xml:space="preserve"> frente da porta da sua classe, pintada com a mesma cor verde-espinafre das paredes, percebeu de repente que também ali não tinha mais nada a perder. Tinha de ir embora. E o melhor era fazê-lo já. </w:t>
      </w:r>
    </w:p>
    <w:p w:rsidR="00703597" w:rsidRDefault="00703597" w:rsidP="008E35EA">
      <w:pPr>
        <w:pStyle w:val="Corpodetexto"/>
        <w:jc w:val="both"/>
      </w:pPr>
      <w:r>
        <w:tab/>
        <w:t>Mas, para onde?</w:t>
      </w:r>
    </w:p>
    <w:p w:rsidR="00703597" w:rsidRDefault="00703597" w:rsidP="008E35EA">
      <w:pPr>
        <w:pStyle w:val="Corpodetexto"/>
        <w:jc w:val="both"/>
      </w:pPr>
      <w:r>
        <w:tab/>
      </w:r>
      <w:proofErr w:type="spellStart"/>
      <w:r>
        <w:t>Bastian</w:t>
      </w:r>
      <w:proofErr w:type="spellEnd"/>
      <w:r>
        <w:t xml:space="preserve"> tinha lido em seus livros histórias a respeito de rapazes que se alistavam em um navio e corriam o mundo em busca de sua sorte. Alguns </w:t>
      </w:r>
      <w:proofErr w:type="gramStart"/>
      <w:r>
        <w:t>tornavam-se</w:t>
      </w:r>
      <w:proofErr w:type="gramEnd"/>
      <w:r>
        <w:t xml:space="preserve"> piratas ou heróis, outros voltavam ricos para casa ao fim de muitos anos, sem que ninguém os reconhecesse. </w:t>
      </w:r>
    </w:p>
    <w:p w:rsidR="00703597" w:rsidRDefault="00703597" w:rsidP="008E35EA">
      <w:pPr>
        <w:pStyle w:val="Corpodetexto"/>
        <w:jc w:val="both"/>
      </w:pPr>
      <w:r>
        <w:tab/>
        <w:t xml:space="preserve">Mas </w:t>
      </w:r>
      <w:proofErr w:type="spellStart"/>
      <w:r>
        <w:t>Bastian</w:t>
      </w:r>
      <w:proofErr w:type="spellEnd"/>
      <w:r>
        <w:t xml:space="preserve"> não tinha coragem para tanto. Além disso, estava convencido de que não o aceitariam como grumete. Nem sequer sabia o caminho para um porto onde houvesse navios apropriados para tão arriscados empreendimentos. </w:t>
      </w:r>
    </w:p>
    <w:p w:rsidR="00703597" w:rsidRDefault="00703597" w:rsidP="008E35EA">
      <w:pPr>
        <w:pStyle w:val="Corpodetexto"/>
        <w:jc w:val="both"/>
      </w:pPr>
      <w:r>
        <w:tab/>
      </w:r>
      <w:r w:rsidR="00164C53">
        <w:t xml:space="preserve">Para onde ir, então? </w:t>
      </w:r>
    </w:p>
    <w:p w:rsidR="00164C53" w:rsidRDefault="00164C53" w:rsidP="008E35EA">
      <w:pPr>
        <w:pStyle w:val="Corpodetexto"/>
        <w:jc w:val="both"/>
      </w:pPr>
      <w:r>
        <w:tab/>
        <w:t xml:space="preserve">E, de repente, lembrou-se do lugar certo, do único lugar onde – pelo menos por agora – ninguém o iria procurar e encontrar. O sótão era grande e escuro. Cheirava a pó e a naftalina. Não se ouvia nenhum ruído, a não ser o tamborilar suave da chuva sobre as chapas de cobre do enorme telhado. Grandes vigas enegrecidas pelo tempo erguiam-se a distâncias regulares sobre o chão de madeira, encontravam-se lá em cima com as vigas do forro e desapareciam na escuridão. Daqui e dali pendiam teias de aranha, grandes como redes de dormir, que balançavam suave e fantasmagoricamente à corrente de ar. Lá de cima, da claraboia, descia um raio de luz esbranquiçada. </w:t>
      </w:r>
    </w:p>
    <w:p w:rsidR="00164C53" w:rsidRDefault="00164C53" w:rsidP="008E35EA">
      <w:pPr>
        <w:pStyle w:val="Corpodetexto"/>
        <w:jc w:val="both"/>
      </w:pPr>
      <w:r>
        <w:tab/>
        <w:t xml:space="preserve">A única coisa viva, neste lugar onde o tempo parecia ter parado, era um ratinho que saltitava sobre as tábuas do assoalho e que deixava um rastro de pegadas minúsculas impressas no pó. Entre as pegadas havia um risco fino feito pela cauda que se arrastava no chão. De repente, o animalzinho parou e ficou à escuta. E logo – </w:t>
      </w:r>
      <w:proofErr w:type="spellStart"/>
      <w:r>
        <w:t>fssst</w:t>
      </w:r>
      <w:proofErr w:type="spellEnd"/>
      <w:r>
        <w:t xml:space="preserve">! – desapareceu num buraco entre as tábuas. </w:t>
      </w:r>
    </w:p>
    <w:p w:rsidR="00164C53" w:rsidRDefault="00164C53" w:rsidP="008E35EA">
      <w:pPr>
        <w:pStyle w:val="Corpodetexto"/>
        <w:jc w:val="both"/>
      </w:pPr>
      <w:r>
        <w:tab/>
        <w:t xml:space="preserve">Ouviu-se o ruído de uma chave girando na grande fechadura. Devagar, a porta do sótão se abriu rangendo, e, por alguns instantes, um longo raio de luz atravessou o compartimento. </w:t>
      </w:r>
      <w:proofErr w:type="spellStart"/>
      <w:r>
        <w:t>Bastian</w:t>
      </w:r>
      <w:proofErr w:type="spellEnd"/>
      <w:r>
        <w:t xml:space="preserve"> entrou e fechou logo a porta, que voltou a ranger. Meteu a grande chave </w:t>
      </w:r>
      <w:r w:rsidR="00CE60FE">
        <w:t xml:space="preserve">pelo lado de dentro da fechadura e deu-lhe a volta. Depois, empurrou o ferrolho e suspirou aliviado. Agora, era impossível encontrá-lo. Ninguém viria procurá-lo ali. Raramente alguém ia até o sótão – disso ele tinha certeza – e mesmo que alguém tivesse alguma coisa para fazer ali nesse dia ou no dia seguinte, encontraria a porta fechada. E a chave tinha desparecido. Mesmo que, de alguma forma, conseguissem abrir a porta, </w:t>
      </w:r>
      <w:proofErr w:type="spellStart"/>
      <w:r w:rsidR="00CE60FE">
        <w:t>Bastian</w:t>
      </w:r>
      <w:proofErr w:type="spellEnd"/>
      <w:r w:rsidR="00CE60FE">
        <w:t xml:space="preserve"> teria tempo para se esconder entre os trastes guardados no sótão. </w:t>
      </w:r>
    </w:p>
    <w:p w:rsidR="00CE60FE" w:rsidRDefault="00CE60FE" w:rsidP="008E35EA">
      <w:pPr>
        <w:pStyle w:val="Corpodetexto"/>
        <w:jc w:val="both"/>
      </w:pPr>
      <w:r>
        <w:tab/>
        <w:t xml:space="preserve">Pouco a pouco seus olhos se habituaram à escuridão. Conhecia bem aquele lugar. Seis meses antes, o diretor da escola pedira-lhe que o ajudasse a transportar um grande cesto de roupa cheio de impressos e papéis velhos, que deveriam ser guardados no sótão. Fora então que vira onde estava guardada a chave da porta: num armário de parede, pendurado no último patamar da </w:t>
      </w:r>
      <w:r>
        <w:lastRenderedPageBreak/>
        <w:t xml:space="preserve">escada. Desde então, nunca mais tinha pensado nisso. Mas agora </w:t>
      </w:r>
      <w:proofErr w:type="gramStart"/>
      <w:r>
        <w:t>lembrara-se</w:t>
      </w:r>
      <w:proofErr w:type="gramEnd"/>
      <w:r>
        <w:t xml:space="preserve"> outra vez. </w:t>
      </w:r>
    </w:p>
    <w:p w:rsidR="00CE60FE" w:rsidRDefault="00CE60FE" w:rsidP="008E35EA">
      <w:pPr>
        <w:pStyle w:val="Corpodetexto"/>
        <w:jc w:val="both"/>
      </w:pPr>
      <w:r>
        <w:tab/>
      </w:r>
      <w:proofErr w:type="spellStart"/>
      <w:r>
        <w:t>Bastian</w:t>
      </w:r>
      <w:proofErr w:type="spellEnd"/>
      <w:r>
        <w:t xml:space="preserve"> começou a tiritar, pois o casaco estava encharcado e ali em cima fazia muito frio. </w:t>
      </w:r>
      <w:proofErr w:type="gramStart"/>
      <w:r>
        <w:t>Antes de mais nada</w:t>
      </w:r>
      <w:proofErr w:type="gramEnd"/>
      <w:r>
        <w:t xml:space="preserve">, tinha de procurar um lugar confortável. </w:t>
      </w:r>
      <w:r w:rsidR="000C6C79">
        <w:t xml:space="preserve">Afinal, ele ia ficar muito tempo ali. Por quanto tempo? Bem, nisso ele não queria pensar, nem na fome e na sede que em breve começaria a sentir. </w:t>
      </w:r>
    </w:p>
    <w:p w:rsidR="000C6C79" w:rsidRDefault="000C6C79" w:rsidP="008E35EA">
      <w:pPr>
        <w:pStyle w:val="Corpodetexto"/>
        <w:jc w:val="both"/>
      </w:pPr>
      <w:r>
        <w:tab/>
        <w:t xml:space="preserve">Começou a explorar o local. </w:t>
      </w:r>
    </w:p>
    <w:p w:rsidR="000C6C79" w:rsidRDefault="000C6C79" w:rsidP="008E35EA">
      <w:pPr>
        <w:pStyle w:val="Corpodetexto"/>
        <w:jc w:val="both"/>
      </w:pPr>
      <w:r>
        <w:tab/>
        <w:t xml:space="preserve">O sótão estava entulhado de toda a espécie trastes, uns caídos, outros em pé: estantes cheias de atas que já há muito tempo não se </w:t>
      </w:r>
      <w:proofErr w:type="gramStart"/>
      <w:r>
        <w:t>utilizavam,</w:t>
      </w:r>
      <w:proofErr w:type="gramEnd"/>
      <w:r>
        <w:t xml:space="preserve"> carteiras empilhadas e manchadas de tinta, uma armação em que estavam pendurados uma dúzia de mapas velhos, vários </w:t>
      </w:r>
      <w:proofErr w:type="spellStart"/>
      <w:r>
        <w:t>quadro-negros</w:t>
      </w:r>
      <w:proofErr w:type="spellEnd"/>
      <w:r>
        <w:t xml:space="preserve">, cuja tinta se descascara, fogões de ferro enferrujados, aparelhos de ginástica inutilizados, tais como um cavalo, cujo revestimento de couro estava tão rasgado que o forro saía lá de dentro, bolas de ginástica rebentadas, um monte de colchões de ginástica velhos e manchados, e alem disso alguns animais empalhados, roídos pelas traças, entre eles uma enorme coruja, uma águia real e uma raposa, toda a espécie de retortas químicas e recipientes de vidro rachados, uma máquina eletrostática, um esqueleto humano pendurado numa espécie de cabide, e muitas caixas e caixotes cheios de velhos colchões de ginástica. Se </w:t>
      </w:r>
      <w:proofErr w:type="spellStart"/>
      <w:r>
        <w:t>se</w:t>
      </w:r>
      <w:proofErr w:type="spellEnd"/>
      <w:r>
        <w:t xml:space="preserve"> deitasse em cima deles, seria como se estivesse sentado num sofá. </w:t>
      </w:r>
      <w:r>
        <w:tab/>
        <w:t xml:space="preserve">Arrastou-os para debaixo da claraboia, onde havia mais luz. Perto dali estavam empilhadas algumas mantas da tropa, rasgadas e bastante empoeiradas, mas que ainda podiam servir. </w:t>
      </w:r>
      <w:proofErr w:type="spellStart"/>
      <w:r>
        <w:t>Bastian</w:t>
      </w:r>
      <w:proofErr w:type="spellEnd"/>
      <w:r>
        <w:t xml:space="preserve"> foi buscá-las. </w:t>
      </w:r>
      <w:r w:rsidR="00F30FCA">
        <w:t xml:space="preserve">Tirou o casaco molhado e pendurou-o no cabide, juntamente com o esqueleto. O monte de ossos balançou um pouco para cá e para lá, mas </w:t>
      </w:r>
      <w:proofErr w:type="spellStart"/>
      <w:r w:rsidR="00F30FCA">
        <w:t>Bastian</w:t>
      </w:r>
      <w:proofErr w:type="spellEnd"/>
      <w:r w:rsidR="00F30FCA">
        <w:t xml:space="preserve"> não teve medo. Talvez porque estivesse habituado a coisas muito parecidas em sua casa. Tirou também as botas encharcadas. De meias, sentou-se sobre as pernas cruzadas em cima dos colchões de ginástica, e cobriu os ombros com uma manta cinzenta, como um índio. </w:t>
      </w:r>
      <w:proofErr w:type="gramStart"/>
      <w:r w:rsidR="00F30FCA">
        <w:t>Tinha junto</w:t>
      </w:r>
      <w:proofErr w:type="gramEnd"/>
      <w:r w:rsidR="00F30FCA">
        <w:t xml:space="preserve"> de si a pasta – e o livro de capa </w:t>
      </w:r>
      <w:proofErr w:type="spellStart"/>
      <w:r w:rsidR="00F30FCA">
        <w:t>cor-de-cobre</w:t>
      </w:r>
      <w:proofErr w:type="spellEnd"/>
      <w:r w:rsidR="00F30FCA">
        <w:t xml:space="preserve">. </w:t>
      </w:r>
    </w:p>
    <w:p w:rsidR="00F30FCA" w:rsidRDefault="00F30FCA" w:rsidP="008E35EA">
      <w:pPr>
        <w:pStyle w:val="Corpodetexto"/>
        <w:jc w:val="both"/>
      </w:pPr>
      <w:r>
        <w:tab/>
        <w:t xml:space="preserve">Pensou que, nesse momento, seus colegas deveriam estar na aula de Língua. Talvez estivessem fazendo uma redação sobre algum tema desinteressante. </w:t>
      </w:r>
    </w:p>
    <w:p w:rsidR="00F30FCA" w:rsidRDefault="00F30FCA" w:rsidP="008E35EA">
      <w:pPr>
        <w:pStyle w:val="Corpodetexto"/>
        <w:jc w:val="both"/>
      </w:pPr>
      <w:r>
        <w:tab/>
      </w:r>
      <w:proofErr w:type="spellStart"/>
      <w:r>
        <w:t>Bastian</w:t>
      </w:r>
      <w:proofErr w:type="spellEnd"/>
      <w:r>
        <w:t xml:space="preserve"> olhou para o livro. </w:t>
      </w:r>
    </w:p>
    <w:p w:rsidR="00F30FCA" w:rsidRDefault="00F30FCA" w:rsidP="008E35EA">
      <w:pPr>
        <w:pStyle w:val="Corpodetexto"/>
        <w:jc w:val="both"/>
      </w:pPr>
      <w:r>
        <w:tab/>
        <w:t xml:space="preserve">“Gostaria de saber”, disse para si mesmo, “o que se passa dentro de um livro quando ele está fechado. É claro que lá dentro </w:t>
      </w:r>
      <w:proofErr w:type="spellStart"/>
      <w:r>
        <w:t>so</w:t>
      </w:r>
      <w:proofErr w:type="spellEnd"/>
      <w:r>
        <w:t xml:space="preserve"> há letras impressas, mas, apesar disso, deve acontecer alguma coisa, porque quando o abro, existe ali uma história completa. Lá dentro, há pessoas que ainda não </w:t>
      </w:r>
      <w:proofErr w:type="gramStart"/>
      <w:r>
        <w:t>conheço,</w:t>
      </w:r>
      <w:proofErr w:type="gramEnd"/>
      <w:r>
        <w:t xml:space="preserve"> e toda a espécie de aventuras, feitos e combates – e muitas vezes há tempestades no mar, ou alguém vai a países e cidades exóticos. Tudo isso, de algum modo, está lá dentro do livro. É preciso lê-lo para o saber, é claro. Mas antes disso, já está lá dentro. Gostaria de saber como...”</w:t>
      </w:r>
    </w:p>
    <w:p w:rsidR="009206DA" w:rsidRDefault="009206DA" w:rsidP="008E35EA">
      <w:pPr>
        <w:pStyle w:val="Corpodetexto"/>
        <w:jc w:val="both"/>
      </w:pPr>
      <w:r>
        <w:tab/>
        <w:t xml:space="preserve">E, de repente, sentiu que aquele momento tinha algo de solene. </w:t>
      </w:r>
    </w:p>
    <w:p w:rsidR="009206DA" w:rsidRDefault="009206DA" w:rsidP="008E35EA">
      <w:pPr>
        <w:pStyle w:val="Corpodetexto"/>
        <w:jc w:val="both"/>
      </w:pPr>
      <w:r>
        <w:tab/>
        <w:t xml:space="preserve">Endireitou-se no assento, pegou o livro, abriu-o na primeira página e começou a </w:t>
      </w:r>
      <w:proofErr w:type="gramStart"/>
      <w:r>
        <w:t>ler</w:t>
      </w:r>
      <w:proofErr w:type="gramEnd"/>
      <w:r>
        <w:t xml:space="preserve"> </w:t>
      </w:r>
    </w:p>
    <w:p w:rsidR="009206DA" w:rsidRPr="009206DA" w:rsidRDefault="009206DA" w:rsidP="009206DA">
      <w:pPr>
        <w:pStyle w:val="Corpodetexto"/>
        <w:jc w:val="center"/>
        <w:rPr>
          <w:rFonts w:ascii="Algerian" w:hAnsi="Algerian"/>
          <w:sz w:val="40"/>
          <w:szCs w:val="40"/>
        </w:rPr>
      </w:pPr>
      <w:r w:rsidRPr="009206DA">
        <w:rPr>
          <w:rFonts w:ascii="Algerian" w:hAnsi="Algerian"/>
          <w:sz w:val="40"/>
          <w:szCs w:val="40"/>
        </w:rPr>
        <w:t>A história sem fim</w:t>
      </w:r>
    </w:p>
    <w:sectPr w:rsidR="009206DA" w:rsidRPr="009206DA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BD" w:rsidRDefault="00D913BD">
      <w:pPr>
        <w:spacing w:before="0"/>
      </w:pPr>
      <w:r>
        <w:separator/>
      </w:r>
    </w:p>
  </w:endnote>
  <w:endnote w:type="continuationSeparator" w:id="0">
    <w:p w:rsidR="00D913BD" w:rsidRDefault="00D913B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BD" w:rsidRDefault="00D913BD">
      <w:pPr>
        <w:spacing w:before="0"/>
      </w:pPr>
      <w:r>
        <w:separator/>
      </w:r>
    </w:p>
  </w:footnote>
  <w:footnote w:type="continuationSeparator" w:id="0">
    <w:p w:rsidR="00D913BD" w:rsidRDefault="00D913B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556FB">
      <w:rPr>
        <w:rStyle w:val="RefernciaSutil"/>
        <w:rFonts w:cs="Calibri"/>
        <w:smallCaps w:val="0"/>
        <w:color w:val="auto"/>
        <w:u w:val="none"/>
      </w:rPr>
      <w:t>2</w:t>
    </w:r>
    <w:r w:rsidR="002C0BF5">
      <w:rPr>
        <w:rStyle w:val="RefernciaSutil"/>
        <w:rFonts w:cs="Calibri"/>
        <w:smallCaps w:val="0"/>
        <w:color w:val="auto"/>
        <w:u w:val="none"/>
      </w:rPr>
      <w:t>3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1B60"/>
    <w:multiLevelType w:val="hybridMultilevel"/>
    <w:tmpl w:val="7D267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2380"/>
    <w:multiLevelType w:val="hybridMultilevel"/>
    <w:tmpl w:val="881E6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53467"/>
    <w:rsid w:val="000717D2"/>
    <w:rsid w:val="000C6C79"/>
    <w:rsid w:val="000F6707"/>
    <w:rsid w:val="00163948"/>
    <w:rsid w:val="00164C53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556FB"/>
    <w:rsid w:val="002866CF"/>
    <w:rsid w:val="002A0499"/>
    <w:rsid w:val="002A50B1"/>
    <w:rsid w:val="002C0BF5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E383A"/>
    <w:rsid w:val="004F0D83"/>
    <w:rsid w:val="004F68CE"/>
    <w:rsid w:val="0050007A"/>
    <w:rsid w:val="005048E3"/>
    <w:rsid w:val="00506C2A"/>
    <w:rsid w:val="00523967"/>
    <w:rsid w:val="00551EFE"/>
    <w:rsid w:val="00556934"/>
    <w:rsid w:val="00565525"/>
    <w:rsid w:val="0057003B"/>
    <w:rsid w:val="00574D9D"/>
    <w:rsid w:val="00575B9F"/>
    <w:rsid w:val="00580E2A"/>
    <w:rsid w:val="00586B7F"/>
    <w:rsid w:val="005A464C"/>
    <w:rsid w:val="005F6549"/>
    <w:rsid w:val="00604C81"/>
    <w:rsid w:val="0062518E"/>
    <w:rsid w:val="00632EA2"/>
    <w:rsid w:val="00641E1E"/>
    <w:rsid w:val="006550DD"/>
    <w:rsid w:val="00690E0B"/>
    <w:rsid w:val="006B38E2"/>
    <w:rsid w:val="006C2E37"/>
    <w:rsid w:val="00703597"/>
    <w:rsid w:val="00717143"/>
    <w:rsid w:val="007407C3"/>
    <w:rsid w:val="0074613A"/>
    <w:rsid w:val="00776470"/>
    <w:rsid w:val="007768F5"/>
    <w:rsid w:val="007A227A"/>
    <w:rsid w:val="007D0620"/>
    <w:rsid w:val="007D6879"/>
    <w:rsid w:val="007F6F1D"/>
    <w:rsid w:val="00813F81"/>
    <w:rsid w:val="00816680"/>
    <w:rsid w:val="00820FBC"/>
    <w:rsid w:val="008318F3"/>
    <w:rsid w:val="0084505F"/>
    <w:rsid w:val="00877DC8"/>
    <w:rsid w:val="00884504"/>
    <w:rsid w:val="00884FD2"/>
    <w:rsid w:val="008D4C93"/>
    <w:rsid w:val="008E35EA"/>
    <w:rsid w:val="00906CFB"/>
    <w:rsid w:val="009206DA"/>
    <w:rsid w:val="00965D7D"/>
    <w:rsid w:val="009B03FF"/>
    <w:rsid w:val="009B2731"/>
    <w:rsid w:val="009D0B94"/>
    <w:rsid w:val="009D4684"/>
    <w:rsid w:val="00A057CB"/>
    <w:rsid w:val="00A06679"/>
    <w:rsid w:val="00A23E58"/>
    <w:rsid w:val="00A26579"/>
    <w:rsid w:val="00A647CE"/>
    <w:rsid w:val="00A9569E"/>
    <w:rsid w:val="00AA476C"/>
    <w:rsid w:val="00AB5E3E"/>
    <w:rsid w:val="00AD500D"/>
    <w:rsid w:val="00AE0812"/>
    <w:rsid w:val="00AE3377"/>
    <w:rsid w:val="00AF2FB0"/>
    <w:rsid w:val="00B233BC"/>
    <w:rsid w:val="00B245E7"/>
    <w:rsid w:val="00B31FCF"/>
    <w:rsid w:val="00BB5307"/>
    <w:rsid w:val="00BF13B4"/>
    <w:rsid w:val="00C464A9"/>
    <w:rsid w:val="00C61F92"/>
    <w:rsid w:val="00C713AA"/>
    <w:rsid w:val="00CB0D94"/>
    <w:rsid w:val="00CE60FE"/>
    <w:rsid w:val="00D34B11"/>
    <w:rsid w:val="00D43C73"/>
    <w:rsid w:val="00D6760D"/>
    <w:rsid w:val="00D913BD"/>
    <w:rsid w:val="00DB0BC9"/>
    <w:rsid w:val="00DC1F08"/>
    <w:rsid w:val="00DF220E"/>
    <w:rsid w:val="00DF41C7"/>
    <w:rsid w:val="00E36807"/>
    <w:rsid w:val="00E43846"/>
    <w:rsid w:val="00E6371F"/>
    <w:rsid w:val="00E6508C"/>
    <w:rsid w:val="00E8642A"/>
    <w:rsid w:val="00EA6DF2"/>
    <w:rsid w:val="00EB4579"/>
    <w:rsid w:val="00EC015F"/>
    <w:rsid w:val="00ED2ACA"/>
    <w:rsid w:val="00EF520A"/>
    <w:rsid w:val="00F03109"/>
    <w:rsid w:val="00F30FCA"/>
    <w:rsid w:val="00F36E16"/>
    <w:rsid w:val="00F41A8B"/>
    <w:rsid w:val="00F62118"/>
    <w:rsid w:val="00F85219"/>
    <w:rsid w:val="00FA012B"/>
    <w:rsid w:val="00FA7B51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4</Pages>
  <Words>2002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2020-11-23T01:48:00Z</dcterms:created>
  <dcterms:modified xsi:type="dcterms:W3CDTF">2020-11-23T01:48:00Z</dcterms:modified>
</cp:coreProperties>
</file>