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471D" w:rsidRDefault="00FE471D" w:rsidP="00FE471D">
      <w:pPr>
        <w:pStyle w:val="03Texto-IEIJ"/>
      </w:pPr>
    </w:p>
    <w:p w:rsidR="0081182C" w:rsidRDefault="000D592A" w:rsidP="0081182C">
      <w:pPr>
        <w:pStyle w:val="ttulo-IEIJ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atividade avaliativa IV período</w:t>
      </w:r>
    </w:p>
    <w:p w:rsidR="000D592A" w:rsidRDefault="000D592A" w:rsidP="000D592A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Leia</w:t>
      </w:r>
      <w:r w:rsidRPr="000D59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texto. Se necessário, consulte o vocabulário. </w:t>
      </w:r>
    </w:p>
    <w:p w:rsidR="000D592A" w:rsidRDefault="000D592A" w:rsidP="000D592A">
      <w:pPr>
        <w:pStyle w:val="texto-IEIJ"/>
        <w:jc w:val="both"/>
        <w:rPr>
          <w:sz w:val="24"/>
          <w:szCs w:val="24"/>
        </w:rPr>
      </w:pPr>
      <w:r w:rsidRPr="000D592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D592A">
        <w:rPr>
          <w:sz w:val="24"/>
          <w:szCs w:val="24"/>
        </w:rPr>
        <w:t xml:space="preserve">Aportamos depois à ilha de Eólia, onde vivia </w:t>
      </w:r>
      <w:proofErr w:type="spellStart"/>
      <w:r w:rsidRPr="000D592A">
        <w:rPr>
          <w:sz w:val="24"/>
          <w:szCs w:val="24"/>
        </w:rPr>
        <w:t>Éolo</w:t>
      </w:r>
      <w:proofErr w:type="spellEnd"/>
      <w:r w:rsidRPr="000D592A">
        <w:rPr>
          <w:sz w:val="24"/>
          <w:szCs w:val="24"/>
        </w:rPr>
        <w:t xml:space="preserve">, deus dos ventos. Era uma ilha flutuante, com muralhas de bronze e íngremes rochedos. </w:t>
      </w:r>
    </w:p>
    <w:p w:rsidR="000D592A" w:rsidRDefault="000D592A" w:rsidP="000D592A">
      <w:pPr>
        <w:pStyle w:val="texto-IEIJ"/>
        <w:ind w:firstLine="709"/>
        <w:jc w:val="both"/>
        <w:rPr>
          <w:sz w:val="24"/>
          <w:szCs w:val="24"/>
        </w:rPr>
      </w:pPr>
      <w:r w:rsidRPr="000D592A">
        <w:rPr>
          <w:sz w:val="24"/>
          <w:szCs w:val="24"/>
        </w:rPr>
        <w:t xml:space="preserve">Durante um mês me estimou e interrogou </w:t>
      </w:r>
      <w:proofErr w:type="spellStart"/>
      <w:r w:rsidRPr="000D592A">
        <w:rPr>
          <w:sz w:val="24"/>
          <w:szCs w:val="24"/>
        </w:rPr>
        <w:t>Éolo</w:t>
      </w:r>
      <w:proofErr w:type="spellEnd"/>
      <w:r w:rsidRPr="000D592A">
        <w:rPr>
          <w:sz w:val="24"/>
          <w:szCs w:val="24"/>
        </w:rPr>
        <w:t xml:space="preserve"> sobre tudo: sobre Troia e sobre o regresso dos Gregos. E eu tudo lhe contei. Mas quando lhe pedi para partir e para que me indicasse o caminho, foi muito gentil. Deu-me um saco de pele em que </w:t>
      </w:r>
      <w:r>
        <w:rPr>
          <w:sz w:val="24"/>
          <w:szCs w:val="24"/>
        </w:rPr>
        <w:t>amarrou</w:t>
      </w:r>
      <w:r w:rsidRPr="000D592A">
        <w:rPr>
          <w:sz w:val="24"/>
          <w:szCs w:val="24"/>
        </w:rPr>
        <w:t xml:space="preserve"> os ventos turbulentos: pois Zeus fizera-o guardião dos ventos, podendo pará-los ou inc</w:t>
      </w:r>
      <w:r>
        <w:rPr>
          <w:sz w:val="24"/>
          <w:szCs w:val="24"/>
        </w:rPr>
        <w:t>itá-los, conforme entendesse. No meu navio amarrou</w:t>
      </w:r>
      <w:r w:rsidRPr="000D592A">
        <w:rPr>
          <w:sz w:val="24"/>
          <w:szCs w:val="24"/>
        </w:rPr>
        <w:t xml:space="preserve"> o saco com uma corda de prata, para que não escapasse nenhum sopro, nem o mais leve. E fez com que se levantasse o vento de Oeste, para que levasse à sua frente as nossas naus. Mas tal não estava para se cumprir. Perdeu-nos a irreflexão e a loucura. </w:t>
      </w:r>
    </w:p>
    <w:p w:rsidR="00F66AD0" w:rsidRDefault="000D592A" w:rsidP="000D592A">
      <w:pPr>
        <w:pStyle w:val="texto-IEIJ"/>
        <w:ind w:firstLine="709"/>
        <w:jc w:val="both"/>
        <w:rPr>
          <w:sz w:val="24"/>
          <w:szCs w:val="24"/>
        </w:rPr>
      </w:pPr>
      <w:r w:rsidRPr="000D592A">
        <w:rPr>
          <w:sz w:val="24"/>
          <w:szCs w:val="24"/>
        </w:rPr>
        <w:t xml:space="preserve">Durante nove dias </w:t>
      </w:r>
      <w:r w:rsidR="00F66AD0" w:rsidRPr="000D592A">
        <w:rPr>
          <w:sz w:val="24"/>
          <w:szCs w:val="24"/>
        </w:rPr>
        <w:t>navegamos</w:t>
      </w:r>
      <w:r w:rsidRPr="000D592A">
        <w:rPr>
          <w:sz w:val="24"/>
          <w:szCs w:val="24"/>
        </w:rPr>
        <w:t xml:space="preserve"> de dia e de noite; ao décimo dia apareceram-nos os campos da nossa pátria – estávamos tão perto que vimos homens acendendo fogueiras em </w:t>
      </w:r>
      <w:proofErr w:type="spellStart"/>
      <w:r w:rsidRPr="000D592A">
        <w:rPr>
          <w:sz w:val="24"/>
          <w:szCs w:val="24"/>
        </w:rPr>
        <w:t>Ítaca</w:t>
      </w:r>
      <w:proofErr w:type="spellEnd"/>
      <w:r w:rsidRPr="000D592A">
        <w:rPr>
          <w:sz w:val="24"/>
          <w:szCs w:val="24"/>
        </w:rPr>
        <w:t xml:space="preserve">! Tal era o meu cansaço que adormeci, </w:t>
      </w:r>
      <w:r w:rsidR="00F66AD0">
        <w:rPr>
          <w:sz w:val="24"/>
          <w:szCs w:val="24"/>
        </w:rPr>
        <w:t>pois ficara sempre com o manejo</w:t>
      </w:r>
      <w:r w:rsidRPr="000D592A">
        <w:rPr>
          <w:sz w:val="24"/>
          <w:szCs w:val="24"/>
        </w:rPr>
        <w:t xml:space="preserve"> da vela, nem o cedera a outro, para que mais depressa chegássemos a </w:t>
      </w:r>
      <w:proofErr w:type="spellStart"/>
      <w:r w:rsidRPr="000D592A">
        <w:rPr>
          <w:sz w:val="24"/>
          <w:szCs w:val="24"/>
        </w:rPr>
        <w:t>Ítaca</w:t>
      </w:r>
      <w:proofErr w:type="spellEnd"/>
      <w:r w:rsidRPr="000D592A">
        <w:rPr>
          <w:sz w:val="24"/>
          <w:szCs w:val="24"/>
        </w:rPr>
        <w:t xml:space="preserve">. </w:t>
      </w:r>
    </w:p>
    <w:p w:rsidR="00F66AD0" w:rsidRDefault="000D592A" w:rsidP="000D592A">
      <w:pPr>
        <w:pStyle w:val="texto-IEIJ"/>
        <w:ind w:firstLine="709"/>
        <w:jc w:val="both"/>
        <w:rPr>
          <w:sz w:val="24"/>
          <w:szCs w:val="24"/>
        </w:rPr>
      </w:pPr>
      <w:r w:rsidRPr="000D592A">
        <w:rPr>
          <w:sz w:val="24"/>
          <w:szCs w:val="24"/>
        </w:rPr>
        <w:t>Mas os companheiros trocaram palavras uns com os outros, dizendo que eu trazia para casa ouro e prata, don</w:t>
      </w:r>
      <w:r w:rsidR="00F66AD0">
        <w:rPr>
          <w:sz w:val="24"/>
          <w:szCs w:val="24"/>
        </w:rPr>
        <w:t>s</w:t>
      </w:r>
      <w:r w:rsidRPr="000D592A">
        <w:rPr>
          <w:sz w:val="24"/>
          <w:szCs w:val="24"/>
        </w:rPr>
        <w:t xml:space="preserve"> de </w:t>
      </w:r>
      <w:proofErr w:type="spellStart"/>
      <w:r w:rsidRPr="000D592A">
        <w:rPr>
          <w:sz w:val="24"/>
          <w:szCs w:val="24"/>
        </w:rPr>
        <w:t>Éolo</w:t>
      </w:r>
      <w:proofErr w:type="spellEnd"/>
      <w:r w:rsidRPr="000D592A">
        <w:rPr>
          <w:sz w:val="24"/>
          <w:szCs w:val="24"/>
        </w:rPr>
        <w:t xml:space="preserve">, senhor dos ventos. Assim dizia um deles, olhando de soslaio para o outro: </w:t>
      </w:r>
    </w:p>
    <w:p w:rsidR="00F66AD0" w:rsidRDefault="000D592A" w:rsidP="000D592A">
      <w:pPr>
        <w:pStyle w:val="texto-IEIJ"/>
        <w:ind w:firstLine="709"/>
        <w:jc w:val="both"/>
        <w:rPr>
          <w:sz w:val="24"/>
          <w:szCs w:val="24"/>
        </w:rPr>
      </w:pPr>
      <w:r w:rsidRPr="000D592A">
        <w:rPr>
          <w:sz w:val="24"/>
          <w:szCs w:val="24"/>
        </w:rPr>
        <w:t xml:space="preserve">– Como ele é estimado e honrado entre todos os homens, seja qual for </w:t>
      </w:r>
      <w:proofErr w:type="gramStart"/>
      <w:r w:rsidRPr="000D592A">
        <w:rPr>
          <w:sz w:val="24"/>
          <w:szCs w:val="24"/>
        </w:rPr>
        <w:t>a</w:t>
      </w:r>
      <w:proofErr w:type="gramEnd"/>
      <w:r w:rsidRPr="000D592A">
        <w:rPr>
          <w:sz w:val="24"/>
          <w:szCs w:val="24"/>
        </w:rPr>
        <w:t xml:space="preserve"> terra a que aporta! De Troia traz os mais finos tesouros, ao passo que nós, que fizemos a mesma viagem, regressamos a casa de mãos vazias. E agora </w:t>
      </w:r>
      <w:proofErr w:type="spellStart"/>
      <w:r w:rsidRPr="000D592A">
        <w:rPr>
          <w:sz w:val="24"/>
          <w:szCs w:val="24"/>
        </w:rPr>
        <w:t>Éolo</w:t>
      </w:r>
      <w:proofErr w:type="spellEnd"/>
      <w:r w:rsidRPr="000D592A">
        <w:rPr>
          <w:sz w:val="24"/>
          <w:szCs w:val="24"/>
        </w:rPr>
        <w:t xml:space="preserve"> lhe deu estes presentes, por amizade. Vejamos rapidamente o que são; vejamos que quantidade de ouro e de prata há no saco. </w:t>
      </w:r>
    </w:p>
    <w:p w:rsidR="00F66AD0" w:rsidRDefault="000D592A" w:rsidP="000D592A">
      <w:pPr>
        <w:pStyle w:val="texto-IEIJ"/>
        <w:ind w:firstLine="709"/>
        <w:jc w:val="both"/>
        <w:rPr>
          <w:sz w:val="24"/>
          <w:szCs w:val="24"/>
        </w:rPr>
      </w:pPr>
      <w:r w:rsidRPr="000D592A">
        <w:rPr>
          <w:sz w:val="24"/>
          <w:szCs w:val="24"/>
        </w:rPr>
        <w:t xml:space="preserve">Assim falaram e prevaleceram os maus conselhos. Abriram o saco – e para fora se precipitaram todos os ventos. A tempestade levou a nau para o mar alto, para longe de </w:t>
      </w:r>
      <w:proofErr w:type="spellStart"/>
      <w:r w:rsidRPr="000D592A">
        <w:rPr>
          <w:sz w:val="24"/>
          <w:szCs w:val="24"/>
        </w:rPr>
        <w:t>Ítaca</w:t>
      </w:r>
      <w:proofErr w:type="spellEnd"/>
      <w:r w:rsidRPr="000D592A">
        <w:rPr>
          <w:sz w:val="24"/>
          <w:szCs w:val="24"/>
        </w:rPr>
        <w:t xml:space="preserve">. Acordei sobressaltado. Tive logo vontade de me afogar no mar, mas acabei por aguentar em silêncio. Cobri a cabeça e deitei-me no convés. Mas as naus foram de novo levadas pela tempestade para a ilha de </w:t>
      </w:r>
      <w:proofErr w:type="spellStart"/>
      <w:r w:rsidRPr="000D592A">
        <w:rPr>
          <w:sz w:val="24"/>
          <w:szCs w:val="24"/>
        </w:rPr>
        <w:t>Éolo</w:t>
      </w:r>
      <w:proofErr w:type="spellEnd"/>
      <w:r w:rsidRPr="000D592A">
        <w:rPr>
          <w:sz w:val="24"/>
          <w:szCs w:val="24"/>
        </w:rPr>
        <w:t xml:space="preserve">. </w:t>
      </w:r>
    </w:p>
    <w:p w:rsidR="00F66AD0" w:rsidRDefault="00F66AD0" w:rsidP="000D592A">
      <w:pPr>
        <w:pStyle w:val="texto-IEIJ"/>
        <w:ind w:firstLine="709"/>
        <w:jc w:val="both"/>
        <w:rPr>
          <w:sz w:val="24"/>
          <w:szCs w:val="24"/>
        </w:rPr>
      </w:pPr>
      <w:r w:rsidRPr="000D592A">
        <w:rPr>
          <w:sz w:val="24"/>
          <w:szCs w:val="24"/>
        </w:rPr>
        <w:t>Desembarcamos</w:t>
      </w:r>
      <w:r w:rsidR="000D592A" w:rsidRPr="000D592A">
        <w:rPr>
          <w:sz w:val="24"/>
          <w:szCs w:val="24"/>
        </w:rPr>
        <w:t xml:space="preserve"> na ilha e </w:t>
      </w:r>
      <w:proofErr w:type="gramStart"/>
      <w:r w:rsidR="000D592A" w:rsidRPr="000D592A">
        <w:rPr>
          <w:sz w:val="24"/>
          <w:szCs w:val="24"/>
        </w:rPr>
        <w:t>fomos em</w:t>
      </w:r>
      <w:proofErr w:type="gramEnd"/>
      <w:r w:rsidR="000D592A" w:rsidRPr="000D592A">
        <w:rPr>
          <w:sz w:val="24"/>
          <w:szCs w:val="24"/>
        </w:rPr>
        <w:t xml:space="preserve"> busca de água. Levei comigo um arauto e um companheiro e fui ao palácio esplendoroso de </w:t>
      </w:r>
      <w:proofErr w:type="spellStart"/>
      <w:r w:rsidR="000D592A" w:rsidRPr="000D592A">
        <w:rPr>
          <w:sz w:val="24"/>
          <w:szCs w:val="24"/>
        </w:rPr>
        <w:t>Éolo</w:t>
      </w:r>
      <w:proofErr w:type="spellEnd"/>
      <w:r w:rsidR="000D592A" w:rsidRPr="000D592A">
        <w:rPr>
          <w:sz w:val="24"/>
          <w:szCs w:val="24"/>
        </w:rPr>
        <w:t>; encontrei-o banqueteando-se com a esposa e com os filhos. Entrando no palácio, sent</w:t>
      </w:r>
      <w:r>
        <w:rPr>
          <w:sz w:val="24"/>
          <w:szCs w:val="24"/>
        </w:rPr>
        <w:t>a</w:t>
      </w:r>
      <w:r w:rsidR="000D592A" w:rsidRPr="000D592A">
        <w:rPr>
          <w:sz w:val="24"/>
          <w:szCs w:val="24"/>
        </w:rPr>
        <w:t xml:space="preserve">mo-nos, envergonhados, na soleira junto às portas, para que sentissem pena de nós. Eles, espantados, perguntaram-nos: </w:t>
      </w:r>
    </w:p>
    <w:p w:rsidR="00F66AD0" w:rsidRDefault="000D592A" w:rsidP="000D592A">
      <w:pPr>
        <w:pStyle w:val="texto-IEIJ"/>
        <w:ind w:firstLine="709"/>
        <w:jc w:val="both"/>
        <w:rPr>
          <w:sz w:val="24"/>
          <w:szCs w:val="24"/>
        </w:rPr>
      </w:pPr>
      <w:r w:rsidRPr="000D592A">
        <w:rPr>
          <w:sz w:val="24"/>
          <w:szCs w:val="24"/>
        </w:rPr>
        <w:t xml:space="preserve">– Como vieste aqui ter, Ulisses? Que espírito malévolo te fez mal? Pusemos-te a caminho com cuidado amigo, para que chegasses à tua pátria. E estás novamente aqui? </w:t>
      </w:r>
    </w:p>
    <w:p w:rsidR="00F66AD0" w:rsidRDefault="000D592A" w:rsidP="000D592A">
      <w:pPr>
        <w:pStyle w:val="texto-IEIJ"/>
        <w:ind w:firstLine="709"/>
        <w:jc w:val="both"/>
        <w:rPr>
          <w:sz w:val="24"/>
          <w:szCs w:val="24"/>
        </w:rPr>
      </w:pPr>
      <w:r w:rsidRPr="000D592A">
        <w:rPr>
          <w:sz w:val="24"/>
          <w:szCs w:val="24"/>
        </w:rPr>
        <w:t xml:space="preserve">Assim falaram. E eu, entristecido, respondi: </w:t>
      </w:r>
    </w:p>
    <w:p w:rsidR="00F66AD0" w:rsidRDefault="000D592A" w:rsidP="000D592A">
      <w:pPr>
        <w:pStyle w:val="texto-IEIJ"/>
        <w:ind w:firstLine="709"/>
        <w:jc w:val="both"/>
        <w:rPr>
          <w:sz w:val="24"/>
          <w:szCs w:val="24"/>
        </w:rPr>
      </w:pPr>
      <w:r w:rsidRPr="000D592A">
        <w:rPr>
          <w:sz w:val="24"/>
          <w:szCs w:val="24"/>
        </w:rPr>
        <w:t xml:space="preserve">– Meus companheiros maldosos e um sono cruel me perderam; ajudem-nos, ó amigos! </w:t>
      </w:r>
    </w:p>
    <w:p w:rsidR="00F66AD0" w:rsidRDefault="000D592A" w:rsidP="000D592A">
      <w:pPr>
        <w:pStyle w:val="texto-IEIJ"/>
        <w:ind w:firstLine="709"/>
        <w:jc w:val="both"/>
        <w:rPr>
          <w:sz w:val="24"/>
          <w:szCs w:val="24"/>
        </w:rPr>
      </w:pPr>
      <w:r w:rsidRPr="000D592A">
        <w:rPr>
          <w:sz w:val="24"/>
          <w:szCs w:val="24"/>
        </w:rPr>
        <w:t xml:space="preserve">Assim falei, endereçando-lhes brandas palavras, mas eles ficaram em silêncio. </w:t>
      </w:r>
    </w:p>
    <w:p w:rsidR="00F66AD0" w:rsidRDefault="000D592A" w:rsidP="000D592A">
      <w:pPr>
        <w:pStyle w:val="texto-IEIJ"/>
        <w:ind w:firstLine="709"/>
        <w:jc w:val="both"/>
        <w:rPr>
          <w:i/>
        </w:rPr>
      </w:pPr>
      <w:r w:rsidRPr="00F66AD0">
        <w:rPr>
          <w:i/>
        </w:rPr>
        <w:t>Frederico Lourenço, A Odisseia de Homero adaptada para jovens, 7.ª edição, Lisboa, Livros Cotovia, 2012, pp. 147-149 (texto com supressões</w:t>
      </w:r>
      <w:proofErr w:type="gramStart"/>
      <w:r w:rsidRPr="00F66AD0">
        <w:rPr>
          <w:i/>
        </w:rPr>
        <w:t>)</w:t>
      </w:r>
      <w:proofErr w:type="gramEnd"/>
      <w:r w:rsidRPr="00F66AD0">
        <w:rPr>
          <w:i/>
        </w:rPr>
        <w:t xml:space="preserve"> </w:t>
      </w:r>
    </w:p>
    <w:p w:rsidR="00F66AD0" w:rsidRDefault="00F66AD0" w:rsidP="00F66AD0">
      <w:pPr>
        <w:pStyle w:val="texto-IEIJ"/>
        <w:jc w:val="both"/>
      </w:pPr>
    </w:p>
    <w:p w:rsidR="00F66AD0" w:rsidRDefault="00F66AD0" w:rsidP="00F66AD0">
      <w:pPr>
        <w:pStyle w:val="texto-IEIJ"/>
        <w:jc w:val="both"/>
      </w:pPr>
    </w:p>
    <w:p w:rsidR="00F66AD0" w:rsidRPr="00F66AD0" w:rsidRDefault="00F66AD0" w:rsidP="00F66AD0">
      <w:pPr>
        <w:pStyle w:val="texto-IEIJ"/>
        <w:jc w:val="both"/>
      </w:pPr>
      <w:r w:rsidRPr="00F66AD0">
        <w:lastRenderedPageBreak/>
        <w:t xml:space="preserve">VOCABULÁRIO </w:t>
      </w:r>
    </w:p>
    <w:p w:rsidR="00F66AD0" w:rsidRPr="00F66AD0" w:rsidRDefault="000D592A" w:rsidP="00F66AD0">
      <w:pPr>
        <w:pStyle w:val="texto-IEIJ"/>
        <w:jc w:val="both"/>
      </w:pPr>
      <w:proofErr w:type="gramStart"/>
      <w:r w:rsidRPr="00F66AD0">
        <w:t>1</w:t>
      </w:r>
      <w:proofErr w:type="gramEnd"/>
      <w:r w:rsidR="00F66AD0">
        <w:t>)</w:t>
      </w:r>
      <w:r w:rsidRPr="00F66AD0">
        <w:t xml:space="preserve"> manejo – manobra. </w:t>
      </w:r>
    </w:p>
    <w:p w:rsidR="00F66AD0" w:rsidRDefault="000D592A" w:rsidP="00F66AD0">
      <w:pPr>
        <w:pStyle w:val="texto-IEIJ"/>
        <w:jc w:val="both"/>
      </w:pPr>
      <w:proofErr w:type="gramStart"/>
      <w:r w:rsidRPr="00F66AD0">
        <w:t>2</w:t>
      </w:r>
      <w:proofErr w:type="gramEnd"/>
      <w:r w:rsidR="00F66AD0">
        <w:t>)</w:t>
      </w:r>
      <w:r w:rsidRPr="00F66AD0">
        <w:t xml:space="preserve"> dons – ofertas, prendas. </w:t>
      </w:r>
    </w:p>
    <w:p w:rsidR="00B70CC8" w:rsidRDefault="000D592A" w:rsidP="00F66AD0">
      <w:pPr>
        <w:pStyle w:val="texto-IEIJ"/>
        <w:jc w:val="both"/>
      </w:pPr>
      <w:proofErr w:type="gramStart"/>
      <w:r w:rsidRPr="00F66AD0">
        <w:t>3</w:t>
      </w:r>
      <w:proofErr w:type="gramEnd"/>
      <w:r w:rsidR="00F66AD0">
        <w:t>)</w:t>
      </w:r>
      <w:r w:rsidRPr="00F66AD0">
        <w:t xml:space="preserve"> arauto – mensageiro.</w:t>
      </w:r>
    </w:p>
    <w:p w:rsidR="00F66AD0" w:rsidRDefault="00F66AD0" w:rsidP="00F66AD0">
      <w:pPr>
        <w:pStyle w:val="texto-IEIJ"/>
        <w:jc w:val="both"/>
      </w:pPr>
    </w:p>
    <w:p w:rsidR="00F66AD0" w:rsidRDefault="00F66AD0" w:rsidP="00F66AD0">
      <w:pPr>
        <w:pStyle w:val="texto-IEIJ"/>
        <w:jc w:val="both"/>
        <w:rPr>
          <w:b/>
        </w:rPr>
      </w:pPr>
      <w:r>
        <w:rPr>
          <w:b/>
        </w:rPr>
        <w:t xml:space="preserve">Questão </w:t>
      </w:r>
      <w:proofErr w:type="gramStart"/>
      <w:r>
        <w:rPr>
          <w:b/>
        </w:rPr>
        <w:t>1</w:t>
      </w:r>
      <w:proofErr w:type="gramEnd"/>
    </w:p>
    <w:p w:rsidR="00F66AD0" w:rsidRDefault="00F66AD0" w:rsidP="00F66AD0">
      <w:pPr>
        <w:pStyle w:val="texto-IEIJ"/>
        <w:jc w:val="both"/>
      </w:pPr>
      <w:r>
        <w:t xml:space="preserve">As frases de (A) a (F) referem-se à forma como o narrador organiza o relato. Escreva o número do item e a sequência de letras que corresponde à ordem do texto. Comece a sequência pela letra (C). </w:t>
      </w:r>
    </w:p>
    <w:p w:rsidR="00F66AD0" w:rsidRDefault="00F66AD0" w:rsidP="00F66AD0">
      <w:pPr>
        <w:pStyle w:val="texto-IEIJ"/>
        <w:jc w:val="both"/>
      </w:pPr>
      <w:r>
        <w:t xml:space="preserve">(A) Faz referência a uma viagem no mar que durou vários dias. </w:t>
      </w:r>
    </w:p>
    <w:p w:rsidR="00F66AD0" w:rsidRDefault="00F66AD0" w:rsidP="00F66AD0">
      <w:pPr>
        <w:pStyle w:val="texto-IEIJ"/>
        <w:jc w:val="both"/>
      </w:pPr>
      <w:r>
        <w:t xml:space="preserve">(B) Relata uma peripécia que conduz novamente as personagens à ilha de Eólia. </w:t>
      </w:r>
    </w:p>
    <w:p w:rsidR="00F66AD0" w:rsidRDefault="00F66AD0" w:rsidP="00F66AD0">
      <w:pPr>
        <w:pStyle w:val="texto-IEIJ"/>
        <w:jc w:val="both"/>
      </w:pPr>
      <w:r>
        <w:t xml:space="preserve">(C) Apresenta a ilha de Eólia e o deus </w:t>
      </w:r>
      <w:proofErr w:type="spellStart"/>
      <w:r>
        <w:t>Éolo</w:t>
      </w:r>
      <w:proofErr w:type="spellEnd"/>
      <w:r>
        <w:t xml:space="preserve">. </w:t>
      </w:r>
    </w:p>
    <w:p w:rsidR="00F66AD0" w:rsidRDefault="00F66AD0" w:rsidP="00F66AD0">
      <w:pPr>
        <w:pStyle w:val="texto-IEIJ"/>
        <w:jc w:val="both"/>
      </w:pPr>
      <w:r>
        <w:t xml:space="preserve">(D) Reproduz diretamente o discurso de uma personagem acerca do protagonista. </w:t>
      </w:r>
    </w:p>
    <w:p w:rsidR="00F66AD0" w:rsidRDefault="00F66AD0" w:rsidP="00F66AD0">
      <w:pPr>
        <w:pStyle w:val="texto-IEIJ"/>
        <w:jc w:val="both"/>
      </w:pPr>
      <w:r>
        <w:t xml:space="preserve">(E) Enumera as ações de </w:t>
      </w:r>
      <w:proofErr w:type="spellStart"/>
      <w:r>
        <w:t>Éolo</w:t>
      </w:r>
      <w:proofErr w:type="spellEnd"/>
      <w:r>
        <w:t xml:space="preserve"> favoráveis ao protagonista. </w:t>
      </w:r>
    </w:p>
    <w:p w:rsidR="00F66AD0" w:rsidRDefault="00F66AD0" w:rsidP="00F66AD0">
      <w:pPr>
        <w:pStyle w:val="texto-IEIJ"/>
        <w:jc w:val="both"/>
      </w:pPr>
      <w:r>
        <w:t>(F) Interrompe a narrativa sobre a viagem no mar com o discurso indireto das personagens.</w:t>
      </w:r>
    </w:p>
    <w:p w:rsidR="00F66AD0" w:rsidRDefault="00F66AD0" w:rsidP="00F66AD0">
      <w:pPr>
        <w:pStyle w:val="texto-IEIJ"/>
        <w:jc w:val="both"/>
      </w:pPr>
    </w:p>
    <w:tbl>
      <w:tblPr>
        <w:tblStyle w:val="Tabelacomgrade"/>
        <w:tblW w:w="0" w:type="auto"/>
        <w:tblInd w:w="2518" w:type="dxa"/>
        <w:tblLook w:val="04A0"/>
      </w:tblPr>
      <w:tblGrid>
        <w:gridCol w:w="2371"/>
        <w:gridCol w:w="2165"/>
      </w:tblGrid>
      <w:tr w:rsidR="00F66AD0" w:rsidTr="00F66AD0">
        <w:tc>
          <w:tcPr>
            <w:tcW w:w="2371" w:type="dxa"/>
          </w:tcPr>
          <w:p w:rsidR="00F66AD0" w:rsidRDefault="00F66AD0" w:rsidP="00F66AD0">
            <w:pPr>
              <w:pStyle w:val="texto-IEIJ"/>
              <w:jc w:val="both"/>
              <w:rPr>
                <w:b/>
              </w:rPr>
            </w:pPr>
            <w:r>
              <w:rPr>
                <w:b/>
              </w:rPr>
              <w:t>1 = C</w:t>
            </w:r>
          </w:p>
        </w:tc>
        <w:tc>
          <w:tcPr>
            <w:tcW w:w="2165" w:type="dxa"/>
          </w:tcPr>
          <w:p w:rsidR="00F66AD0" w:rsidRDefault="00F66AD0" w:rsidP="00F66AD0">
            <w:pPr>
              <w:pStyle w:val="texto-IEIJ"/>
              <w:jc w:val="both"/>
              <w:rPr>
                <w:b/>
              </w:rPr>
            </w:pPr>
          </w:p>
        </w:tc>
      </w:tr>
      <w:tr w:rsidR="00F66AD0" w:rsidTr="00F66AD0">
        <w:tc>
          <w:tcPr>
            <w:tcW w:w="2371" w:type="dxa"/>
          </w:tcPr>
          <w:p w:rsidR="00F66AD0" w:rsidRDefault="00F66AD0" w:rsidP="00F66AD0">
            <w:pPr>
              <w:pStyle w:val="texto-IEIJ"/>
              <w:jc w:val="both"/>
              <w:rPr>
                <w:b/>
              </w:rPr>
            </w:pPr>
          </w:p>
        </w:tc>
        <w:tc>
          <w:tcPr>
            <w:tcW w:w="2165" w:type="dxa"/>
          </w:tcPr>
          <w:p w:rsidR="00F66AD0" w:rsidRDefault="00F66AD0" w:rsidP="00F66AD0">
            <w:pPr>
              <w:pStyle w:val="texto-IEIJ"/>
              <w:jc w:val="both"/>
              <w:rPr>
                <w:b/>
              </w:rPr>
            </w:pPr>
          </w:p>
        </w:tc>
      </w:tr>
      <w:tr w:rsidR="00F66AD0" w:rsidTr="00F66AD0">
        <w:tc>
          <w:tcPr>
            <w:tcW w:w="2371" w:type="dxa"/>
          </w:tcPr>
          <w:p w:rsidR="00F66AD0" w:rsidRDefault="00F66AD0" w:rsidP="00F66AD0">
            <w:pPr>
              <w:pStyle w:val="texto-IEIJ"/>
              <w:jc w:val="both"/>
              <w:rPr>
                <w:b/>
              </w:rPr>
            </w:pPr>
          </w:p>
        </w:tc>
        <w:tc>
          <w:tcPr>
            <w:tcW w:w="2165" w:type="dxa"/>
          </w:tcPr>
          <w:p w:rsidR="00F66AD0" w:rsidRDefault="00F66AD0" w:rsidP="00F66AD0">
            <w:pPr>
              <w:pStyle w:val="texto-IEIJ"/>
              <w:jc w:val="both"/>
              <w:rPr>
                <w:b/>
              </w:rPr>
            </w:pPr>
          </w:p>
        </w:tc>
      </w:tr>
    </w:tbl>
    <w:p w:rsidR="00F66AD0" w:rsidRDefault="00F66AD0" w:rsidP="00F66AD0">
      <w:pPr>
        <w:pStyle w:val="texto-IEIJ"/>
        <w:jc w:val="both"/>
        <w:rPr>
          <w:b/>
        </w:rPr>
      </w:pPr>
    </w:p>
    <w:p w:rsidR="00F66AD0" w:rsidRPr="00F66AD0" w:rsidRDefault="00F66AD0" w:rsidP="00F66AD0">
      <w:pPr>
        <w:pStyle w:val="texto-IEIJ"/>
        <w:jc w:val="both"/>
        <w:rPr>
          <w:b/>
          <w:sz w:val="24"/>
          <w:szCs w:val="24"/>
        </w:rPr>
      </w:pPr>
      <w:r w:rsidRPr="00F66AD0">
        <w:rPr>
          <w:b/>
          <w:sz w:val="24"/>
          <w:szCs w:val="24"/>
        </w:rPr>
        <w:t xml:space="preserve">Questão </w:t>
      </w:r>
      <w:proofErr w:type="gramStart"/>
      <w:r w:rsidRPr="00F66AD0">
        <w:rPr>
          <w:b/>
          <w:sz w:val="24"/>
          <w:szCs w:val="24"/>
        </w:rPr>
        <w:t>2</w:t>
      </w:r>
      <w:proofErr w:type="gramEnd"/>
    </w:p>
    <w:p w:rsidR="00F66AD0" w:rsidRDefault="00F66AD0" w:rsidP="00F66AD0">
      <w:pPr>
        <w:pStyle w:val="texto-IEIJ"/>
        <w:jc w:val="both"/>
        <w:rPr>
          <w:sz w:val="24"/>
          <w:szCs w:val="24"/>
        </w:rPr>
      </w:pPr>
      <w:r w:rsidRPr="00F66AD0">
        <w:rPr>
          <w:sz w:val="24"/>
          <w:szCs w:val="24"/>
        </w:rPr>
        <w:t xml:space="preserve">As palavras seguintes permitem caracterizar o comportamento do deus </w:t>
      </w:r>
      <w:proofErr w:type="spellStart"/>
      <w:r w:rsidRPr="00F66AD0">
        <w:rPr>
          <w:sz w:val="24"/>
          <w:szCs w:val="24"/>
        </w:rPr>
        <w:t>Éolo</w:t>
      </w:r>
      <w:proofErr w:type="spellEnd"/>
      <w:r w:rsidRPr="00F66AD0">
        <w:rPr>
          <w:sz w:val="24"/>
          <w:szCs w:val="24"/>
        </w:rPr>
        <w:t xml:space="preserve"> no início do texto</w:t>
      </w:r>
      <w:r>
        <w:rPr>
          <w:sz w:val="24"/>
          <w:szCs w:val="24"/>
        </w:rPr>
        <w:t xml:space="preserve">. </w:t>
      </w:r>
    </w:p>
    <w:p w:rsidR="00F66AD0" w:rsidRDefault="00F66AD0" w:rsidP="00F66AD0">
      <w:pPr>
        <w:pStyle w:val="texto-IEIJ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 w:bidi="ar-SA"/>
        </w:rPr>
        <w:drawing>
          <wp:inline distT="0" distB="0" distL="0" distR="0">
            <wp:extent cx="4676775" cy="5810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D0" w:rsidRDefault="00B83715" w:rsidP="00B8371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Selecione uma dessas palavras e explique</w:t>
      </w:r>
      <w:r w:rsidRPr="00B83715">
        <w:rPr>
          <w:sz w:val="24"/>
          <w:szCs w:val="24"/>
        </w:rPr>
        <w:t xml:space="preserve"> por que razão ela é adequada para caracterizar o comportamento do deus </w:t>
      </w:r>
      <w:proofErr w:type="spellStart"/>
      <w:r w:rsidRPr="00B83715">
        <w:rPr>
          <w:sz w:val="24"/>
          <w:szCs w:val="24"/>
        </w:rPr>
        <w:t>Éolo</w:t>
      </w:r>
      <w:proofErr w:type="spellEnd"/>
      <w:r w:rsidRPr="00B83715">
        <w:rPr>
          <w:sz w:val="24"/>
          <w:szCs w:val="24"/>
        </w:rPr>
        <w:t>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B83715" w:rsidTr="00B83715">
        <w:tc>
          <w:tcPr>
            <w:tcW w:w="9778" w:type="dxa"/>
          </w:tcPr>
          <w:p w:rsidR="00B83715" w:rsidRDefault="00B83715" w:rsidP="00B83715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B83715" w:rsidRDefault="00B83715" w:rsidP="00B83715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B83715" w:rsidRDefault="00B83715" w:rsidP="00B83715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B83715" w:rsidRDefault="00B83715" w:rsidP="00B83715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B83715" w:rsidRDefault="00B83715" w:rsidP="00B83715">
      <w:pPr>
        <w:pStyle w:val="texto-IEIJ"/>
        <w:jc w:val="both"/>
        <w:rPr>
          <w:sz w:val="24"/>
          <w:szCs w:val="24"/>
        </w:rPr>
      </w:pPr>
    </w:p>
    <w:p w:rsidR="00B83715" w:rsidRDefault="00B83715" w:rsidP="00B83715">
      <w:pPr>
        <w:pStyle w:val="texto-IEIJ"/>
        <w:jc w:val="both"/>
        <w:rPr>
          <w:b/>
          <w:sz w:val="24"/>
          <w:szCs w:val="24"/>
        </w:rPr>
      </w:pPr>
      <w:r w:rsidRPr="00B83715">
        <w:rPr>
          <w:b/>
          <w:sz w:val="24"/>
          <w:szCs w:val="24"/>
        </w:rPr>
        <w:t xml:space="preserve">Questão </w:t>
      </w:r>
      <w:proofErr w:type="gramStart"/>
      <w:r w:rsidRPr="00B83715">
        <w:rPr>
          <w:b/>
          <w:sz w:val="24"/>
          <w:szCs w:val="24"/>
        </w:rPr>
        <w:t>3</w:t>
      </w:r>
      <w:proofErr w:type="gramEnd"/>
    </w:p>
    <w:p w:rsidR="00B83715" w:rsidRDefault="00B83715" w:rsidP="00B8371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De</w:t>
      </w:r>
      <w:r w:rsidRPr="00B83715">
        <w:rPr>
          <w:sz w:val="24"/>
          <w:szCs w:val="24"/>
        </w:rPr>
        <w:t>ntre as opçõe</w:t>
      </w:r>
      <w:r>
        <w:rPr>
          <w:sz w:val="24"/>
          <w:szCs w:val="24"/>
        </w:rPr>
        <w:t>s abaixo apresentadas, selecione</w:t>
      </w:r>
      <w:r w:rsidRPr="00B83715">
        <w:rPr>
          <w:sz w:val="24"/>
          <w:szCs w:val="24"/>
        </w:rPr>
        <w:t xml:space="preserve"> a que completa corretamente a afirmação. </w:t>
      </w:r>
    </w:p>
    <w:p w:rsidR="00B83715" w:rsidRDefault="00B83715" w:rsidP="00B83715">
      <w:pPr>
        <w:pStyle w:val="texto-IEIJ"/>
        <w:jc w:val="both"/>
        <w:rPr>
          <w:sz w:val="24"/>
          <w:szCs w:val="24"/>
        </w:rPr>
      </w:pPr>
      <w:r w:rsidRPr="00B83715">
        <w:rPr>
          <w:sz w:val="24"/>
          <w:szCs w:val="24"/>
        </w:rPr>
        <w:t>Nas duas últim</w:t>
      </w:r>
      <w:r>
        <w:rPr>
          <w:sz w:val="24"/>
          <w:szCs w:val="24"/>
        </w:rPr>
        <w:t>as frases do segundo parágrafo</w:t>
      </w:r>
      <w:r w:rsidRPr="00B83715">
        <w:rPr>
          <w:sz w:val="24"/>
          <w:szCs w:val="24"/>
        </w:rPr>
        <w:t xml:space="preserve">, o </w:t>
      </w:r>
      <w:proofErr w:type="gramStart"/>
      <w:r w:rsidRPr="00B83715">
        <w:rPr>
          <w:sz w:val="24"/>
          <w:szCs w:val="24"/>
        </w:rPr>
        <w:t>narrador</w:t>
      </w:r>
      <w:proofErr w:type="gramEnd"/>
      <w:r w:rsidRPr="00B83715">
        <w:rPr>
          <w:sz w:val="24"/>
          <w:szCs w:val="24"/>
        </w:rPr>
        <w:t xml:space="preserve"> </w:t>
      </w:r>
    </w:p>
    <w:p w:rsidR="00B83715" w:rsidRDefault="00B83715" w:rsidP="00B83715">
      <w:pPr>
        <w:pStyle w:val="texto-IEIJ"/>
        <w:jc w:val="both"/>
        <w:rPr>
          <w:sz w:val="24"/>
          <w:szCs w:val="24"/>
        </w:rPr>
      </w:pPr>
      <w:r w:rsidRPr="00B83715">
        <w:rPr>
          <w:sz w:val="24"/>
          <w:szCs w:val="24"/>
        </w:rPr>
        <w:t xml:space="preserve">(A) antecipa a importância de acontecimentos posteriores. </w:t>
      </w:r>
    </w:p>
    <w:p w:rsidR="00B83715" w:rsidRDefault="00B83715" w:rsidP="00B83715">
      <w:pPr>
        <w:pStyle w:val="texto-IEIJ"/>
        <w:jc w:val="both"/>
        <w:rPr>
          <w:sz w:val="24"/>
          <w:szCs w:val="24"/>
        </w:rPr>
      </w:pPr>
      <w:r w:rsidRPr="00B83715">
        <w:rPr>
          <w:sz w:val="24"/>
          <w:szCs w:val="24"/>
        </w:rPr>
        <w:t xml:space="preserve">(B) confirma a importância de acontecimentos anteriores. </w:t>
      </w:r>
    </w:p>
    <w:p w:rsidR="00B83715" w:rsidRDefault="00B83715" w:rsidP="00B83715">
      <w:pPr>
        <w:pStyle w:val="texto-IEIJ"/>
        <w:jc w:val="both"/>
        <w:rPr>
          <w:sz w:val="24"/>
          <w:szCs w:val="24"/>
        </w:rPr>
      </w:pPr>
      <w:r w:rsidRPr="00B83715">
        <w:rPr>
          <w:sz w:val="24"/>
          <w:szCs w:val="24"/>
        </w:rPr>
        <w:lastRenderedPageBreak/>
        <w:t xml:space="preserve">(C) recorda a importância de acontecimentos anteriores. </w:t>
      </w:r>
    </w:p>
    <w:p w:rsidR="00B83715" w:rsidRDefault="00B83715" w:rsidP="00B83715">
      <w:pPr>
        <w:pStyle w:val="texto-IEIJ"/>
        <w:jc w:val="both"/>
        <w:rPr>
          <w:sz w:val="24"/>
          <w:szCs w:val="24"/>
        </w:rPr>
      </w:pPr>
      <w:r w:rsidRPr="00B83715">
        <w:rPr>
          <w:sz w:val="24"/>
          <w:szCs w:val="24"/>
        </w:rPr>
        <w:t>(D) desmente a importância de acontecimentos posteriores.</w:t>
      </w:r>
    </w:p>
    <w:p w:rsidR="00B83715" w:rsidRDefault="00B83715" w:rsidP="00B83715">
      <w:pPr>
        <w:pStyle w:val="texto-IEIJ"/>
        <w:jc w:val="both"/>
        <w:rPr>
          <w:sz w:val="24"/>
          <w:szCs w:val="24"/>
        </w:rPr>
      </w:pPr>
    </w:p>
    <w:p w:rsidR="00B83715" w:rsidRDefault="00B83715" w:rsidP="00B83715">
      <w:pPr>
        <w:pStyle w:val="texto-IEIJ"/>
        <w:jc w:val="both"/>
        <w:rPr>
          <w:b/>
          <w:sz w:val="24"/>
          <w:szCs w:val="24"/>
        </w:rPr>
      </w:pPr>
      <w:r w:rsidRPr="00B83715">
        <w:rPr>
          <w:b/>
          <w:sz w:val="24"/>
          <w:szCs w:val="24"/>
        </w:rPr>
        <w:t xml:space="preserve">Questão </w:t>
      </w:r>
      <w:proofErr w:type="gramStart"/>
      <w:r w:rsidRPr="00B83715">
        <w:rPr>
          <w:b/>
          <w:sz w:val="24"/>
          <w:szCs w:val="24"/>
        </w:rPr>
        <w:t>4</w:t>
      </w:r>
      <w:proofErr w:type="gramEnd"/>
    </w:p>
    <w:p w:rsidR="00B83715" w:rsidRDefault="00B83715" w:rsidP="00B83715">
      <w:pPr>
        <w:pStyle w:val="texto-IEIJ"/>
        <w:jc w:val="both"/>
        <w:rPr>
          <w:sz w:val="24"/>
          <w:szCs w:val="24"/>
        </w:rPr>
      </w:pPr>
      <w:proofErr w:type="gramStart"/>
      <w:r w:rsidRPr="00B83715">
        <w:rPr>
          <w:sz w:val="24"/>
          <w:szCs w:val="24"/>
        </w:rPr>
        <w:t>«[...] estávamos tão perto que vimos homens</w:t>
      </w:r>
      <w:r>
        <w:rPr>
          <w:sz w:val="24"/>
          <w:szCs w:val="24"/>
        </w:rPr>
        <w:t xml:space="preserve"> acendendo fogueiras em </w:t>
      </w:r>
      <w:proofErr w:type="spellStart"/>
      <w:r>
        <w:rPr>
          <w:sz w:val="24"/>
          <w:szCs w:val="24"/>
        </w:rPr>
        <w:t>Ítaca</w:t>
      </w:r>
      <w:proofErr w:type="spellEnd"/>
      <w:r>
        <w:rPr>
          <w:sz w:val="24"/>
          <w:szCs w:val="24"/>
        </w:rPr>
        <w:t>!</w:t>
      </w:r>
      <w:proofErr w:type="gramEnd"/>
      <w:r>
        <w:rPr>
          <w:sz w:val="24"/>
          <w:szCs w:val="24"/>
        </w:rPr>
        <w:t>»</w:t>
      </w:r>
      <w:r w:rsidRPr="00B83715">
        <w:rPr>
          <w:sz w:val="24"/>
          <w:szCs w:val="24"/>
        </w:rPr>
        <w:t xml:space="preserve">. </w:t>
      </w:r>
    </w:p>
    <w:p w:rsidR="00B83715" w:rsidRDefault="00B83715" w:rsidP="00B8371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Relacione</w:t>
      </w:r>
      <w:r w:rsidRPr="00B83715">
        <w:rPr>
          <w:sz w:val="24"/>
          <w:szCs w:val="24"/>
        </w:rPr>
        <w:t xml:space="preserve"> o acontecimento que Ulisses relata nesta passagem com a sua decepção posterior.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B83715" w:rsidTr="00B83715">
        <w:tc>
          <w:tcPr>
            <w:tcW w:w="9778" w:type="dxa"/>
          </w:tcPr>
          <w:p w:rsidR="00B83715" w:rsidRDefault="00B83715" w:rsidP="00B83715">
            <w:pPr>
              <w:pStyle w:val="texto-IEIJ"/>
              <w:jc w:val="both"/>
              <w:rPr>
                <w:b/>
                <w:sz w:val="24"/>
                <w:szCs w:val="24"/>
              </w:rPr>
            </w:pPr>
          </w:p>
          <w:p w:rsidR="00B83715" w:rsidRDefault="00B83715" w:rsidP="00B83715">
            <w:pPr>
              <w:pStyle w:val="texto-IEIJ"/>
              <w:jc w:val="both"/>
              <w:rPr>
                <w:b/>
                <w:sz w:val="24"/>
                <w:szCs w:val="24"/>
              </w:rPr>
            </w:pPr>
          </w:p>
          <w:p w:rsidR="00B83715" w:rsidRDefault="00B83715" w:rsidP="00B83715">
            <w:pPr>
              <w:pStyle w:val="texto-IEIJ"/>
              <w:jc w:val="both"/>
              <w:rPr>
                <w:b/>
                <w:sz w:val="24"/>
                <w:szCs w:val="24"/>
              </w:rPr>
            </w:pPr>
          </w:p>
          <w:p w:rsidR="00B83715" w:rsidRDefault="00B83715" w:rsidP="00B83715">
            <w:pPr>
              <w:pStyle w:val="texto-IEIJ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83715" w:rsidRPr="00B83715" w:rsidRDefault="00B83715" w:rsidP="00B83715">
      <w:pPr>
        <w:pStyle w:val="texto-IEIJ"/>
        <w:jc w:val="both"/>
        <w:rPr>
          <w:b/>
          <w:sz w:val="24"/>
          <w:szCs w:val="24"/>
        </w:rPr>
      </w:pPr>
    </w:p>
    <w:p w:rsidR="00B83715" w:rsidRPr="00B83715" w:rsidRDefault="00B83715" w:rsidP="00B83715">
      <w:pPr>
        <w:pStyle w:val="texto-IEIJ"/>
        <w:jc w:val="both"/>
        <w:rPr>
          <w:b/>
          <w:sz w:val="24"/>
          <w:szCs w:val="24"/>
        </w:rPr>
      </w:pPr>
      <w:r w:rsidRPr="00B83715">
        <w:rPr>
          <w:b/>
          <w:sz w:val="24"/>
          <w:szCs w:val="24"/>
        </w:rPr>
        <w:t xml:space="preserve">Questão </w:t>
      </w:r>
      <w:proofErr w:type="gramStart"/>
      <w:r w:rsidRPr="00B83715">
        <w:rPr>
          <w:b/>
          <w:sz w:val="24"/>
          <w:szCs w:val="24"/>
        </w:rPr>
        <w:t>5</w:t>
      </w:r>
      <w:proofErr w:type="gramEnd"/>
    </w:p>
    <w:p w:rsidR="00B83715" w:rsidRPr="00B83715" w:rsidRDefault="00B83715" w:rsidP="00B8371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«Entrando no palácio, senta</w:t>
      </w:r>
      <w:r w:rsidRPr="00B83715">
        <w:rPr>
          <w:sz w:val="24"/>
          <w:szCs w:val="24"/>
        </w:rPr>
        <w:t xml:space="preserve">mo-nos, envergonhados, na soleira junto às portas [...].». </w:t>
      </w:r>
    </w:p>
    <w:p w:rsidR="00B83715" w:rsidRPr="00B83715" w:rsidRDefault="00B83715" w:rsidP="00B83715">
      <w:pPr>
        <w:pStyle w:val="texto-IEIJ"/>
        <w:jc w:val="both"/>
        <w:rPr>
          <w:b/>
          <w:sz w:val="24"/>
          <w:szCs w:val="24"/>
        </w:rPr>
      </w:pPr>
      <w:proofErr w:type="gramStart"/>
      <w:r w:rsidRPr="00B83715">
        <w:rPr>
          <w:sz w:val="24"/>
          <w:szCs w:val="24"/>
        </w:rPr>
        <w:t>Na sua opinião</w:t>
      </w:r>
      <w:proofErr w:type="gramEnd"/>
      <w:r w:rsidRPr="00B83715">
        <w:rPr>
          <w:sz w:val="24"/>
          <w:szCs w:val="24"/>
        </w:rPr>
        <w:t>, Ulisses tem motivos para se sentir envergonhado? Justifique a sua resposta.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B83715" w:rsidTr="00B83715">
        <w:tc>
          <w:tcPr>
            <w:tcW w:w="9778" w:type="dxa"/>
          </w:tcPr>
          <w:p w:rsidR="00B83715" w:rsidRDefault="00B83715" w:rsidP="00B83715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B83715" w:rsidRDefault="00B83715" w:rsidP="00B83715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B83715" w:rsidRDefault="00B83715" w:rsidP="00B83715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B83715" w:rsidRDefault="00B83715" w:rsidP="00B83715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B83715" w:rsidRDefault="00B83715" w:rsidP="00B83715">
      <w:pPr>
        <w:pStyle w:val="texto-IEIJ"/>
        <w:jc w:val="both"/>
        <w:rPr>
          <w:sz w:val="24"/>
          <w:szCs w:val="24"/>
        </w:rPr>
      </w:pPr>
    </w:p>
    <w:p w:rsidR="00B83715" w:rsidRPr="00B83715" w:rsidRDefault="00B83715" w:rsidP="00B83715">
      <w:pPr>
        <w:pStyle w:val="texto-IEIJ"/>
        <w:jc w:val="both"/>
        <w:rPr>
          <w:b/>
          <w:sz w:val="24"/>
          <w:szCs w:val="24"/>
        </w:rPr>
      </w:pPr>
      <w:r w:rsidRPr="00B83715">
        <w:rPr>
          <w:b/>
          <w:sz w:val="24"/>
          <w:szCs w:val="24"/>
        </w:rPr>
        <w:t xml:space="preserve">Questão </w:t>
      </w:r>
      <w:proofErr w:type="gramStart"/>
      <w:r w:rsidRPr="00B83715">
        <w:rPr>
          <w:b/>
          <w:sz w:val="24"/>
          <w:szCs w:val="24"/>
        </w:rPr>
        <w:t>6</w:t>
      </w:r>
      <w:proofErr w:type="gramEnd"/>
    </w:p>
    <w:p w:rsidR="00B83715" w:rsidRDefault="00B83715" w:rsidP="00B8371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Identifique</w:t>
      </w:r>
      <w:r w:rsidRPr="00B83715">
        <w:rPr>
          <w:sz w:val="24"/>
          <w:szCs w:val="24"/>
        </w:rPr>
        <w:t xml:space="preserve"> todas as frases em que a expressão destacada desempenha a função sintática de sujeito. </w:t>
      </w:r>
    </w:p>
    <w:p w:rsidR="00B83715" w:rsidRDefault="00B83715" w:rsidP="00B83715">
      <w:pPr>
        <w:pStyle w:val="texto-IEIJ"/>
        <w:jc w:val="both"/>
        <w:rPr>
          <w:sz w:val="24"/>
          <w:szCs w:val="24"/>
        </w:rPr>
      </w:pPr>
      <w:r w:rsidRPr="00B83715">
        <w:rPr>
          <w:sz w:val="24"/>
          <w:szCs w:val="24"/>
        </w:rPr>
        <w:t xml:space="preserve">(A) Hoje à tarde, entraram </w:t>
      </w:r>
      <w:r w:rsidRPr="00B83715">
        <w:rPr>
          <w:b/>
          <w:sz w:val="24"/>
          <w:szCs w:val="24"/>
          <w:u w:val="single"/>
        </w:rPr>
        <w:t>dois barcos à vela</w:t>
      </w:r>
      <w:r w:rsidRPr="00B83715">
        <w:rPr>
          <w:sz w:val="24"/>
          <w:szCs w:val="24"/>
        </w:rPr>
        <w:t xml:space="preserve"> no nosso cais. </w:t>
      </w:r>
    </w:p>
    <w:p w:rsidR="00B83715" w:rsidRDefault="00B83715" w:rsidP="00B83715">
      <w:pPr>
        <w:pStyle w:val="texto-IEIJ"/>
        <w:jc w:val="both"/>
        <w:rPr>
          <w:sz w:val="24"/>
          <w:szCs w:val="24"/>
        </w:rPr>
      </w:pPr>
      <w:r w:rsidRPr="00B83715">
        <w:rPr>
          <w:sz w:val="24"/>
          <w:szCs w:val="24"/>
        </w:rPr>
        <w:t xml:space="preserve">(B) Toda a minha família viu </w:t>
      </w:r>
      <w:r w:rsidRPr="00B83715">
        <w:rPr>
          <w:b/>
          <w:sz w:val="24"/>
          <w:szCs w:val="24"/>
          <w:u w:val="single"/>
        </w:rPr>
        <w:t>a chegada dos velejadores</w:t>
      </w:r>
      <w:r w:rsidRPr="00B83715">
        <w:rPr>
          <w:sz w:val="24"/>
          <w:szCs w:val="24"/>
        </w:rPr>
        <w:t xml:space="preserve">. </w:t>
      </w:r>
    </w:p>
    <w:p w:rsidR="00B83715" w:rsidRDefault="00B83715" w:rsidP="00B83715">
      <w:pPr>
        <w:pStyle w:val="texto-IEIJ"/>
        <w:jc w:val="both"/>
        <w:rPr>
          <w:sz w:val="24"/>
          <w:szCs w:val="24"/>
        </w:rPr>
      </w:pPr>
      <w:r w:rsidRPr="00B83715">
        <w:rPr>
          <w:sz w:val="24"/>
          <w:szCs w:val="24"/>
        </w:rPr>
        <w:t xml:space="preserve">(C) Marinheiro de água doce, </w:t>
      </w:r>
      <w:r w:rsidRPr="00B83715">
        <w:rPr>
          <w:b/>
          <w:sz w:val="24"/>
          <w:szCs w:val="24"/>
          <w:u w:val="single"/>
        </w:rPr>
        <w:t>você</w:t>
      </w:r>
      <w:r>
        <w:rPr>
          <w:sz w:val="24"/>
          <w:szCs w:val="24"/>
        </w:rPr>
        <w:t xml:space="preserve"> </w:t>
      </w:r>
      <w:r w:rsidRPr="00B83715">
        <w:rPr>
          <w:sz w:val="24"/>
          <w:szCs w:val="24"/>
        </w:rPr>
        <w:t xml:space="preserve">sabe distinguir a proa da popa? </w:t>
      </w:r>
    </w:p>
    <w:p w:rsidR="00B83715" w:rsidRDefault="00B83715" w:rsidP="00B83715">
      <w:pPr>
        <w:pStyle w:val="texto-IEIJ"/>
        <w:jc w:val="both"/>
        <w:rPr>
          <w:sz w:val="24"/>
          <w:szCs w:val="24"/>
        </w:rPr>
      </w:pPr>
      <w:r w:rsidRPr="00B83715">
        <w:rPr>
          <w:sz w:val="24"/>
          <w:szCs w:val="24"/>
        </w:rPr>
        <w:t xml:space="preserve">(D) </w:t>
      </w:r>
      <w:r w:rsidRPr="00B83715">
        <w:rPr>
          <w:b/>
          <w:sz w:val="24"/>
          <w:szCs w:val="24"/>
          <w:u w:val="single"/>
        </w:rPr>
        <w:t>Alguém</w:t>
      </w:r>
      <w:r w:rsidRPr="00B83715">
        <w:rPr>
          <w:sz w:val="24"/>
          <w:szCs w:val="24"/>
        </w:rPr>
        <w:t xml:space="preserve"> colocou mantimentos suficientes no porão do navio? </w:t>
      </w:r>
    </w:p>
    <w:p w:rsidR="00B83715" w:rsidRDefault="00B83715" w:rsidP="00B83715">
      <w:pPr>
        <w:pStyle w:val="texto-IEIJ"/>
        <w:jc w:val="both"/>
        <w:rPr>
          <w:sz w:val="24"/>
          <w:szCs w:val="24"/>
        </w:rPr>
      </w:pPr>
      <w:r w:rsidRPr="00B83715">
        <w:rPr>
          <w:sz w:val="24"/>
          <w:szCs w:val="24"/>
        </w:rPr>
        <w:t xml:space="preserve">(E) Chamamos </w:t>
      </w:r>
      <w:r w:rsidRPr="00B83715">
        <w:rPr>
          <w:b/>
          <w:sz w:val="24"/>
          <w:szCs w:val="24"/>
          <w:u w:val="single"/>
        </w:rPr>
        <w:t>o João</w:t>
      </w:r>
      <w:r w:rsidRPr="00B83715">
        <w:rPr>
          <w:sz w:val="24"/>
          <w:szCs w:val="24"/>
        </w:rPr>
        <w:t xml:space="preserve"> para nos ensinar a manobrar o veleiro.</w:t>
      </w:r>
    </w:p>
    <w:p w:rsidR="00B83715" w:rsidRDefault="00B83715" w:rsidP="00B83715">
      <w:pPr>
        <w:pStyle w:val="texto-IEIJ"/>
        <w:jc w:val="both"/>
        <w:rPr>
          <w:sz w:val="24"/>
          <w:szCs w:val="24"/>
        </w:rPr>
      </w:pPr>
    </w:p>
    <w:p w:rsidR="00B83715" w:rsidRPr="00B83715" w:rsidRDefault="00B83715" w:rsidP="00B83715">
      <w:pPr>
        <w:pStyle w:val="texto-IEIJ"/>
        <w:jc w:val="both"/>
        <w:rPr>
          <w:b/>
          <w:sz w:val="24"/>
          <w:szCs w:val="24"/>
        </w:rPr>
      </w:pPr>
      <w:r w:rsidRPr="00B83715">
        <w:rPr>
          <w:b/>
          <w:sz w:val="24"/>
          <w:szCs w:val="24"/>
        </w:rPr>
        <w:t xml:space="preserve">Questão </w:t>
      </w:r>
      <w:proofErr w:type="gramStart"/>
      <w:r w:rsidRPr="00B83715">
        <w:rPr>
          <w:b/>
          <w:sz w:val="24"/>
          <w:szCs w:val="24"/>
        </w:rPr>
        <w:t>7</w:t>
      </w:r>
      <w:proofErr w:type="gramEnd"/>
    </w:p>
    <w:p w:rsidR="00B83715" w:rsidRDefault="00121CE7" w:rsidP="00B8371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a) Analise a frase e complete, escrevendo:</w:t>
      </w:r>
    </w:p>
    <w:p w:rsidR="00121CE7" w:rsidRDefault="00121CE7" w:rsidP="00B83715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núcleo do sujeito: ________________________________________________________________</w:t>
      </w:r>
    </w:p>
    <w:p w:rsidR="00121CE7" w:rsidRDefault="00121CE7" w:rsidP="00B83715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classificação do sujeito: ___________________________________________________________</w:t>
      </w:r>
    </w:p>
    <w:p w:rsidR="00121CE7" w:rsidRDefault="00121CE7" w:rsidP="00B83715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verbo: _________________________________________________________________________</w:t>
      </w:r>
    </w:p>
    <w:p w:rsidR="00121CE7" w:rsidRPr="00B83715" w:rsidRDefault="00121CE7" w:rsidP="00B83715">
      <w:pPr>
        <w:pStyle w:val="texto-IEIJ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tipo de verbo (significativo/ de ligação): ______________________________________________</w:t>
      </w:r>
    </w:p>
    <w:sectPr w:rsidR="00121CE7" w:rsidRPr="00B83715" w:rsidSect="00110E7F">
      <w:headerReference w:type="default" r:id="rId8"/>
      <w:headerReference w:type="first" r:id="rId9"/>
      <w:pgSz w:w="11906" w:h="16838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93" w:rsidRDefault="00CA4093">
      <w:r>
        <w:separator/>
      </w:r>
    </w:p>
  </w:endnote>
  <w:endnote w:type="continuationSeparator" w:id="0">
    <w:p w:rsidR="00CA4093" w:rsidRDefault="00CA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93" w:rsidRDefault="00CA4093">
      <w:r>
        <w:separator/>
      </w:r>
    </w:p>
  </w:footnote>
  <w:footnote w:type="continuationSeparator" w:id="0">
    <w:p w:rsidR="00CA4093" w:rsidRDefault="00CA4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7F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7F" w:rsidRDefault="00BA6AE9" w:rsidP="00FE471D">
    <w:pPr>
      <w:tabs>
        <w:tab w:val="right" w:pos="9498"/>
      </w:tabs>
      <w:spacing w:line="360" w:lineRule="auto"/>
      <w:ind w:left="2931" w:hanging="663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-303530</wp:posOffset>
          </wp:positionV>
          <wp:extent cx="8103600" cy="1274400"/>
          <wp:effectExtent l="0" t="0" r="0" b="2540"/>
          <wp:wrapNone/>
          <wp:docPr id="2" name="Imagem 2" descr="E:\Instituto\Impressos\Papelaria.2017\Imagens\cabeCalho.Provas.1o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Instituto\Impressos\Papelaria.2017\Imagens\cabeCalho.Provas.1o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3600" cy="12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 w:rsidR="00603A08">
      <w:rPr>
        <w:rStyle w:val="RefernciaSutil"/>
        <w:rFonts w:cs="Calibri"/>
        <w:smallCaps w:val="0"/>
        <w:color w:val="auto"/>
        <w:u w:val="none"/>
      </w:rPr>
      <w:tab/>
    </w:r>
    <w:r w:rsidR="00B70CC8">
      <w:rPr>
        <w:rStyle w:val="RefernciaSutil"/>
        <w:rFonts w:cs="Calibri"/>
        <w:smallCaps w:val="0"/>
        <w:color w:val="auto"/>
        <w:u w:val="none"/>
      </w:rPr>
      <w:t>9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81182C" w:rsidP="00FE471D">
    <w:pPr>
      <w:tabs>
        <w:tab w:val="left" w:pos="7371"/>
      </w:tabs>
      <w:spacing w:line="360" w:lineRule="auto"/>
      <w:ind w:left="1797" w:firstLine="471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0D592A">
      <w:rPr>
        <w:rStyle w:val="RefernciaSutil"/>
        <w:rFonts w:cs="Calibri"/>
        <w:smallCaps w:val="0"/>
        <w:color w:val="auto"/>
        <w:u w:val="none"/>
      </w:rPr>
      <w:t>, 2020</w:t>
    </w:r>
    <w:r w:rsidR="00603A08"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 w:rsidR="00603A08">
      <w:rPr>
        <w:rStyle w:val="RefernciaSutil"/>
        <w:rFonts w:cs="Calibri"/>
        <w:smallCaps w:val="0"/>
        <w:color w:val="auto"/>
        <w:u w:val="none"/>
      </w:rPr>
      <w:t>____________________</w:t>
    </w:r>
  </w:p>
  <w:p w:rsidR="00110E7F" w:rsidRDefault="00603A08" w:rsidP="00FE471D">
    <w:pPr>
      <w:tabs>
        <w:tab w:val="left" w:pos="7371"/>
      </w:tabs>
      <w:spacing w:line="360" w:lineRule="auto"/>
      <w:ind w:left="1797" w:firstLine="471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5FC4430"/>
    <w:multiLevelType w:val="hybridMultilevel"/>
    <w:tmpl w:val="359AD2B8"/>
    <w:lvl w:ilvl="0" w:tplc="26BC7D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743D"/>
    <w:multiLevelType w:val="hybridMultilevel"/>
    <w:tmpl w:val="DAF2004E"/>
    <w:lvl w:ilvl="0" w:tplc="6560A3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04E51"/>
    <w:multiLevelType w:val="hybridMultilevel"/>
    <w:tmpl w:val="19EEFF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51DF2"/>
    <w:rsid w:val="000D592A"/>
    <w:rsid w:val="00110E7F"/>
    <w:rsid w:val="00121CE7"/>
    <w:rsid w:val="00193DDD"/>
    <w:rsid w:val="002C3CF6"/>
    <w:rsid w:val="003248C5"/>
    <w:rsid w:val="004D2596"/>
    <w:rsid w:val="004F3A7A"/>
    <w:rsid w:val="0058293F"/>
    <w:rsid w:val="00603A08"/>
    <w:rsid w:val="0081182C"/>
    <w:rsid w:val="00852BA7"/>
    <w:rsid w:val="00855F1E"/>
    <w:rsid w:val="0096553C"/>
    <w:rsid w:val="00A9736C"/>
    <w:rsid w:val="00B45611"/>
    <w:rsid w:val="00B70CC8"/>
    <w:rsid w:val="00B83715"/>
    <w:rsid w:val="00BA6AE9"/>
    <w:rsid w:val="00BD7092"/>
    <w:rsid w:val="00BE458F"/>
    <w:rsid w:val="00C77FD8"/>
    <w:rsid w:val="00CA4093"/>
    <w:rsid w:val="00D51DF2"/>
    <w:rsid w:val="00E669E7"/>
    <w:rsid w:val="00F66AD0"/>
    <w:rsid w:val="00FE4516"/>
    <w:rsid w:val="00FE471D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10E7F"/>
    <w:rPr>
      <w:rFonts w:ascii="Symbol" w:hAnsi="Symbol" w:cs="Symbol" w:hint="default"/>
    </w:rPr>
  </w:style>
  <w:style w:type="character" w:customStyle="1" w:styleId="WW8Num1z1">
    <w:name w:val="WW8Num1z1"/>
    <w:rsid w:val="00110E7F"/>
    <w:rPr>
      <w:rFonts w:ascii="Courier New" w:hAnsi="Courier New" w:cs="Courier New" w:hint="default"/>
    </w:rPr>
  </w:style>
  <w:style w:type="character" w:customStyle="1" w:styleId="WW8Num1z2">
    <w:name w:val="WW8Num1z2"/>
    <w:rsid w:val="00110E7F"/>
    <w:rPr>
      <w:rFonts w:ascii="Wingdings" w:hAnsi="Wingdings" w:cs="Wingdings" w:hint="default"/>
    </w:rPr>
  </w:style>
  <w:style w:type="character" w:customStyle="1" w:styleId="WW8Num2z0">
    <w:name w:val="WW8Num2z0"/>
    <w:rsid w:val="00110E7F"/>
    <w:rPr>
      <w:rFonts w:ascii="Calibri" w:hAnsi="Calibri" w:cs="Calibri" w:hint="default"/>
    </w:rPr>
  </w:style>
  <w:style w:type="character" w:customStyle="1" w:styleId="WW8Num2z1">
    <w:name w:val="WW8Num2z1"/>
    <w:rsid w:val="00110E7F"/>
    <w:rPr>
      <w:rFonts w:ascii="Courier New" w:hAnsi="Courier New" w:cs="Courier New" w:hint="default"/>
    </w:rPr>
  </w:style>
  <w:style w:type="character" w:customStyle="1" w:styleId="WW8Num2z2">
    <w:name w:val="WW8Num2z2"/>
    <w:rsid w:val="00110E7F"/>
    <w:rPr>
      <w:rFonts w:ascii="Wingdings" w:hAnsi="Wingdings" w:cs="Wingdings" w:hint="default"/>
    </w:rPr>
  </w:style>
  <w:style w:type="character" w:customStyle="1" w:styleId="WW8Num2z3">
    <w:name w:val="WW8Num2z3"/>
    <w:rsid w:val="00110E7F"/>
    <w:rPr>
      <w:rFonts w:ascii="Symbol" w:hAnsi="Symbol" w:cs="Symbol" w:hint="default"/>
    </w:rPr>
  </w:style>
  <w:style w:type="character" w:customStyle="1" w:styleId="WW8Num3z0">
    <w:name w:val="WW8Num3z0"/>
    <w:rsid w:val="00110E7F"/>
    <w:rPr>
      <w:rFonts w:ascii="Calibri" w:hAnsi="Calibri" w:cs="Calibri" w:hint="default"/>
    </w:rPr>
  </w:style>
  <w:style w:type="character" w:customStyle="1" w:styleId="WW8Num3z1">
    <w:name w:val="WW8Num3z1"/>
    <w:rsid w:val="00110E7F"/>
    <w:rPr>
      <w:rFonts w:ascii="Courier New" w:hAnsi="Courier New" w:cs="Courier New" w:hint="default"/>
    </w:rPr>
  </w:style>
  <w:style w:type="character" w:customStyle="1" w:styleId="WW8Num3z2">
    <w:name w:val="WW8Num3z2"/>
    <w:rsid w:val="00110E7F"/>
    <w:rPr>
      <w:rFonts w:ascii="Wingdings" w:hAnsi="Wingdings" w:cs="Wingdings" w:hint="default"/>
    </w:rPr>
  </w:style>
  <w:style w:type="character" w:customStyle="1" w:styleId="WW8Num3z3">
    <w:name w:val="WW8Num3z3"/>
    <w:rsid w:val="00110E7F"/>
    <w:rPr>
      <w:rFonts w:ascii="Symbol" w:hAnsi="Symbol" w:cs="Symbol" w:hint="default"/>
    </w:rPr>
  </w:style>
  <w:style w:type="character" w:customStyle="1" w:styleId="Fontepargpadro1">
    <w:name w:val="Fonte parág. padrão1"/>
    <w:rsid w:val="00110E7F"/>
  </w:style>
  <w:style w:type="character" w:customStyle="1" w:styleId="RodapChar">
    <w:name w:val="Rodapé Char"/>
    <w:rsid w:val="00110E7F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110E7F"/>
    <w:rPr>
      <w:smallCaps/>
      <w:color w:val="C0504D"/>
      <w:u w:val="single"/>
    </w:rPr>
  </w:style>
  <w:style w:type="character" w:customStyle="1" w:styleId="TextodebaloChar">
    <w:name w:val="Texto de balão Char"/>
    <w:rsid w:val="00110E7F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110E7F"/>
  </w:style>
  <w:style w:type="character" w:customStyle="1" w:styleId="WW8Num1z4">
    <w:name w:val="WW8Num1z4"/>
    <w:rsid w:val="00110E7F"/>
  </w:style>
  <w:style w:type="character" w:customStyle="1" w:styleId="WW8Num1z5">
    <w:name w:val="WW8Num1z5"/>
    <w:rsid w:val="00110E7F"/>
  </w:style>
  <w:style w:type="character" w:customStyle="1" w:styleId="WW8Num1z6">
    <w:name w:val="WW8Num1z6"/>
    <w:rsid w:val="00110E7F"/>
  </w:style>
  <w:style w:type="character" w:customStyle="1" w:styleId="WW8Num1z7">
    <w:name w:val="WW8Num1z7"/>
    <w:rsid w:val="00110E7F"/>
  </w:style>
  <w:style w:type="character" w:customStyle="1" w:styleId="WW8Num1z8">
    <w:name w:val="WW8Num1z8"/>
    <w:rsid w:val="00110E7F"/>
  </w:style>
  <w:style w:type="paragraph" w:customStyle="1" w:styleId="Ttulo1">
    <w:name w:val="Título1"/>
    <w:basedOn w:val="Normal"/>
    <w:next w:val="Corpodetexto"/>
    <w:rsid w:val="00110E7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110E7F"/>
    <w:pPr>
      <w:spacing w:after="120"/>
    </w:pPr>
  </w:style>
  <w:style w:type="paragraph" w:styleId="Lista">
    <w:name w:val="List"/>
    <w:basedOn w:val="Corpodetexto"/>
    <w:rsid w:val="00110E7F"/>
  </w:style>
  <w:style w:type="paragraph" w:styleId="Legenda">
    <w:name w:val="caption"/>
    <w:basedOn w:val="Normal"/>
    <w:rsid w:val="00110E7F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110E7F"/>
    <w:pPr>
      <w:suppressLineNumbers/>
    </w:pPr>
  </w:style>
  <w:style w:type="paragraph" w:customStyle="1" w:styleId="Legenda1">
    <w:name w:val="Legenda1"/>
    <w:basedOn w:val="Normal"/>
    <w:rsid w:val="00110E7F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110E7F"/>
    <w:pPr>
      <w:suppressLineNumbers/>
    </w:pPr>
  </w:style>
  <w:style w:type="paragraph" w:styleId="Rodap">
    <w:name w:val="footer"/>
    <w:basedOn w:val="Normal"/>
    <w:rsid w:val="00110E7F"/>
    <w:rPr>
      <w:rFonts w:cs="Mangal"/>
      <w:szCs w:val="21"/>
    </w:rPr>
  </w:style>
  <w:style w:type="paragraph" w:styleId="NormalWeb">
    <w:name w:val="Normal (Web)"/>
    <w:basedOn w:val="Normal"/>
    <w:rsid w:val="00110E7F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110E7F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rsid w:val="00110E7F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110E7F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110E7F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110E7F"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110E7F"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  <w:rsid w:val="00110E7F"/>
  </w:style>
  <w:style w:type="paragraph" w:customStyle="1" w:styleId="ttulo-IEIJ">
    <w:name w:val="título - IEIJ"/>
    <w:next w:val="texto-IEIJ"/>
    <w:qFormat/>
    <w:rsid w:val="0081182C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81182C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F6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Prov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timbrado_Prova_XoAno</Template>
  <TotalTime>4</TotalTime>
  <Pages>3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2020-11-24T02:00:00Z</dcterms:created>
  <dcterms:modified xsi:type="dcterms:W3CDTF">2020-11-24T02:00:00Z</dcterms:modified>
</cp:coreProperties>
</file>