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C" w:rsidRDefault="00C361E0" w:rsidP="00BA605F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MÁSCARA AFRICANA</w:t>
      </w:r>
    </w:p>
    <w:p w:rsidR="00722279" w:rsidRDefault="00722279" w:rsidP="00BA605F">
      <w:pPr>
        <w:widowControl/>
        <w:shd w:val="clear" w:color="auto" w:fill="FFFFFF"/>
        <w:suppressAutoHyphens w:val="0"/>
        <w:spacing w:before="0"/>
        <w:ind w:firstLine="709"/>
        <w:jc w:val="center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C361E0" w:rsidRPr="00C361E0" w:rsidRDefault="00C361E0" w:rsidP="009D72EB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As máscaras africanas são elementos culturais </w:t>
      </w:r>
      <w:r w:rsidRPr="009D72EB">
        <w:rPr>
          <w:rFonts w:asciiTheme="minorHAnsi" w:eastAsia="Times New Roman" w:hAnsiTheme="minorHAnsi" w:cstheme="minorHAnsi"/>
          <w:kern w:val="0"/>
          <w:lang w:eastAsia="pt-BR" w:bidi="ar-SA"/>
        </w:rPr>
        <w:t>importantes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para os diversos povos que integram a África, sobretudo para os países</w:t>
      </w:r>
      <w:r w:rsidRP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localizados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ao sul do deserto do Saara.</w:t>
      </w:r>
      <w:r w:rsid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São muitos os tipos, significados, usos e materiais que compõem essas peças, sendo que um mesmo povo pode ter várias máscaras diferentes.</w:t>
      </w:r>
    </w:p>
    <w:p w:rsidR="00C361E0" w:rsidRPr="00C361E0" w:rsidRDefault="009D72EB" w:rsidP="009D72EB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As máscaras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são símbolos ritualísticos que têm o poder de aproximar as pessoas da espiritualidade.</w:t>
      </w:r>
      <w:r w:rsidRP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Essas peças são produzidas como instrumentos essenciais em diversos ritos, como rituais de iniciação, nascimentos, funerais, celebrações, casamentos, curas de doentes e outras ocasiões importantes.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Em geral, os rituais contam também com música e dança, além de vestimentas próprias. É criada uma atmosfera "mágica" a fim de transformar os participantes que vestem as máscaras em representações de antepassados, espíritos, animais e deuses.</w:t>
      </w:r>
    </w:p>
    <w:p w:rsidR="00BB7F9C" w:rsidRDefault="00BB7F9C" w:rsidP="009D72EB">
      <w:pPr>
        <w:widowControl/>
        <w:suppressAutoHyphens w:val="0"/>
        <w:spacing w:before="0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</w:pPr>
    </w:p>
    <w:p w:rsidR="00C361E0" w:rsidRPr="00C361E0" w:rsidRDefault="00C361E0" w:rsidP="009D72EB">
      <w:pPr>
        <w:widowControl/>
        <w:suppressAutoHyphens w:val="0"/>
        <w:spacing w:before="0" w:line="360" w:lineRule="auto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</w:pPr>
      <w:r w:rsidRPr="00C361E0"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  <w:t>Tipos e significados das máscaras africanas</w:t>
      </w:r>
    </w:p>
    <w:p w:rsidR="00C361E0" w:rsidRPr="00C361E0" w:rsidRDefault="00C361E0" w:rsidP="009D72EB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As máscaras africanas possuem significados diferentes umas das outras, dependendo da ocasião, da cultura e do povo que as utiliza.</w:t>
      </w:r>
      <w:r w:rsid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Exemplos:</w:t>
      </w:r>
    </w:p>
    <w:p w:rsidR="00C361E0" w:rsidRPr="00C361E0" w:rsidRDefault="009D72EB" w:rsidP="009D72E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- P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ovo </w:t>
      </w:r>
      <w:proofErr w:type="spellStart"/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Bwa</w:t>
      </w:r>
      <w:proofErr w:type="spellEnd"/>
      <w:r>
        <w:rPr>
          <w:rFonts w:asciiTheme="minorHAnsi" w:eastAsia="Times New Roman" w:hAnsiTheme="minorHAnsi" w:cstheme="minorHAnsi"/>
          <w:kern w:val="0"/>
          <w:lang w:eastAsia="pt-BR" w:bidi="ar-SA"/>
        </w:rPr>
        <w:t>,</w:t>
      </w:r>
      <w:r w:rsidRP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em Burkina Faso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: 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têm formas ab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stratas com padrões geométricos, relacionadas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diretamente com os espírito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s da floresta, seres invisíveis;</w:t>
      </w:r>
    </w:p>
    <w:p w:rsidR="00C361E0" w:rsidRPr="00C361E0" w:rsidRDefault="009D72EB" w:rsidP="009D72E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- Povo </w:t>
      </w:r>
      <w:proofErr w:type="spellStart"/>
      <w:r>
        <w:rPr>
          <w:rFonts w:asciiTheme="minorHAnsi" w:eastAsia="Times New Roman" w:hAnsiTheme="minorHAnsi" w:cstheme="minorHAnsi"/>
          <w:kern w:val="0"/>
          <w:lang w:eastAsia="pt-BR" w:bidi="ar-SA"/>
        </w:rPr>
        <w:t>Senufo</w:t>
      </w:r>
      <w:proofErr w:type="spellEnd"/>
      <w:r>
        <w:rPr>
          <w:rFonts w:asciiTheme="minorHAnsi" w:eastAsia="Times New Roman" w:hAnsiTheme="minorHAnsi" w:cstheme="minorHAnsi"/>
          <w:kern w:val="0"/>
          <w:lang w:eastAsia="pt-BR" w:bidi="ar-SA"/>
        </w:rPr>
        <w:t>, da Costa do Marfim: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máscaras que valorizam a paciência e o pacifismo, exp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ressos pelos olhos semicerrados;</w:t>
      </w:r>
    </w:p>
    <w:p w:rsidR="00C361E0" w:rsidRPr="00C361E0" w:rsidRDefault="009D72EB" w:rsidP="009D72E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- </w:t>
      </w:r>
      <w:proofErr w:type="spellStart"/>
      <w:r>
        <w:rPr>
          <w:rFonts w:asciiTheme="minorHAnsi" w:eastAsia="Times New Roman" w:hAnsiTheme="minorHAnsi" w:cstheme="minorHAnsi"/>
          <w:kern w:val="0"/>
          <w:lang w:eastAsia="pt-BR" w:bidi="ar-SA"/>
        </w:rPr>
        <w:t>Pvo</w:t>
      </w:r>
      <w:proofErr w:type="spellEnd"/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proofErr w:type="spellStart"/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Grebo</w:t>
      </w:r>
      <w:proofErr w:type="spellEnd"/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, 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da Costa do Marfim: 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máscaras que exibem olhos bem abertos e redondos. Esse tipo de olhar se relaciona a um estado de atenção e atitude raivosa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;</w:t>
      </w:r>
    </w:p>
    <w:p w:rsidR="009D72EB" w:rsidRDefault="009D72EB" w:rsidP="009D72E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- C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ultura </w:t>
      </w:r>
      <w:proofErr w:type="spellStart"/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Punu</w:t>
      </w:r>
      <w:proofErr w:type="spellEnd"/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, no Gabão,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cultura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do povo Baga, de Gu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iné-Bissau e dos </w:t>
      </w:r>
      <w:proofErr w:type="spellStart"/>
      <w:r>
        <w:rPr>
          <w:rFonts w:asciiTheme="minorHAnsi" w:eastAsia="Times New Roman" w:hAnsiTheme="minorHAnsi" w:cstheme="minorHAnsi"/>
          <w:kern w:val="0"/>
          <w:lang w:eastAsia="pt-BR" w:bidi="ar-SA"/>
        </w:rPr>
        <w:t>Idia</w:t>
      </w:r>
      <w:proofErr w:type="spellEnd"/>
      <w:r>
        <w:rPr>
          <w:rFonts w:asciiTheme="minorHAnsi" w:eastAsia="Times New Roman" w:hAnsiTheme="minorHAnsi" w:cstheme="minorHAnsi"/>
          <w:kern w:val="0"/>
          <w:lang w:eastAsia="pt-BR" w:bidi="ar-SA"/>
        </w:rPr>
        <w:t>, em Benin:</w:t>
      </w:r>
      <w:r w:rsidRPr="009D72E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Pr="00C361E0">
        <w:rPr>
          <w:rFonts w:asciiTheme="minorHAnsi" w:eastAsia="Times New Roman" w:hAnsiTheme="minorHAnsi" w:cstheme="minorHAnsi"/>
          <w:kern w:val="0"/>
          <w:lang w:eastAsia="pt-BR" w:bidi="ar-SA"/>
        </w:rPr>
        <w:t>utilizam ainda de representações femininas em suas máscaras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;</w:t>
      </w:r>
    </w:p>
    <w:p w:rsidR="00C361E0" w:rsidRPr="00C361E0" w:rsidRDefault="009D72EB" w:rsidP="009D72E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- </w:t>
      </w:r>
      <w:r w:rsidR="00C361E0" w:rsidRPr="00C361E0">
        <w:rPr>
          <w:rFonts w:asciiTheme="minorHAnsi" w:eastAsia="Times New Roman" w:hAnsiTheme="minorHAnsi" w:cstheme="minorHAnsi"/>
          <w:kern w:val="0"/>
          <w:lang w:eastAsia="pt-BR" w:bidi="ar-SA"/>
        </w:rPr>
        <w:t>Há também as máscaras que atuam como símbolos de animais, trazendo à tona as características desses bichos, como a força do búfalo, por exemplo.</w:t>
      </w:r>
    </w:p>
    <w:p w:rsidR="00DF1E9A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pt-BR" w:bidi="ar-SA"/>
        </w:rPr>
        <w:lastRenderedPageBreak/>
        <w:t>1</w:t>
      </w:r>
      <w:r w:rsidR="00DD0271">
        <w:rPr>
          <w:noProof/>
          <w:lang w:eastAsia="pt-BR" w:bidi="ar-SA"/>
        </w:rPr>
        <w:drawing>
          <wp:inline distT="0" distB="0" distL="0" distR="0" wp14:anchorId="4420E015" wp14:editId="008A1582">
            <wp:extent cx="1432560" cy="1432560"/>
            <wp:effectExtent l="0" t="0" r="0" b="0"/>
            <wp:docPr id="2" name="Imagem 2" descr="Máscara Africanas Fang, Gabão, Guiné e República dos Camarõ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áscara Africanas Fang, Gabão, Guiné e República dos Camarõ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2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="00DD0271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3" name="Imagem 3" descr="Máscara Africanas Bwa, de Burkina F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cara Africanas Bwa, de Burkina Fas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2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="00DD0271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5" name="Imagem 5" descr="Máscara Africanas Senufo, Costa do Marfim, Mali e Burkina F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áscara Africanas Senufo, Costa do Marfim, Mali e Burkina Fa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t>4</w:t>
      </w:r>
      <w:r w:rsidR="00DD0271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6" name="Imagem 6" descr="Máscara Africanas Grebo, Costa do Marf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áscara Africanas Grebo, Costa do Marf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71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1 - </w:t>
      </w:r>
      <w:r w:rsidR="00DD0271">
        <w:rPr>
          <w:rFonts w:asciiTheme="minorHAnsi" w:hAnsiTheme="minorHAnsi" w:cstheme="minorHAnsi"/>
        </w:rPr>
        <w:t xml:space="preserve">Máscara </w:t>
      </w:r>
      <w:proofErr w:type="spellStart"/>
      <w:r w:rsidR="00DD0271">
        <w:rPr>
          <w:rFonts w:asciiTheme="minorHAnsi" w:hAnsiTheme="minorHAnsi" w:cstheme="minorHAnsi"/>
        </w:rPr>
        <w:t>Fang</w:t>
      </w:r>
      <w:proofErr w:type="spellEnd"/>
      <w:r w:rsidR="00DD0271">
        <w:rPr>
          <w:rFonts w:asciiTheme="minorHAnsi" w:hAnsiTheme="minorHAnsi" w:cstheme="minorHAnsi"/>
        </w:rPr>
        <w:t>, Gabão</w:t>
      </w:r>
      <w:r>
        <w:rPr>
          <w:rFonts w:asciiTheme="minorHAnsi" w:hAnsiTheme="minorHAnsi" w:cstheme="minorHAnsi"/>
        </w:rPr>
        <w:t xml:space="preserve">, Guiné e </w:t>
      </w:r>
      <w:proofErr w:type="spellStart"/>
      <w:r>
        <w:rPr>
          <w:rFonts w:asciiTheme="minorHAnsi" w:hAnsiTheme="minorHAnsi" w:cstheme="minorHAnsi"/>
        </w:rPr>
        <w:t>Repúbica</w:t>
      </w:r>
      <w:proofErr w:type="spellEnd"/>
      <w:r>
        <w:rPr>
          <w:rFonts w:asciiTheme="minorHAnsi" w:hAnsiTheme="minorHAnsi" w:cstheme="minorHAnsi"/>
        </w:rPr>
        <w:t xml:space="preserve"> de Camarões;</w:t>
      </w:r>
    </w:p>
    <w:p w:rsidR="00DD0271" w:rsidRDefault="00FD3A70" w:rsidP="00DD0271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2 - </w:t>
      </w:r>
      <w:r w:rsidR="00DD0271">
        <w:rPr>
          <w:rFonts w:asciiTheme="minorHAnsi" w:hAnsiTheme="minorHAnsi" w:cstheme="minorHAnsi"/>
        </w:rPr>
        <w:t xml:space="preserve">Máscara </w:t>
      </w:r>
      <w:proofErr w:type="spellStart"/>
      <w:r w:rsidR="00DD0271">
        <w:rPr>
          <w:rFonts w:asciiTheme="minorHAnsi" w:hAnsiTheme="minorHAnsi" w:cstheme="minorHAnsi"/>
        </w:rPr>
        <w:t>Bwa</w:t>
      </w:r>
      <w:proofErr w:type="spellEnd"/>
      <w:r w:rsidR="00DD0271">
        <w:rPr>
          <w:rFonts w:asciiTheme="minorHAnsi" w:hAnsiTheme="minorHAnsi" w:cstheme="minorHAnsi"/>
        </w:rPr>
        <w:t>, de Burkina Faso</w:t>
      </w:r>
      <w:r>
        <w:rPr>
          <w:rFonts w:asciiTheme="minorHAnsi" w:hAnsiTheme="minorHAnsi" w:cstheme="minorHAnsi"/>
        </w:rPr>
        <w:t>;</w:t>
      </w:r>
    </w:p>
    <w:p w:rsidR="00DD0271" w:rsidRDefault="00FD3A70" w:rsidP="00DD0271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3 - </w:t>
      </w:r>
      <w:r w:rsidR="00DD0271">
        <w:rPr>
          <w:rFonts w:asciiTheme="minorHAnsi" w:hAnsiTheme="minorHAnsi" w:cstheme="minorHAnsi"/>
        </w:rPr>
        <w:t xml:space="preserve">Máscara </w:t>
      </w:r>
      <w:proofErr w:type="spellStart"/>
      <w:r w:rsidR="00DD0271">
        <w:rPr>
          <w:rFonts w:asciiTheme="minorHAnsi" w:hAnsiTheme="minorHAnsi" w:cstheme="minorHAnsi"/>
        </w:rPr>
        <w:t>Senufo</w:t>
      </w:r>
      <w:proofErr w:type="spellEnd"/>
      <w:r w:rsidR="00DD0271">
        <w:rPr>
          <w:rFonts w:asciiTheme="minorHAnsi" w:hAnsiTheme="minorHAnsi" w:cstheme="minorHAnsi"/>
        </w:rPr>
        <w:t>, Costa do Marfim, Mali e Burkina Faso</w:t>
      </w:r>
      <w:r>
        <w:rPr>
          <w:rFonts w:asciiTheme="minorHAnsi" w:hAnsiTheme="minorHAnsi" w:cstheme="minorHAnsi"/>
        </w:rPr>
        <w:t>;</w:t>
      </w:r>
      <w:r w:rsidR="00DD0271">
        <w:rPr>
          <w:rFonts w:asciiTheme="minorHAnsi" w:hAnsiTheme="minorHAnsi" w:cstheme="minorHAnsi"/>
        </w:rPr>
        <w:t xml:space="preserve">  </w:t>
      </w:r>
    </w:p>
    <w:p w:rsidR="00DD0271" w:rsidRDefault="00FD3A70" w:rsidP="00DD0271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4 - </w:t>
      </w:r>
      <w:r w:rsidR="00DD0271">
        <w:rPr>
          <w:rFonts w:asciiTheme="minorHAnsi" w:hAnsiTheme="minorHAnsi" w:cstheme="minorHAnsi"/>
        </w:rPr>
        <w:t xml:space="preserve">Máscara </w:t>
      </w:r>
      <w:proofErr w:type="spellStart"/>
      <w:r w:rsidR="00DD0271">
        <w:rPr>
          <w:rFonts w:asciiTheme="minorHAnsi" w:hAnsiTheme="minorHAnsi" w:cstheme="minorHAnsi"/>
        </w:rPr>
        <w:t>Grebo</w:t>
      </w:r>
      <w:proofErr w:type="spellEnd"/>
      <w:r w:rsidR="00DD0271">
        <w:rPr>
          <w:rFonts w:asciiTheme="minorHAnsi" w:hAnsiTheme="minorHAnsi" w:cstheme="minorHAnsi"/>
        </w:rPr>
        <w:t>, Costa do Marfim</w:t>
      </w:r>
      <w:r>
        <w:rPr>
          <w:rFonts w:asciiTheme="minorHAnsi" w:hAnsiTheme="minorHAnsi" w:cstheme="minorHAnsi"/>
        </w:rPr>
        <w:t>;</w:t>
      </w:r>
      <w:r w:rsidR="00DD0271">
        <w:rPr>
          <w:rFonts w:asciiTheme="minorHAnsi" w:hAnsiTheme="minorHAnsi" w:cstheme="minorHAnsi"/>
        </w:rPr>
        <w:t xml:space="preserve"> </w:t>
      </w:r>
    </w:p>
    <w:p w:rsidR="00DD0271" w:rsidRDefault="00DD0271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1D611B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noProof/>
          <w:lang w:eastAsia="pt-BR" w:bidi="ar-SA"/>
        </w:rPr>
        <w:t>1</w:t>
      </w:r>
      <w:r w:rsidR="001D611B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7" name="Imagem 7" descr="Máscara Africanas Punu, Gabã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áscara Africanas Punu, Gabão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>2</w:t>
      </w:r>
      <w:r w:rsidR="001D611B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8" name="Imagem 8" descr="Idia, de Ben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ia, de Benin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3</w:t>
      </w:r>
      <w:r w:rsidR="001D611B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9" name="Imagem 9" descr="Máscara Africanas Chokwe, de Angola e República Democrática do Con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áscara Africanas Chokwe, de Angola e República Democrática do Congo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4</w:t>
      </w:r>
      <w:r w:rsidR="00D25D50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10" name="Imagem 10" descr="Máscara Africanas Baluba, República Democrática do Con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áscara Africanas Baluba, República Democrática do Congo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1B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1 - </w:t>
      </w:r>
      <w:r w:rsidR="001D611B">
        <w:rPr>
          <w:rFonts w:asciiTheme="minorHAnsi" w:hAnsiTheme="minorHAnsi" w:cstheme="minorHAnsi"/>
        </w:rPr>
        <w:t xml:space="preserve">Máscara </w:t>
      </w:r>
      <w:proofErr w:type="spellStart"/>
      <w:r w:rsidR="001D611B">
        <w:rPr>
          <w:rFonts w:asciiTheme="minorHAnsi" w:hAnsiTheme="minorHAnsi" w:cstheme="minorHAnsi"/>
        </w:rPr>
        <w:t>Punu</w:t>
      </w:r>
      <w:proofErr w:type="spellEnd"/>
      <w:r w:rsidR="001D611B">
        <w:rPr>
          <w:rFonts w:asciiTheme="minorHAnsi" w:hAnsiTheme="minorHAnsi" w:cstheme="minorHAnsi"/>
        </w:rPr>
        <w:t>, Gabão</w:t>
      </w:r>
      <w:r>
        <w:rPr>
          <w:rFonts w:asciiTheme="minorHAnsi" w:hAnsiTheme="minorHAnsi" w:cstheme="minorHAnsi"/>
        </w:rPr>
        <w:t>;</w:t>
      </w:r>
    </w:p>
    <w:p w:rsidR="001D611B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2 - </w:t>
      </w:r>
      <w:proofErr w:type="spellStart"/>
      <w:r w:rsidR="001D611B">
        <w:rPr>
          <w:rFonts w:asciiTheme="minorHAnsi" w:hAnsiTheme="minorHAnsi" w:cstheme="minorHAnsi"/>
        </w:rPr>
        <w:t>Idia</w:t>
      </w:r>
      <w:proofErr w:type="spellEnd"/>
      <w:r w:rsidR="001D611B">
        <w:rPr>
          <w:rFonts w:asciiTheme="minorHAnsi" w:hAnsiTheme="minorHAnsi" w:cstheme="minorHAnsi"/>
        </w:rPr>
        <w:t>, a rainha-guerreira de Benin</w:t>
      </w:r>
      <w:r>
        <w:rPr>
          <w:rFonts w:asciiTheme="minorHAnsi" w:hAnsiTheme="minorHAnsi" w:cstheme="minorHAnsi"/>
        </w:rPr>
        <w:t>;</w:t>
      </w:r>
    </w:p>
    <w:p w:rsidR="00D25D50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3 - </w:t>
      </w:r>
      <w:r w:rsidR="00D25D50">
        <w:rPr>
          <w:rFonts w:asciiTheme="minorHAnsi" w:hAnsiTheme="minorHAnsi" w:cstheme="minorHAnsi"/>
        </w:rPr>
        <w:t xml:space="preserve">Máscara </w:t>
      </w:r>
      <w:proofErr w:type="spellStart"/>
      <w:r w:rsidR="00D25D50">
        <w:rPr>
          <w:rFonts w:asciiTheme="minorHAnsi" w:hAnsiTheme="minorHAnsi" w:cstheme="minorHAnsi"/>
        </w:rPr>
        <w:t>Pwo</w:t>
      </w:r>
      <w:proofErr w:type="spellEnd"/>
      <w:r w:rsidR="00D25D50">
        <w:rPr>
          <w:rFonts w:asciiTheme="minorHAnsi" w:hAnsiTheme="minorHAnsi" w:cstheme="minorHAnsi"/>
        </w:rPr>
        <w:t xml:space="preserve"> </w:t>
      </w:r>
      <w:proofErr w:type="spellStart"/>
      <w:r w:rsidR="00D25D50">
        <w:rPr>
          <w:rFonts w:asciiTheme="minorHAnsi" w:hAnsiTheme="minorHAnsi" w:cstheme="minorHAnsi"/>
        </w:rPr>
        <w:t>Mwana</w:t>
      </w:r>
      <w:proofErr w:type="spellEnd"/>
      <w:r w:rsidR="00D25D50">
        <w:rPr>
          <w:rFonts w:asciiTheme="minorHAnsi" w:hAnsiTheme="minorHAnsi" w:cstheme="minorHAnsi"/>
        </w:rPr>
        <w:t xml:space="preserve"> (mulher jovem), do povo </w:t>
      </w:r>
      <w:proofErr w:type="spellStart"/>
      <w:r w:rsidR="00D25D50">
        <w:rPr>
          <w:rFonts w:asciiTheme="minorHAnsi" w:hAnsiTheme="minorHAnsi" w:cstheme="minorHAnsi"/>
        </w:rPr>
        <w:t>Chokwe</w:t>
      </w:r>
      <w:proofErr w:type="spellEnd"/>
      <w:r w:rsidR="00D25D50">
        <w:rPr>
          <w:rFonts w:asciiTheme="minorHAnsi" w:hAnsiTheme="minorHAnsi" w:cstheme="minorHAnsi"/>
        </w:rPr>
        <w:t>, de Angola e República Democrática do Congo;</w:t>
      </w:r>
    </w:p>
    <w:p w:rsidR="00D25D50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4 - </w:t>
      </w:r>
      <w:r w:rsidR="00D25D50">
        <w:rPr>
          <w:rFonts w:asciiTheme="minorHAnsi" w:hAnsiTheme="minorHAnsi" w:cstheme="minorHAnsi"/>
        </w:rPr>
        <w:t xml:space="preserve">Máscara </w:t>
      </w:r>
      <w:proofErr w:type="spellStart"/>
      <w:r w:rsidR="00D25D50">
        <w:rPr>
          <w:rFonts w:asciiTheme="minorHAnsi" w:hAnsiTheme="minorHAnsi" w:cstheme="minorHAnsi"/>
        </w:rPr>
        <w:t>Baluba</w:t>
      </w:r>
      <w:proofErr w:type="spellEnd"/>
      <w:r w:rsidR="00D25D50">
        <w:rPr>
          <w:rFonts w:asciiTheme="minorHAnsi" w:hAnsiTheme="minorHAnsi" w:cstheme="minorHAnsi"/>
        </w:rPr>
        <w:t>, República Democrática do Congo;</w:t>
      </w:r>
    </w:p>
    <w:p w:rsidR="00D25D50" w:rsidRDefault="00D25D5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D25D50" w:rsidRDefault="00FD3A7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25D50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11" name="Imagem 11" descr="https://ensinarhistoriajoelza.com.br/stj/wp-content/uploads/2017/04/Mascara-Punu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sinarhistoriajoelza.com.br/stj/wp-content/uploads/2017/04/Mascara-Punu-150x1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>2</w:t>
      </w:r>
      <w:r w:rsidR="00D25D50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12" name="Imagem 12" descr="https://ensinarhistoriajoelza.com.br/stj/wp-content/uploads/2017/04/Mascara-Chokw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sinarhistoriajoelza.com.br/stj/wp-content/uploads/2017/04/Mascara-Chokwe-150x1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>3</w:t>
      </w:r>
      <w:r w:rsidR="00D25D50">
        <w:rPr>
          <w:rFonts w:asciiTheme="minorHAnsi" w:hAnsiTheme="minorHAnsi" w:cstheme="minorHAnsi"/>
        </w:rPr>
        <w:t xml:space="preserve"> </w:t>
      </w:r>
      <w:r w:rsidR="00D25D50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13" name="Imagem 13" descr="https://ensinarhistoriajoelza.com.br/stj/wp-content/uploads/2017/04/Mascara-Edo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sinarhistoriajoelza.com.br/stj/wp-content/uploads/2017/04/Mascara-Edo-1-150x1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D5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4</w:t>
      </w:r>
      <w:r w:rsidR="00D25D50">
        <w:rPr>
          <w:noProof/>
          <w:lang w:eastAsia="pt-BR" w:bidi="ar-SA"/>
        </w:rPr>
        <w:drawing>
          <wp:inline distT="0" distB="0" distL="0" distR="0">
            <wp:extent cx="1432560" cy="1432560"/>
            <wp:effectExtent l="0" t="0" r="0" b="0"/>
            <wp:docPr id="14" name="Imagem 14" descr="https://ensinarhistoriajoelza.com.br/stj/wp-content/uploads/2017/04/Mascara-Kub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sinarhistoriajoelza.com.br/stj/wp-content/uploads/2017/04/Mascara-Kuba-150x1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50" w:rsidRDefault="00FD3A70" w:rsidP="00D25D50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1 - </w:t>
      </w:r>
      <w:proofErr w:type="spellStart"/>
      <w:r w:rsidR="00D25D50">
        <w:rPr>
          <w:rFonts w:asciiTheme="minorHAnsi" w:hAnsiTheme="minorHAnsi" w:cstheme="minorHAnsi"/>
        </w:rPr>
        <w:t>Punu</w:t>
      </w:r>
      <w:proofErr w:type="spellEnd"/>
      <w:r w:rsidR="00D25D50">
        <w:rPr>
          <w:rFonts w:asciiTheme="minorHAnsi" w:hAnsiTheme="minorHAnsi" w:cstheme="minorHAnsi"/>
        </w:rPr>
        <w:t xml:space="preserve">, Gabão; </w:t>
      </w:r>
      <w:r>
        <w:rPr>
          <w:rFonts w:asciiTheme="minorHAnsi" w:hAnsiTheme="minorHAnsi" w:cstheme="minorHAnsi"/>
        </w:rPr>
        <w:t xml:space="preserve">2 - </w:t>
      </w:r>
      <w:proofErr w:type="spellStart"/>
      <w:r w:rsidR="00D25D50">
        <w:rPr>
          <w:rFonts w:asciiTheme="minorHAnsi" w:hAnsiTheme="minorHAnsi" w:cstheme="minorHAnsi"/>
        </w:rPr>
        <w:t>Chokwe</w:t>
      </w:r>
      <w:proofErr w:type="spellEnd"/>
      <w:r w:rsidR="00D25D5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Angola e República Democrática do Congo; 3 - Edo, Nigéria; 4 - </w:t>
      </w:r>
      <w:proofErr w:type="spellStart"/>
      <w:r>
        <w:rPr>
          <w:rFonts w:asciiTheme="minorHAnsi" w:hAnsiTheme="minorHAnsi" w:cstheme="minorHAnsi"/>
        </w:rPr>
        <w:t>Kuba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Repúbçica</w:t>
      </w:r>
      <w:proofErr w:type="spellEnd"/>
      <w:r>
        <w:rPr>
          <w:rFonts w:asciiTheme="minorHAnsi" w:hAnsiTheme="minorHAnsi" w:cstheme="minorHAnsi"/>
        </w:rPr>
        <w:t xml:space="preserve"> Democrática do Congo. </w:t>
      </w:r>
    </w:p>
    <w:p w:rsidR="00D25D50" w:rsidRDefault="00D25D50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917873" w:rsidRDefault="00917873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BB7F9C" w:rsidRDefault="00917873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Com o texto lido e as observações das máscaras apresentadas, </w:t>
      </w:r>
      <w:r w:rsidR="00BB7F9C">
        <w:rPr>
          <w:rFonts w:asciiTheme="minorHAnsi" w:hAnsiTheme="minorHAnsi" w:cstheme="minorHAnsi"/>
        </w:rPr>
        <w:t>vamos à pesquisa!</w:t>
      </w:r>
    </w:p>
    <w:p w:rsidR="00BB7F9C" w:rsidRDefault="00BB7F9C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Observação: caso responda diretamente no arquivo do Word, apague as linhas para digitar. </w:t>
      </w:r>
    </w:p>
    <w:p w:rsidR="00917873" w:rsidRDefault="00917873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BB7F9C" w:rsidRDefault="00BB7F9C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Sugestão de sites para pesquisa: </w:t>
      </w:r>
    </w:p>
    <w:p w:rsidR="00BB7F9C" w:rsidRDefault="00BB7F9C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hyperlink r:id="rId20" w:history="1">
        <w:r w:rsidRPr="00BB1D72">
          <w:rPr>
            <w:rStyle w:val="Hyperlink"/>
            <w:rFonts w:asciiTheme="minorHAnsi" w:hAnsiTheme="minorHAnsi" w:cstheme="minorHAnsi"/>
          </w:rPr>
          <w:t>https://www.culturagenial.com/mascaras-africanas/</w:t>
        </w:r>
      </w:hyperlink>
    </w:p>
    <w:p w:rsidR="00BB7F9C" w:rsidRDefault="00BB7F9C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hyperlink r:id="rId21" w:history="1">
        <w:r w:rsidRPr="00BB1D72">
          <w:rPr>
            <w:rStyle w:val="Hyperlink"/>
            <w:rFonts w:asciiTheme="minorHAnsi" w:hAnsiTheme="minorHAnsi" w:cstheme="minorHAnsi"/>
          </w:rPr>
          <w:t>https://ensinarhistoriajoelza.com.br/mascaras-africanas-recortar-colorir/</w:t>
        </w:r>
      </w:hyperlink>
    </w:p>
    <w:p w:rsidR="00BB7F9C" w:rsidRDefault="00BB7F9C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hyperlink r:id="rId22" w:history="1">
        <w:r w:rsidRPr="00BB1D72">
          <w:rPr>
            <w:rStyle w:val="Hyperlink"/>
            <w:rFonts w:asciiTheme="minorHAnsi" w:hAnsiTheme="minorHAnsi" w:cstheme="minorHAnsi"/>
          </w:rPr>
          <w:t>https://www.geledes.org.br/mascaras-africanas/</w:t>
        </w:r>
      </w:hyperlink>
    </w:p>
    <w:p w:rsidR="00BB7F9C" w:rsidRDefault="00BB7F9C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hyperlink r:id="rId23" w:history="1">
        <w:r w:rsidRPr="00BB1D72">
          <w:rPr>
            <w:rStyle w:val="Hyperlink"/>
            <w:rFonts w:asciiTheme="minorHAnsi" w:hAnsiTheme="minorHAnsi" w:cstheme="minorHAnsi"/>
          </w:rPr>
          <w:t>https://www.todamateria.com.br/mascaras-africanas/</w:t>
        </w:r>
      </w:hyperlink>
    </w:p>
    <w:p w:rsidR="00BB7F9C" w:rsidRDefault="00BB7F9C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BB7F9C" w:rsidRPr="00BB7F9C" w:rsidRDefault="00BB7F9C" w:rsidP="00BB7F9C">
      <w:pPr>
        <w:pStyle w:val="PargrafodaLista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Procure </w:t>
      </w:r>
      <w:r w:rsidR="009E508A">
        <w:rPr>
          <w:rFonts w:asciiTheme="minorHAnsi" w:hAnsiTheme="minorHAnsi" w:cstheme="minorHAnsi"/>
        </w:rPr>
        <w:t xml:space="preserve">saber </w:t>
      </w:r>
      <w:r>
        <w:rPr>
          <w:rFonts w:asciiTheme="minorHAnsi" w:hAnsiTheme="minorHAnsi" w:cstheme="minorHAnsi"/>
        </w:rPr>
        <w:t xml:space="preserve">quais os materiais utilizados para a produção das máscaras africanas: </w:t>
      </w:r>
    </w:p>
    <w:p w:rsidR="00BB7F9C" w:rsidRDefault="00BB7F9C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F9C" w:rsidRDefault="00BB7F9C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9E508A" w:rsidRPr="00BB7F9C" w:rsidRDefault="009E508A" w:rsidP="009E508A">
      <w:pPr>
        <w:pStyle w:val="PargrafodaLista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Quem é que produzia essas máscaras? Tinha alguma condição especial para que ela fosse feita? </w:t>
      </w:r>
      <w:r>
        <w:rPr>
          <w:rFonts w:asciiTheme="minorHAnsi" w:hAnsiTheme="minorHAnsi" w:cstheme="minorHAnsi"/>
        </w:rPr>
        <w:t xml:space="preserve"> </w:t>
      </w:r>
    </w:p>
    <w:p w:rsidR="009E508A" w:rsidRDefault="009E508A" w:rsidP="009E508A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F9C" w:rsidRDefault="00BB7F9C" w:rsidP="009D72EB">
      <w:pPr>
        <w:spacing w:before="0" w:line="360" w:lineRule="auto"/>
        <w:jc w:val="both"/>
        <w:rPr>
          <w:rFonts w:asciiTheme="minorHAnsi" w:hAnsiTheme="minorHAnsi" w:cstheme="minorHAnsi"/>
        </w:rPr>
      </w:pPr>
    </w:p>
    <w:p w:rsidR="009E508A" w:rsidRPr="00BB7F9C" w:rsidRDefault="009E508A" w:rsidP="009E508A">
      <w:pPr>
        <w:pStyle w:val="PargrafodaLista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Pesquise sobre os povos e países que tem a máscara como parte de sua cultura:</w:t>
      </w:r>
      <w:r>
        <w:rPr>
          <w:rFonts w:asciiTheme="minorHAnsi" w:hAnsiTheme="minorHAnsi" w:cstheme="minorHAnsi"/>
        </w:rPr>
        <w:t xml:space="preserve">  </w:t>
      </w:r>
    </w:p>
    <w:p w:rsidR="009E508A" w:rsidRDefault="009E508A" w:rsidP="009E508A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08A" w:rsidRDefault="009E508A" w:rsidP="009E508A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08A" w:rsidRPr="009D72EB" w:rsidRDefault="009E508A" w:rsidP="009D72EB">
      <w:pPr>
        <w:spacing w:before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9E508A" w:rsidRPr="009D72EB">
      <w:headerReference w:type="default" r:id="rId24"/>
      <w:headerReference w:type="first" r:id="rId2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92" w:rsidRDefault="00100292">
      <w:pPr>
        <w:spacing w:before="0"/>
      </w:pPr>
      <w:r>
        <w:separator/>
      </w:r>
    </w:p>
  </w:endnote>
  <w:endnote w:type="continuationSeparator" w:id="0">
    <w:p w:rsidR="00100292" w:rsidRDefault="001002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92" w:rsidRDefault="00100292">
      <w:pPr>
        <w:spacing w:before="0"/>
      </w:pPr>
      <w:r>
        <w:separator/>
      </w:r>
    </w:p>
  </w:footnote>
  <w:footnote w:type="continuationSeparator" w:id="0">
    <w:p w:rsidR="00100292" w:rsidRDefault="001002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DF6EB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C361E0">
      <w:rPr>
        <w:rStyle w:val="RefernciaSutil"/>
        <w:rFonts w:cs="Calibri"/>
        <w:smallCaps w:val="0"/>
        <w:color w:val="auto"/>
        <w:u w:val="none"/>
      </w:rPr>
      <w:t>Londrina, 26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 w:rsidR="00E44DCC">
      <w:rPr>
        <w:rStyle w:val="RefernciaSutil"/>
        <w:rFonts w:cs="Calibri"/>
        <w:smallCaps w:val="0"/>
        <w:color w:val="auto"/>
        <w:u w:val="none"/>
      </w:rPr>
      <w:t>novembro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80D77"/>
    <w:multiLevelType w:val="hybridMultilevel"/>
    <w:tmpl w:val="B6FC8A1E"/>
    <w:lvl w:ilvl="0" w:tplc="8E7CA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067761"/>
    <w:rsid w:val="00081F57"/>
    <w:rsid w:val="000F5DBE"/>
    <w:rsid w:val="00100292"/>
    <w:rsid w:val="00107ED5"/>
    <w:rsid w:val="00132A50"/>
    <w:rsid w:val="001426B6"/>
    <w:rsid w:val="00146535"/>
    <w:rsid w:val="0016449E"/>
    <w:rsid w:val="00174C07"/>
    <w:rsid w:val="001A51DE"/>
    <w:rsid w:val="001D611B"/>
    <w:rsid w:val="00256F7D"/>
    <w:rsid w:val="0032023F"/>
    <w:rsid w:val="00324572"/>
    <w:rsid w:val="00371C3B"/>
    <w:rsid w:val="003D059B"/>
    <w:rsid w:val="003D5854"/>
    <w:rsid w:val="003D73D5"/>
    <w:rsid w:val="004364AB"/>
    <w:rsid w:val="0043723D"/>
    <w:rsid w:val="004D7561"/>
    <w:rsid w:val="0050198D"/>
    <w:rsid w:val="00502133"/>
    <w:rsid w:val="00523D51"/>
    <w:rsid w:val="00541572"/>
    <w:rsid w:val="00584EB6"/>
    <w:rsid w:val="00593444"/>
    <w:rsid w:val="005E2661"/>
    <w:rsid w:val="00606146"/>
    <w:rsid w:val="006858AC"/>
    <w:rsid w:val="00722279"/>
    <w:rsid w:val="00725E47"/>
    <w:rsid w:val="0076656D"/>
    <w:rsid w:val="007D3DB6"/>
    <w:rsid w:val="008370A1"/>
    <w:rsid w:val="008421E0"/>
    <w:rsid w:val="008448D7"/>
    <w:rsid w:val="0085003F"/>
    <w:rsid w:val="00860638"/>
    <w:rsid w:val="00895BC8"/>
    <w:rsid w:val="008A0A76"/>
    <w:rsid w:val="008E5513"/>
    <w:rsid w:val="008E578B"/>
    <w:rsid w:val="008F7B90"/>
    <w:rsid w:val="00917873"/>
    <w:rsid w:val="00927FF6"/>
    <w:rsid w:val="009304C2"/>
    <w:rsid w:val="0093277E"/>
    <w:rsid w:val="00973A4C"/>
    <w:rsid w:val="0097658E"/>
    <w:rsid w:val="00976B0B"/>
    <w:rsid w:val="009925EF"/>
    <w:rsid w:val="009D2F0E"/>
    <w:rsid w:val="009D72EB"/>
    <w:rsid w:val="009E508A"/>
    <w:rsid w:val="00A303A5"/>
    <w:rsid w:val="00AB2375"/>
    <w:rsid w:val="00B025C3"/>
    <w:rsid w:val="00B03426"/>
    <w:rsid w:val="00B51C54"/>
    <w:rsid w:val="00B53BC3"/>
    <w:rsid w:val="00B54526"/>
    <w:rsid w:val="00B66ED2"/>
    <w:rsid w:val="00BA605F"/>
    <w:rsid w:val="00BB7F9C"/>
    <w:rsid w:val="00BC5250"/>
    <w:rsid w:val="00BE3707"/>
    <w:rsid w:val="00C23947"/>
    <w:rsid w:val="00C31B51"/>
    <w:rsid w:val="00C361E0"/>
    <w:rsid w:val="00C40058"/>
    <w:rsid w:val="00C441BB"/>
    <w:rsid w:val="00C53737"/>
    <w:rsid w:val="00C56CF2"/>
    <w:rsid w:val="00C619D6"/>
    <w:rsid w:val="00C97F48"/>
    <w:rsid w:val="00CD22FF"/>
    <w:rsid w:val="00CD77FE"/>
    <w:rsid w:val="00CD783D"/>
    <w:rsid w:val="00CF7B87"/>
    <w:rsid w:val="00D25D50"/>
    <w:rsid w:val="00D72967"/>
    <w:rsid w:val="00D86C69"/>
    <w:rsid w:val="00DB3498"/>
    <w:rsid w:val="00DD0271"/>
    <w:rsid w:val="00DE43B6"/>
    <w:rsid w:val="00DF1E9A"/>
    <w:rsid w:val="00DF6EBC"/>
    <w:rsid w:val="00DF7871"/>
    <w:rsid w:val="00E06785"/>
    <w:rsid w:val="00E44DCC"/>
    <w:rsid w:val="00EB4E04"/>
    <w:rsid w:val="00EB7C21"/>
    <w:rsid w:val="00F40D5E"/>
    <w:rsid w:val="00FD3A70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C361E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DF6EBC"/>
    <w:rPr>
      <w:b/>
      <w:bCs/>
    </w:rPr>
  </w:style>
  <w:style w:type="character" w:styleId="nfase">
    <w:name w:val="Emphasis"/>
    <w:basedOn w:val="Fontepargpadro"/>
    <w:uiPriority w:val="20"/>
    <w:qFormat/>
    <w:rsid w:val="00DF6EB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C361E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nsinarhistoriajoelza.com.br/mascaras-africanas-recortar-colori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culturagenial.com/mascaras-african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todamateria.com.br/mascaras-africanas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geledes.org.br/mascaras-africanas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45C0-6AB2-4ACB-B43D-7F1FFA98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554</TotalTime>
  <Pages>3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45</cp:revision>
  <cp:lastPrinted>2012-02-10T19:10:00Z</cp:lastPrinted>
  <dcterms:created xsi:type="dcterms:W3CDTF">2020-03-19T11:11:00Z</dcterms:created>
  <dcterms:modified xsi:type="dcterms:W3CDTF">2020-11-24T13:50:00Z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