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MATEMÁTICA      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ind w:left="0" w:right="-716.4566929133849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ATIVIDADE ONLINE.</w:t>
      </w:r>
    </w:p>
    <w:p w:rsidR="00000000" w:rsidDel="00000000" w:rsidP="00000000" w:rsidRDefault="00000000" w:rsidRPr="00000000" w14:paraId="00000004">
      <w:pPr>
        <w:spacing w:before="120" w:lineRule="auto"/>
        <w:ind w:left="0" w:right="-716.4566929133849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NÃO PRECISA IMPRIMIR ESSA ATIVIDADE.</w:t>
      </w:r>
    </w:p>
    <w:p w:rsidR="00000000" w:rsidDel="00000000" w:rsidP="00000000" w:rsidRDefault="00000000" w:rsidRPr="00000000" w14:paraId="00000005">
      <w:pPr>
        <w:spacing w:before="120" w:lineRule="auto"/>
        <w:ind w:left="0" w:right="-716.4566929133849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SERÁ FEITA A APRESENTAÇÃO DO JOGO COM O ÁBACO.</w:t>
      </w:r>
    </w:p>
    <w:p w:rsidR="00000000" w:rsidDel="00000000" w:rsidP="00000000" w:rsidRDefault="00000000" w:rsidRPr="00000000" w14:paraId="00000006">
      <w:pPr>
        <w:spacing w:before="120" w:lineRule="auto"/>
        <w:ind w:left="0" w:right="-716.4566929133849" w:firstLine="720"/>
        <w:jc w:val="both"/>
        <w:rPr>
          <w:sz w:val="28"/>
          <w:szCs w:val="28"/>
          <w:shd w:fill="f4cccc" w:val="clear"/>
        </w:rPr>
      </w:pPr>
      <w:r w:rsidDel="00000000" w:rsidR="00000000" w:rsidRPr="00000000">
        <w:rPr>
          <w:sz w:val="28"/>
          <w:szCs w:val="28"/>
          <w:shd w:fill="f4cccc" w:val="clear"/>
          <w:rtl w:val="0"/>
        </w:rPr>
        <w:t xml:space="preserve">PARA ESSA ATIVIDADE O ALUNO PRECISARÁ DE 2 DADOS.</w:t>
      </w:r>
    </w:p>
    <w:p w:rsidR="00000000" w:rsidDel="00000000" w:rsidP="00000000" w:rsidRDefault="00000000" w:rsidRPr="00000000" w14:paraId="00000007">
      <w:pPr>
        <w:spacing w:before="120" w:lineRule="auto"/>
        <w:ind w:left="0" w:right="-716.4566929133849" w:firstLine="0"/>
        <w:jc w:val="center"/>
        <w:rPr>
          <w:b w:val="1"/>
          <w:color w:val="373737"/>
          <w:sz w:val="28"/>
          <w:szCs w:val="28"/>
        </w:rPr>
      </w:pPr>
      <w:r w:rsidDel="00000000" w:rsidR="00000000" w:rsidRPr="00000000">
        <w:rPr>
          <w:b w:val="1"/>
          <w:color w:val="373737"/>
          <w:sz w:val="28"/>
          <w:szCs w:val="28"/>
          <w:rtl w:val="0"/>
        </w:rPr>
        <w:t xml:space="preserve">JOGO NUNCA DEZ COM  O ÁBACO</w:t>
      </w:r>
    </w:p>
    <w:p w:rsidR="00000000" w:rsidDel="00000000" w:rsidP="00000000" w:rsidRDefault="00000000" w:rsidRPr="00000000" w14:paraId="00000008">
      <w:pPr>
        <w:spacing w:before="120" w:lineRule="auto"/>
        <w:ind w:left="0" w:right="-716.4566929133849" w:firstLine="0"/>
        <w:jc w:val="both"/>
        <w:rPr>
          <w:b w:val="1"/>
          <w:color w:val="373737"/>
          <w:sz w:val="28"/>
          <w:szCs w:val="28"/>
        </w:rPr>
      </w:pPr>
      <w:r w:rsidDel="00000000" w:rsidR="00000000" w:rsidRPr="00000000">
        <w:rPr>
          <w:b w:val="1"/>
          <w:color w:val="373737"/>
          <w:sz w:val="28"/>
          <w:szCs w:val="28"/>
          <w:rtl w:val="0"/>
        </w:rPr>
        <w:t xml:space="preserve">MATERIAL:</w:t>
      </w:r>
    </w:p>
    <w:p w:rsidR="00000000" w:rsidDel="00000000" w:rsidP="00000000" w:rsidRDefault="00000000" w:rsidRPr="00000000" w14:paraId="00000009">
      <w:pPr>
        <w:spacing w:before="120" w:lineRule="auto"/>
        <w:ind w:left="0" w:right="-716.4566929133849" w:firstLine="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2 DADOS E UM ÁBACO.</w:t>
      </w:r>
    </w:p>
    <w:p w:rsidR="00000000" w:rsidDel="00000000" w:rsidP="00000000" w:rsidRDefault="00000000" w:rsidRPr="00000000" w14:paraId="0000000A">
      <w:pPr>
        <w:spacing w:before="120" w:lineRule="auto"/>
        <w:ind w:left="0" w:right="-716.4566929133849" w:firstLine="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b w:val="1"/>
          <w:color w:val="373737"/>
          <w:sz w:val="28"/>
          <w:szCs w:val="28"/>
          <w:rtl w:val="0"/>
        </w:rPr>
        <w:t xml:space="preserve">INSTRUÇÕES DO JOGO:</w:t>
      </w:r>
      <w:r w:rsidDel="00000000" w:rsidR="00000000" w:rsidRPr="00000000">
        <w:rPr>
          <w:color w:val="373737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20" w:lineRule="auto"/>
        <w:ind w:left="0" w:right="-716.4566929133849" w:firstLine="72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NA PRIMEIRA JOGADA, UM ALUNO JOGA OS DOIS DADOS E SOMA OS VALORES OBTIDOS (QUE CORRESPONDEM A QUANTIDADE DE ARGOLAS) E DEVE SER COLOCADA NA HASTE DA UNIDADE.</w:t>
      </w:r>
    </w:p>
    <w:p w:rsidR="00000000" w:rsidDel="00000000" w:rsidP="00000000" w:rsidRDefault="00000000" w:rsidRPr="00000000" w14:paraId="0000000C">
      <w:pPr>
        <w:spacing w:before="120" w:lineRule="auto"/>
        <w:ind w:left="0" w:right="-716.4566929133849" w:firstLine="72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SE A QUANTIDADE OBTIDA AO LANÇAR OS DADOS FOR IGUAL A 10, DEVE COLOCAR SOMENTE UMA ARGOLA NA HASTE DAS DEZENAS.</w:t>
      </w:r>
    </w:p>
    <w:p w:rsidR="00000000" w:rsidDel="00000000" w:rsidP="00000000" w:rsidRDefault="00000000" w:rsidRPr="00000000" w14:paraId="0000000D">
      <w:pPr>
        <w:spacing w:before="120" w:lineRule="auto"/>
        <w:ind w:left="0" w:right="-716.4566929133849" w:firstLine="72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120" w:lineRule="auto"/>
        <w:ind w:left="0" w:right="-716.4566929133849" w:firstLine="0"/>
        <w:jc w:val="both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Verão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     de               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1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  2 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