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87" w:rsidRDefault="0087404C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CIÊNCIAS / PORTUGUÊS - O DIA E A NOITE</w:t>
      </w:r>
    </w:p>
    <w:p w:rsidR="00143B87" w:rsidRDefault="0087404C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43B87" w:rsidRDefault="0087404C">
      <w:pPr>
        <w:spacing w:before="120"/>
        <w:ind w:left="-425" w:right="-716" w:firstLine="420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Vamos conhecer mais sobre o dia e a noite? Leia esta entrevista com um astrônomo.</w:t>
      </w:r>
    </w:p>
    <w:p w:rsidR="00143B87" w:rsidRDefault="0087404C">
      <w:pPr>
        <w:spacing w:before="120"/>
        <w:ind w:left="-425" w:right="-716" w:firstLine="4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6119820" cy="4368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36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114300" distB="114300" distL="114300" distR="114300">
            <wp:extent cx="6119820" cy="1943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3B87" w:rsidRDefault="00143B87">
      <w:pPr>
        <w:spacing w:before="120"/>
        <w:ind w:left="-425" w:right="-716" w:firstLine="420"/>
        <w:rPr>
          <w:b/>
          <w:sz w:val="28"/>
          <w:szCs w:val="28"/>
        </w:rPr>
      </w:pPr>
    </w:p>
    <w:p w:rsidR="00143B87" w:rsidRDefault="00143B87">
      <w:pPr>
        <w:spacing w:before="120"/>
        <w:ind w:left="-425" w:right="-716" w:firstLine="420"/>
        <w:rPr>
          <w:b/>
          <w:sz w:val="28"/>
          <w:szCs w:val="28"/>
        </w:rPr>
      </w:pPr>
    </w:p>
    <w:p w:rsidR="00143B87" w:rsidRDefault="00143B87">
      <w:pPr>
        <w:spacing w:before="120"/>
        <w:ind w:left="-425" w:right="-716" w:firstLine="420"/>
        <w:rPr>
          <w:b/>
          <w:sz w:val="28"/>
          <w:szCs w:val="28"/>
        </w:rPr>
      </w:pPr>
    </w:p>
    <w:p w:rsidR="00143B87" w:rsidRDefault="0087404C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Você já parou para observar as nuvens? Elas podem ter formas muito </w:t>
      </w:r>
      <w:r>
        <w:rPr>
          <w:sz w:val="32"/>
          <w:szCs w:val="32"/>
        </w:rPr>
        <w:lastRenderedPageBreak/>
        <w:t>diferentes. Escreva o que você já observou e como elas eram.</w:t>
      </w:r>
    </w:p>
    <w:p w:rsidR="00143B87" w:rsidRDefault="0087404C">
      <w:pPr>
        <w:spacing w:before="240" w:after="240"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____________________________________________________________________________________________________________________________</w:t>
      </w:r>
      <w:r>
        <w:rPr>
          <w:sz w:val="32"/>
          <w:szCs w:val="32"/>
        </w:rPr>
        <w:t>________________________________________________________</w:t>
      </w:r>
    </w:p>
    <w:p w:rsidR="00143B87" w:rsidRDefault="0087404C">
      <w:pPr>
        <w:spacing w:before="120"/>
        <w:ind w:left="-425" w:right="-716" w:firstLine="420"/>
        <w:rPr>
          <w:sz w:val="32"/>
          <w:szCs w:val="32"/>
        </w:rPr>
      </w:pPr>
      <w:r>
        <w:rPr>
          <w:sz w:val="32"/>
          <w:szCs w:val="32"/>
        </w:rPr>
        <w:t xml:space="preserve">     Leia a história em quadrinhos e, depois, desenhe no espaço abaixo como você imagina que era o aspecto das nuvens que as crianças observavam.</w:t>
      </w:r>
    </w:p>
    <w:p w:rsidR="00143B87" w:rsidRDefault="0087404C">
      <w:pPr>
        <w:spacing w:before="120"/>
        <w:ind w:left="-425" w:right="-716" w:firstLine="420"/>
        <w:rPr>
          <w:b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-590549</wp:posOffset>
            </wp:positionH>
            <wp:positionV relativeFrom="paragraph">
              <wp:posOffset>247650</wp:posOffset>
            </wp:positionV>
            <wp:extent cx="7333649" cy="4701857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3649" cy="4701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tbl>
      <w:tblPr>
        <w:tblStyle w:val="a"/>
        <w:tblW w:w="10063" w:type="dxa"/>
        <w:tblInd w:w="-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1"/>
        <w:gridCol w:w="5032"/>
      </w:tblGrid>
      <w:tr w:rsidR="00143B8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</w:tc>
      </w:tr>
      <w:tr w:rsidR="00143B87"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</w:tc>
        <w:tc>
          <w:tcPr>
            <w:tcW w:w="50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3B87" w:rsidRDefault="00143B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b/>
                <w:sz w:val="32"/>
                <w:szCs w:val="32"/>
              </w:rPr>
            </w:pPr>
          </w:p>
        </w:tc>
      </w:tr>
    </w:tbl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p w:rsidR="00143B87" w:rsidRDefault="00143B87">
      <w:pPr>
        <w:spacing w:before="120"/>
        <w:ind w:left="-425" w:right="-716" w:firstLine="420"/>
        <w:rPr>
          <w:b/>
          <w:sz w:val="32"/>
          <w:szCs w:val="32"/>
        </w:rPr>
      </w:pPr>
    </w:p>
    <w:sectPr w:rsidR="00143B87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04C" w:rsidRDefault="0087404C">
      <w:pPr>
        <w:spacing w:before="0"/>
      </w:pPr>
      <w:r>
        <w:separator/>
      </w:r>
    </w:p>
  </w:endnote>
  <w:endnote w:type="continuationSeparator" w:id="0">
    <w:p w:rsidR="0087404C" w:rsidRDefault="0087404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04C" w:rsidRDefault="0087404C">
      <w:pPr>
        <w:spacing w:before="0"/>
      </w:pPr>
      <w:r>
        <w:separator/>
      </w:r>
    </w:p>
  </w:footnote>
  <w:footnote w:type="continuationSeparator" w:id="0">
    <w:p w:rsidR="0087404C" w:rsidRDefault="0087404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87" w:rsidRDefault="0087404C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3B87" w:rsidRDefault="0087404C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43B87" w:rsidRDefault="0087404C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proofErr w:type="gramStart"/>
    <w:r>
      <w:t>2</w:t>
    </w:r>
    <w:proofErr w:type="gramEnd"/>
    <w:r>
      <w:t xml:space="preserve"> de fevereiro.</w:t>
    </w:r>
  </w:p>
  <w:p w:rsidR="00143B87" w:rsidRDefault="0087404C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143B87" w:rsidRDefault="0087404C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43B87"/>
    <w:rsid w:val="00143B87"/>
    <w:rsid w:val="00562A6F"/>
    <w:rsid w:val="0087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62A6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62A6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2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2021-01-31T12:25:00Z</dcterms:created>
  <dcterms:modified xsi:type="dcterms:W3CDTF">2021-01-31T12:25:00Z</dcterms:modified>
</cp:coreProperties>
</file>