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C73" w:rsidRDefault="000E2E3B">
      <w:pPr>
        <w:spacing w:before="120"/>
        <w:ind w:left="-425" w:right="-716" w:firstLine="42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PORTUGUÊS - SEPARAÇÃO DE SÍLABAS</w:t>
      </w:r>
    </w:p>
    <w:p w:rsidR="00091C73" w:rsidRDefault="00091C73">
      <w:pPr>
        <w:spacing w:before="120"/>
        <w:ind w:left="-425" w:right="-716" w:firstLine="420"/>
        <w:rPr>
          <w:b/>
          <w:sz w:val="32"/>
          <w:szCs w:val="32"/>
        </w:rPr>
      </w:pPr>
    </w:p>
    <w:p w:rsidR="00091C73" w:rsidRDefault="000E2E3B">
      <w:pPr>
        <w:spacing w:before="120"/>
        <w:ind w:left="294" w:right="-716" w:firstLine="420"/>
        <w:rPr>
          <w:sz w:val="32"/>
          <w:szCs w:val="32"/>
        </w:rPr>
      </w:pPr>
      <w:r>
        <w:rPr>
          <w:sz w:val="32"/>
          <w:szCs w:val="32"/>
        </w:rPr>
        <w:t>Hoje em nossa aula online iremos jogar o jogo SEPARE AS SÍLABAS.</w:t>
      </w:r>
    </w:p>
    <w:p w:rsidR="00091C73" w:rsidRDefault="000E2E3B">
      <w:pPr>
        <w:spacing w:before="120"/>
        <w:ind w:left="294" w:right="-716" w:firstLine="420"/>
        <w:rPr>
          <w:sz w:val="32"/>
          <w:szCs w:val="32"/>
        </w:rPr>
      </w:pPr>
      <w:r>
        <w:rPr>
          <w:sz w:val="32"/>
          <w:szCs w:val="32"/>
        </w:rPr>
        <w:t>Durante a aula a professora irá falar todas as regras.</w:t>
      </w:r>
    </w:p>
    <w:p w:rsidR="00091C73" w:rsidRDefault="000E2E3B">
      <w:pPr>
        <w:spacing w:before="120"/>
        <w:ind w:left="294" w:right="-716" w:firstLine="420"/>
        <w:rPr>
          <w:b/>
          <w:sz w:val="32"/>
          <w:szCs w:val="32"/>
        </w:rPr>
      </w:pPr>
      <w:r>
        <w:rPr>
          <w:sz w:val="32"/>
          <w:szCs w:val="32"/>
        </w:rPr>
        <w:t xml:space="preserve">O link para acessar o jogo é: </w:t>
      </w:r>
      <w:hyperlink r:id="rId7">
        <w:r>
          <w:rPr>
            <w:b/>
            <w:color w:val="1155CC"/>
            <w:sz w:val="32"/>
            <w:szCs w:val="32"/>
            <w:u w:val="single"/>
          </w:rPr>
          <w:t>http://www.escolagames.com.br/jogos/separeSilabas/</w:t>
        </w:r>
      </w:hyperlink>
    </w:p>
    <w:p w:rsidR="00091C73" w:rsidRDefault="00091C73">
      <w:pPr>
        <w:spacing w:before="120"/>
        <w:ind w:left="-425" w:right="-716" w:firstLine="420"/>
        <w:rPr>
          <w:b/>
          <w:sz w:val="32"/>
          <w:szCs w:val="32"/>
        </w:rPr>
      </w:pPr>
    </w:p>
    <w:p w:rsidR="00091C73" w:rsidRDefault="000E2E3B">
      <w:pPr>
        <w:spacing w:before="120"/>
        <w:ind w:left="-425" w:right="-716" w:firstLine="420"/>
        <w:jc w:val="both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492923</wp:posOffset>
            </wp:positionH>
            <wp:positionV relativeFrom="paragraph">
              <wp:posOffset>152400</wp:posOffset>
            </wp:positionV>
            <wp:extent cx="5131623" cy="3682538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35676" t="9728" r="4288" b="13535"/>
                    <a:stretch>
                      <a:fillRect/>
                    </a:stretch>
                  </pic:blipFill>
                  <pic:spPr>
                    <a:xfrm>
                      <a:off x="0" y="0"/>
                      <a:ext cx="5131623" cy="368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1C73" w:rsidRDefault="00091C73">
      <w:pPr>
        <w:spacing w:before="0" w:after="240"/>
        <w:ind w:firstLine="720"/>
        <w:jc w:val="both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sz w:val="28"/>
          <w:szCs w:val="28"/>
        </w:rPr>
      </w:pPr>
    </w:p>
    <w:p w:rsidR="00091C73" w:rsidRDefault="000E2E3B">
      <w:pPr>
        <w:spacing w:before="240" w:after="240"/>
        <w:ind w:left="144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sz w:val="14"/>
          <w:szCs w:val="14"/>
        </w:rPr>
        <w:t xml:space="preserve">     </w:t>
      </w:r>
      <w:r>
        <w:rPr>
          <w:sz w:val="28"/>
          <w:szCs w:val="28"/>
        </w:rPr>
        <w:t>Fale as palavras a seguir em voz alta.</w:t>
      </w:r>
    </w:p>
    <w:p w:rsidR="00091C73" w:rsidRDefault="000E2E3B">
      <w:pPr>
        <w:spacing w:before="240" w:after="240"/>
        <w:ind w:left="1060"/>
        <w:rPr>
          <w:b/>
          <w:sz w:val="42"/>
          <w:szCs w:val="42"/>
        </w:rPr>
      </w:pPr>
      <w:r>
        <w:rPr>
          <w:b/>
          <w:sz w:val="42"/>
          <w:szCs w:val="42"/>
        </w:rPr>
        <w:t>MENINOS             BRINCADEIRA</w:t>
      </w:r>
      <w:r>
        <w:rPr>
          <w:b/>
          <w:sz w:val="42"/>
          <w:szCs w:val="42"/>
        </w:rPr>
        <w:tab/>
      </w:r>
      <w:r>
        <w:rPr>
          <w:b/>
          <w:sz w:val="42"/>
          <w:szCs w:val="42"/>
        </w:rPr>
        <w:tab/>
        <w:t>SAPO</w:t>
      </w:r>
    </w:p>
    <w:p w:rsidR="00091C73" w:rsidRDefault="000E2E3B">
      <w:pPr>
        <w:spacing w:before="240" w:after="240"/>
        <w:rPr>
          <w:sz w:val="28"/>
          <w:szCs w:val="28"/>
        </w:rPr>
      </w:pPr>
      <w:r>
        <w:rPr>
          <w:b/>
          <w:sz w:val="42"/>
          <w:szCs w:val="42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Escreva-as nos quadros abaixo, fazendo a separação de acordo com o número de sílabas de cada uma:</w:t>
      </w:r>
    </w:p>
    <w:p w:rsidR="00091C73" w:rsidRDefault="00091C73">
      <w:pPr>
        <w:spacing w:before="240" w:after="240"/>
        <w:rPr>
          <w:b/>
          <w:sz w:val="42"/>
          <w:szCs w:val="42"/>
        </w:rPr>
      </w:pPr>
    </w:p>
    <w:tbl>
      <w:tblPr>
        <w:tblStyle w:val="a"/>
        <w:tblW w:w="5115" w:type="dxa"/>
        <w:tblInd w:w="1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845"/>
        <w:gridCol w:w="1620"/>
      </w:tblGrid>
      <w:tr w:rsidR="00091C73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</w:tr>
    </w:tbl>
    <w:p w:rsidR="00091C73" w:rsidRDefault="00091C73">
      <w:pPr>
        <w:spacing w:before="240" w:after="240"/>
        <w:ind w:left="1060"/>
        <w:rPr>
          <w:b/>
          <w:sz w:val="42"/>
          <w:szCs w:val="42"/>
        </w:rPr>
      </w:pPr>
    </w:p>
    <w:tbl>
      <w:tblPr>
        <w:tblStyle w:val="a0"/>
        <w:tblW w:w="8578" w:type="dxa"/>
        <w:tblInd w:w="1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4"/>
        <w:gridCol w:w="2144"/>
        <w:gridCol w:w="2145"/>
        <w:gridCol w:w="2145"/>
      </w:tblGrid>
      <w:tr w:rsidR="00091C73">
        <w:tc>
          <w:tcPr>
            <w:tcW w:w="2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2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2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2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</w:tr>
    </w:tbl>
    <w:p w:rsidR="00091C73" w:rsidRDefault="000E2E3B">
      <w:pPr>
        <w:spacing w:before="240" w:after="240"/>
        <w:ind w:left="1060"/>
        <w:rPr>
          <w:b/>
          <w:sz w:val="42"/>
          <w:szCs w:val="4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4524375</wp:posOffset>
            </wp:positionH>
            <wp:positionV relativeFrom="paragraph">
              <wp:posOffset>390525</wp:posOffset>
            </wp:positionV>
            <wp:extent cx="733425" cy="146685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4395" w:type="dxa"/>
        <w:tblInd w:w="1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235"/>
      </w:tblGrid>
      <w:tr w:rsidR="00091C7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42"/>
                <w:szCs w:val="42"/>
              </w:rPr>
            </w:pPr>
          </w:p>
        </w:tc>
      </w:tr>
    </w:tbl>
    <w:p w:rsidR="00091C73" w:rsidRDefault="00091C73">
      <w:pPr>
        <w:spacing w:before="240" w:after="240"/>
        <w:ind w:left="1060"/>
        <w:rPr>
          <w:b/>
          <w:sz w:val="42"/>
          <w:szCs w:val="42"/>
        </w:rPr>
      </w:pPr>
    </w:p>
    <w:p w:rsidR="00091C73" w:rsidRDefault="000E2E3B">
      <w:pPr>
        <w:spacing w:before="240" w:after="240"/>
        <w:ind w:left="1440" w:hanging="360"/>
        <w:rPr>
          <w:sz w:val="28"/>
          <w:szCs w:val="28"/>
        </w:rPr>
      </w:pPr>
      <w:r>
        <w:rPr>
          <w:sz w:val="28"/>
          <w:szCs w:val="28"/>
        </w:rPr>
        <w:t xml:space="preserve"> 2.    Leia as palavras a </w:t>
      </w:r>
      <w:proofErr w:type="gramStart"/>
      <w:r>
        <w:rPr>
          <w:sz w:val="28"/>
          <w:szCs w:val="28"/>
        </w:rPr>
        <w:t>seguir:</w:t>
      </w:r>
      <w:proofErr w:type="gram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695325</wp:posOffset>
            </wp:positionH>
            <wp:positionV relativeFrom="paragraph">
              <wp:posOffset>381000</wp:posOffset>
            </wp:positionV>
            <wp:extent cx="5247323" cy="85963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7744" t="51283" r="26664" b="35393"/>
                    <a:stretch>
                      <a:fillRect/>
                    </a:stretch>
                  </pic:blipFill>
                  <pic:spPr>
                    <a:xfrm>
                      <a:off x="0" y="0"/>
                      <a:ext cx="5247323" cy="859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1C73" w:rsidRDefault="00091C73">
      <w:pPr>
        <w:spacing w:before="240" w:after="240"/>
        <w:ind w:left="1060"/>
        <w:rPr>
          <w:b/>
          <w:sz w:val="42"/>
          <w:szCs w:val="42"/>
        </w:rPr>
      </w:pPr>
    </w:p>
    <w:p w:rsidR="00091C73" w:rsidRDefault="00091C73">
      <w:pPr>
        <w:spacing w:before="240" w:after="240"/>
        <w:rPr>
          <w:b/>
          <w:sz w:val="42"/>
          <w:szCs w:val="42"/>
        </w:rPr>
      </w:pPr>
    </w:p>
    <w:p w:rsidR="00091C73" w:rsidRDefault="000E2E3B">
      <w:pPr>
        <w:spacing w:before="240" w:after="240"/>
        <w:ind w:left="360"/>
        <w:rPr>
          <w:sz w:val="28"/>
          <w:szCs w:val="28"/>
        </w:rPr>
      </w:pPr>
      <w:r>
        <w:rPr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sz w:val="28"/>
          <w:szCs w:val="28"/>
        </w:rPr>
        <w:t>Escreva as duas palavras separando suas sílabas:</w:t>
      </w:r>
    </w:p>
    <w:p w:rsidR="00091C73" w:rsidRDefault="000E2E3B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091C73" w:rsidRDefault="00091C73">
      <w:pPr>
        <w:spacing w:before="240" w:after="240" w:line="360" w:lineRule="auto"/>
        <w:rPr>
          <w:sz w:val="28"/>
          <w:szCs w:val="28"/>
        </w:rPr>
      </w:pPr>
    </w:p>
    <w:p w:rsidR="00091C73" w:rsidRDefault="000E2E3B">
      <w:pPr>
        <w:spacing w:before="240" w:after="24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sz w:val="28"/>
          <w:szCs w:val="28"/>
        </w:rPr>
        <w:t>Separe as sílabas das palavras a seguir:</w:t>
      </w:r>
    </w:p>
    <w:p w:rsidR="00091C73" w:rsidRDefault="00091C73">
      <w:pPr>
        <w:spacing w:before="240" w:after="240" w:line="360" w:lineRule="auto"/>
        <w:ind w:left="360"/>
        <w:rPr>
          <w:sz w:val="28"/>
          <w:szCs w:val="28"/>
        </w:rPr>
      </w:pPr>
    </w:p>
    <w:tbl>
      <w:tblPr>
        <w:tblStyle w:val="a2"/>
        <w:tblW w:w="9240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600"/>
      </w:tblGrid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BARRO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ASSADO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CACHORRO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ASSINATURA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AMARRADO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PASSARELA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AMASSADO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ATRAVESSADO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E2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CARRETA</w:t>
            </w: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091C73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091C73" w:rsidRDefault="00091C73">
      <w:pPr>
        <w:spacing w:before="240" w:after="240"/>
        <w:rPr>
          <w:b/>
          <w:sz w:val="42"/>
          <w:szCs w:val="42"/>
        </w:rPr>
      </w:pPr>
    </w:p>
    <w:tbl>
      <w:tblPr>
        <w:tblStyle w:val="a3"/>
        <w:tblW w:w="305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50"/>
      </w:tblGrid>
      <w:tr w:rsidR="00091C73">
        <w:trPr>
          <w:trHeight w:val="650"/>
        </w:trPr>
        <w:tc>
          <w:tcPr>
            <w:tcW w:w="3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4400" w:after="240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:rsidR="00091C73" w:rsidRDefault="00091C73">
      <w:pPr>
        <w:spacing w:before="240" w:after="240"/>
        <w:ind w:left="1060"/>
        <w:rPr>
          <w:sz w:val="28"/>
          <w:szCs w:val="28"/>
        </w:rPr>
      </w:pPr>
    </w:p>
    <w:p w:rsidR="00091C73" w:rsidRDefault="000E2E3B">
      <w:pPr>
        <w:spacing w:before="240" w:after="240"/>
        <w:ind w:left="10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91C73" w:rsidRDefault="000E2E3B">
      <w:pPr>
        <w:spacing w:before="240" w:after="240"/>
        <w:ind w:left="10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a4"/>
        <w:tblW w:w="837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45"/>
        <w:gridCol w:w="1700"/>
        <w:gridCol w:w="350"/>
        <w:gridCol w:w="1700"/>
        <w:gridCol w:w="245"/>
        <w:gridCol w:w="1730"/>
      </w:tblGrid>
      <w:tr w:rsidR="00091C73">
        <w:trPr>
          <w:trHeight w:val="245"/>
        </w:trPr>
        <w:tc>
          <w:tcPr>
            <w:tcW w:w="2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</w:tr>
      <w:tr w:rsidR="00091C73">
        <w:trPr>
          <w:trHeight w:val="1700"/>
        </w:trPr>
        <w:tc>
          <w:tcPr>
            <w:tcW w:w="2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1C73" w:rsidRDefault="00091C73">
            <w:pPr>
              <w:spacing w:before="240" w:after="240"/>
              <w:ind w:left="1060"/>
              <w:rPr>
                <w:sz w:val="28"/>
                <w:szCs w:val="28"/>
              </w:rPr>
            </w:pPr>
          </w:p>
        </w:tc>
      </w:tr>
    </w:tbl>
    <w:p w:rsidR="00091C73" w:rsidRDefault="000E2E3B">
      <w:pPr>
        <w:spacing w:before="240" w:after="240"/>
        <w:ind w:left="10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91C73" w:rsidRDefault="00091C73">
      <w:pPr>
        <w:spacing w:before="240" w:after="240"/>
        <w:ind w:left="1060"/>
        <w:rPr>
          <w:sz w:val="28"/>
          <w:szCs w:val="28"/>
        </w:rPr>
      </w:pPr>
    </w:p>
    <w:p w:rsidR="00091C73" w:rsidRDefault="00091C73">
      <w:pPr>
        <w:spacing w:before="120"/>
        <w:ind w:left="-425" w:right="-716" w:firstLine="420"/>
        <w:rPr>
          <w:b/>
          <w:sz w:val="28"/>
          <w:szCs w:val="28"/>
        </w:rPr>
      </w:pPr>
    </w:p>
    <w:sectPr w:rsidR="00091C73">
      <w:headerReference w:type="default" r:id="rId11"/>
      <w:headerReference w:type="first" r:id="rId12"/>
      <w:footerReference w:type="first" r:id="rId13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E3B" w:rsidRDefault="000E2E3B">
      <w:pPr>
        <w:spacing w:before="0"/>
      </w:pPr>
      <w:r>
        <w:separator/>
      </w:r>
    </w:p>
  </w:endnote>
  <w:endnote w:type="continuationSeparator" w:id="0">
    <w:p w:rsidR="000E2E3B" w:rsidRDefault="000E2E3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C73" w:rsidRDefault="00091C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E3B" w:rsidRDefault="000E2E3B">
      <w:pPr>
        <w:spacing w:before="0"/>
      </w:pPr>
      <w:r>
        <w:separator/>
      </w:r>
    </w:p>
  </w:footnote>
  <w:footnote w:type="continuationSeparator" w:id="0">
    <w:p w:rsidR="000E2E3B" w:rsidRDefault="000E2E3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C73" w:rsidRDefault="000E2E3B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C73" w:rsidRDefault="000E2E3B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1C73" w:rsidRDefault="000E2E3B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4</w:t>
    </w:r>
    <w:proofErr w:type="gramEnd"/>
    <w:r>
      <w:t xml:space="preserve"> de fevereiro.</w:t>
    </w:r>
  </w:p>
  <w:p w:rsidR="00091C73" w:rsidRDefault="000E2E3B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091C73" w:rsidRDefault="000E2E3B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1C73"/>
    <w:rsid w:val="00091C73"/>
    <w:rsid w:val="000E2E3B"/>
    <w:rsid w:val="0026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scolagames.com.br/jogos/separeSilabas/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2021-02-03T17:58:00Z</dcterms:created>
  <dcterms:modified xsi:type="dcterms:W3CDTF">2021-02-03T17:58:00Z</dcterms:modified>
</cp:coreProperties>
</file>