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6C" w:rsidRDefault="00C65B6C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C65B6C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65B6C" w:rsidRDefault="00F17DA3">
            <w:pPr>
              <w:spacing w:before="200" w:line="144" w:lineRule="auto"/>
              <w:jc w:val="center"/>
              <w:rPr>
                <w:b/>
                <w:sz w:val="28"/>
                <w:szCs w:val="28"/>
              </w:rPr>
            </w:pPr>
            <w:bookmarkStart w:id="1" w:name="_wqp7kuy6t81" w:colFirst="0" w:colLast="0"/>
            <w:bookmarkEnd w:id="1"/>
            <w:r>
              <w:rPr>
                <w:b/>
                <w:sz w:val="28"/>
                <w:szCs w:val="28"/>
              </w:rPr>
              <w:t>Sono na quantidade ideal - Parte 1</w:t>
            </w:r>
          </w:p>
          <w:p w:rsidR="00C65B6C" w:rsidRDefault="00F17DA3">
            <w:pPr>
              <w:spacing w:before="0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bookmarkStart w:id="2" w:name="_GoBack"/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200025</wp:posOffset>
                  </wp:positionV>
                  <wp:extent cx="2621185" cy="1968037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85" cy="1968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2"/>
          </w:p>
          <w:p w:rsidR="00C65B6C" w:rsidRDefault="00F17DA3">
            <w:pPr>
              <w:spacing w:before="40" w:after="40" w:line="312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Será que você dorme a quantidade de horas diárias ideal para o seu corpo?</w:t>
            </w:r>
          </w:p>
          <w:p w:rsidR="00C65B6C" w:rsidRDefault="00C65B6C">
            <w:pPr>
              <w:spacing w:before="0" w:after="40" w:line="312" w:lineRule="auto"/>
              <w:rPr>
                <w:sz w:val="28"/>
                <w:szCs w:val="28"/>
              </w:rPr>
            </w:pPr>
          </w:p>
          <w:p w:rsidR="00C65B6C" w:rsidRDefault="00F17DA3">
            <w:pPr>
              <w:spacing w:before="40" w:after="4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O sono é uma parte essencial da nossa vida, ou seja,</w:t>
            </w:r>
            <w:r>
              <w:rPr>
                <w:sz w:val="28"/>
                <w:szCs w:val="28"/>
              </w:rPr>
              <w:t xml:space="preserve"> ele</w:t>
            </w:r>
            <w:r>
              <w:rPr>
                <w:sz w:val="28"/>
                <w:szCs w:val="28"/>
              </w:rPr>
              <w:t xml:space="preserve"> é fisiológico. Possui uma razão ligada à genética e é regulado pelo ritmo biológico ou Ciclo Circadiano, importante para a saúde neurológica e mental. Cabe ressaltar que, a necessidade e a organização do sono são diferentes de acordo com a idade do indiví</w:t>
            </w:r>
            <w:r>
              <w:rPr>
                <w:sz w:val="28"/>
                <w:szCs w:val="28"/>
              </w:rPr>
              <w:t>duo.</w:t>
            </w:r>
          </w:p>
          <w:p w:rsidR="00C65B6C" w:rsidRDefault="00F17DA3">
            <w:pPr>
              <w:spacing w:before="40" w:after="40" w:line="312" w:lineRule="auto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Propostas:</w:t>
            </w:r>
          </w:p>
          <w:p w:rsidR="00C65B6C" w:rsidRDefault="00F17DA3">
            <w:pPr>
              <w:spacing w:before="40" w:after="4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Assista ao vídeo do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Drauzio Varella, disponível em:</w:t>
            </w:r>
          </w:p>
          <w:p w:rsidR="00C65B6C" w:rsidRDefault="00F17DA3">
            <w:pPr>
              <w:spacing w:before="40" w:after="40" w:line="312" w:lineRule="auto"/>
              <w:rPr>
                <w:sz w:val="28"/>
                <w:szCs w:val="28"/>
              </w:rPr>
            </w:pPr>
            <w:hyperlink r:id="rId8">
              <w:r>
                <w:rPr>
                  <w:color w:val="1155CC"/>
                  <w:sz w:val="28"/>
                  <w:szCs w:val="28"/>
                  <w:u w:val="single"/>
                </w:rPr>
                <w:t>https://www.youtube.com/watch?v=KqEUwtDPgOQ&amp;feature=youtu.be</w:t>
              </w:r>
            </w:hyperlink>
          </w:p>
          <w:p w:rsidR="00C65B6C" w:rsidRDefault="00C65B6C">
            <w:pPr>
              <w:spacing w:before="40" w:after="40" w:line="312" w:lineRule="auto"/>
              <w:rPr>
                <w:sz w:val="28"/>
                <w:szCs w:val="28"/>
              </w:rPr>
            </w:pPr>
          </w:p>
          <w:p w:rsidR="00C65B6C" w:rsidRDefault="00F17DA3">
            <w:pPr>
              <w:spacing w:before="4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Nesta semana você irá monitorar o seu</w:t>
            </w:r>
            <w:r>
              <w:rPr>
                <w:sz w:val="28"/>
                <w:szCs w:val="28"/>
              </w:rPr>
              <w:t xml:space="preserve"> sono, a fim de descobrir a quantidade média de horas que dorme, diariamente, conforme o seu ciclo circadiano atual. Para isso, anote o horário que você acordará e dormirá em cada um dos dias da semana, já começando hoje. Seja o mais realista possível.</w:t>
            </w:r>
          </w:p>
          <w:p w:rsidR="00C65B6C" w:rsidRDefault="00C65B6C">
            <w:pPr>
              <w:spacing w:before="0"/>
              <w:rPr>
                <w:sz w:val="28"/>
                <w:szCs w:val="28"/>
              </w:rPr>
            </w:pPr>
          </w:p>
          <w:tbl>
            <w:tblPr>
              <w:tblStyle w:val="a0"/>
              <w:tblW w:w="95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75"/>
              <w:gridCol w:w="3175"/>
              <w:gridCol w:w="3175"/>
            </w:tblGrid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F17D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DIA</w:t>
                  </w: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F17D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Horário que acordou</w:t>
                  </w: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F17DA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Horário que dormiu</w:t>
                  </w: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  <w:tr w:rsidR="00C65B6C"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65B6C" w:rsidRDefault="00C65B6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B6C" w:rsidRDefault="00C65B6C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C65B6C" w:rsidRDefault="00F17DA3">
      <w:pPr>
        <w:shd w:val="clear" w:color="auto" w:fill="FFFFFF"/>
        <w:spacing w:before="40" w:after="40" w:line="312" w:lineRule="auto"/>
        <w:jc w:val="both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lastRenderedPageBreak/>
        <w:t>3. Escreva aqui como costumam ser suas noites de sono: preparação, qualidade, quantidade, local ideal entre outras situações.</w:t>
      </w:r>
    </w:p>
    <w:p w:rsidR="00C65B6C" w:rsidRDefault="00C65B6C">
      <w:pPr>
        <w:shd w:val="clear" w:color="auto" w:fill="FFFFFF"/>
        <w:spacing w:before="40" w:after="40" w:line="312" w:lineRule="auto"/>
        <w:jc w:val="both"/>
        <w:rPr>
          <w:color w:val="252626"/>
          <w:sz w:val="28"/>
          <w:szCs w:val="28"/>
        </w:rPr>
      </w:pPr>
    </w:p>
    <w:p w:rsidR="00C65B6C" w:rsidRDefault="00F17DA3">
      <w:pPr>
        <w:shd w:val="clear" w:color="auto" w:fill="FFFFFF"/>
        <w:spacing w:before="40" w:after="40" w:line="312" w:lineRule="auto"/>
        <w:jc w:val="both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4. Momento para discussão com todos.</w:t>
      </w:r>
    </w:p>
    <w:p w:rsidR="00C65B6C" w:rsidRDefault="00C65B6C">
      <w:pPr>
        <w:shd w:val="clear" w:color="auto" w:fill="FFFFFF"/>
        <w:spacing w:before="40" w:after="40" w:line="312" w:lineRule="auto"/>
        <w:jc w:val="both"/>
        <w:rPr>
          <w:color w:val="4A4A4A"/>
          <w:sz w:val="28"/>
          <w:szCs w:val="28"/>
          <w:highlight w:val="white"/>
        </w:rPr>
      </w:pPr>
    </w:p>
    <w:p w:rsidR="00C65B6C" w:rsidRDefault="00F17DA3">
      <w:pPr>
        <w:shd w:val="clear" w:color="auto" w:fill="FFFFFF"/>
        <w:spacing w:before="40" w:after="40" w:line="312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Mais do que algumas horas de repouso ao fim do dia, o sono é essencial para que crianças (e também adolescentes) se desenvolvam, tanto física quanto emocionalmente. Por isso, é importante garantir a qualidade do sono, além de respeitar a quantidade de h</w:t>
      </w:r>
      <w:r>
        <w:rPr>
          <w:sz w:val="28"/>
          <w:szCs w:val="28"/>
          <w:highlight w:val="white"/>
        </w:rPr>
        <w:t xml:space="preserve">oras de descanso necessárias, conforme a faixa etária. </w:t>
      </w:r>
    </w:p>
    <w:p w:rsidR="00C65B6C" w:rsidRDefault="00F17DA3">
      <w:pPr>
        <w:shd w:val="clear" w:color="auto" w:fill="FFFFFF"/>
        <w:spacing w:before="40" w:after="40" w:line="312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Para a próxima atividade, você precisará ter lido previamente o texto disponível em:</w:t>
      </w:r>
    </w:p>
    <w:p w:rsidR="00C65B6C" w:rsidRDefault="00F17DA3">
      <w:pPr>
        <w:shd w:val="clear" w:color="auto" w:fill="FFFFFF"/>
        <w:spacing w:before="40" w:after="40" w:line="312" w:lineRule="auto"/>
        <w:rPr>
          <w:color w:val="313131"/>
          <w:sz w:val="28"/>
          <w:szCs w:val="28"/>
          <w:highlight w:val="white"/>
        </w:rPr>
      </w:pPr>
      <w:hyperlink r:id="rId9" w:anchor=":~:text=A%20National%20Sleep%20Foundation%20divulgou,Confira%20a%20seguir!&amp;text=Pode%20ser%20apropriado%3A,n%C3%A3o%20menos%20de%2011%20horas">
        <w:r>
          <w:rPr>
            <w:color w:val="1155CC"/>
            <w:sz w:val="28"/>
            <w:szCs w:val="28"/>
            <w:highlight w:val="white"/>
            <w:u w:val="single"/>
          </w:rPr>
          <w:t>https://minhasaude.proteste.org.br/voce-sabia-que-a-qualidade-do-sono-e-essencial-para-o-d</w:t>
        </w:r>
        <w:r>
          <w:rPr>
            <w:color w:val="1155CC"/>
            <w:sz w:val="28"/>
            <w:szCs w:val="28"/>
            <w:highlight w:val="white"/>
            <w:u w:val="single"/>
          </w:rPr>
          <w:t>esenvolvimento-infantil/#:~:text=A%20National%20Sleep%20Foundation%20divulgou,Confira%20a%20seguir!&amp;text=Pode%20ser%20apropriado%3A,n%C3%A3o%20menos%20de%2011%20horas</w:t>
        </w:r>
      </w:hyperlink>
      <w:r>
        <w:rPr>
          <w:color w:val="313131"/>
          <w:sz w:val="28"/>
          <w:szCs w:val="28"/>
          <w:highlight w:val="white"/>
        </w:rPr>
        <w:t>)</w:t>
      </w:r>
    </w:p>
    <w:p w:rsidR="00C65B6C" w:rsidRDefault="00C65B6C">
      <w:pPr>
        <w:shd w:val="clear" w:color="auto" w:fill="FFFFFF"/>
        <w:spacing w:before="0" w:after="600" w:line="360" w:lineRule="auto"/>
        <w:rPr>
          <w:color w:val="313131"/>
          <w:sz w:val="28"/>
          <w:szCs w:val="28"/>
          <w:highlight w:val="white"/>
        </w:rPr>
      </w:pPr>
    </w:p>
    <w:p w:rsidR="00C65B6C" w:rsidRDefault="00C65B6C">
      <w:pPr>
        <w:shd w:val="clear" w:color="auto" w:fill="FFFFFF"/>
        <w:spacing w:before="0" w:after="600" w:line="360" w:lineRule="auto"/>
        <w:rPr>
          <w:color w:val="252626"/>
          <w:sz w:val="28"/>
          <w:szCs w:val="28"/>
        </w:rPr>
      </w:pPr>
    </w:p>
    <w:p w:rsidR="00C65B6C" w:rsidRDefault="00C65B6C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C65B6C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A3" w:rsidRDefault="00F17DA3">
      <w:pPr>
        <w:spacing w:before="0"/>
      </w:pPr>
      <w:r>
        <w:separator/>
      </w:r>
    </w:p>
  </w:endnote>
  <w:endnote w:type="continuationSeparator" w:id="0">
    <w:p w:rsidR="00F17DA3" w:rsidRDefault="00F17D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6C" w:rsidRDefault="00C65B6C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A3" w:rsidRDefault="00F17DA3">
      <w:pPr>
        <w:spacing w:before="0"/>
      </w:pPr>
      <w:r>
        <w:separator/>
      </w:r>
    </w:p>
  </w:footnote>
  <w:footnote w:type="continuationSeparator" w:id="0">
    <w:p w:rsidR="00F17DA3" w:rsidRDefault="00F17D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6C" w:rsidRDefault="00F17DA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6C" w:rsidRDefault="00F17DA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5B6C" w:rsidRDefault="00F17DA3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rPr>
        <w:color w:val="000000"/>
      </w:rPr>
      <w:t>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:rsidR="00C65B6C" w:rsidRDefault="00F17DA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:rsidR="00C65B6C" w:rsidRDefault="00F17DA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6C"/>
    <w:rsid w:val="00C65B6C"/>
    <w:rsid w:val="00D46ACD"/>
    <w:rsid w:val="00F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8A025-855B-4A20-A745-836DF8BD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EUwtDPgOQ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inhasaude.proteste.org.br/voce-sabia-que-a-qualidade-do-sono-e-essencial-para-o-desenvolvimento-infanti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2021-02-04T12:36:00Z</dcterms:created>
  <dcterms:modified xsi:type="dcterms:W3CDTF">2021-02-04T12:36:00Z</dcterms:modified>
</cp:coreProperties>
</file>