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07166A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9F3DFD1" w14:textId="31A89C56" w:rsidR="00E8585B" w:rsidRDefault="003C5125">
      <w:pPr>
        <w:pStyle w:val="Ttulo5"/>
        <w:spacing w:line="276" w:lineRule="auto"/>
      </w:pPr>
      <w:r>
        <w:t>_______</w:t>
      </w:r>
      <w:r w:rsidR="00A870C9">
        <w:t>, 202</w:t>
      </w:r>
      <w:r>
        <w:t>1</w:t>
      </w:r>
      <w:r w:rsidR="00A870C9">
        <w:t xml:space="preserve">. Londrina, </w:t>
      </w:r>
      <w:r w:rsidR="001C35EC">
        <w:t>__</w:t>
      </w:r>
      <w:r w:rsidR="00D147EB">
        <w:t xml:space="preserve"> de </w:t>
      </w:r>
      <w:r>
        <w:t>__________</w:t>
      </w:r>
      <w:r w:rsidR="00542E2C">
        <w:t>.</w:t>
      </w:r>
    </w:p>
    <w:p w14:paraId="6BDDF96A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3DB642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143376C4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55FF4CE" w14:textId="1364244B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3C5125">
        <w:t xml:space="preserve"> Vídeo conferência </w:t>
      </w:r>
    </w:p>
    <w:p w14:paraId="1D3F2DC6" w14:textId="77777777" w:rsidR="007D393C" w:rsidRDefault="0090258B" w:rsidP="007D393C">
      <w:pPr>
        <w:spacing w:line="240" w:lineRule="auto"/>
        <w:ind w:firstLine="0"/>
        <w:rPr>
          <w:b/>
          <w:u w:val="single"/>
        </w:rPr>
      </w:pPr>
      <w:r>
        <w:pict w14:anchorId="7F2F71C2">
          <v:rect id="_x0000_i1025" style="width:0;height:1.5pt" o:hralign="center" o:hrstd="t" o:hr="t" fillcolor="#a0a0a0" stroked="f"/>
        </w:pict>
      </w:r>
    </w:p>
    <w:p w14:paraId="1BCBBB7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385B0E1" w14:textId="630B2D30" w:rsidR="006C7113" w:rsidRDefault="003C5125" w:rsidP="003C5125">
      <w:pPr>
        <w:pStyle w:val="03Texto-IEIJ"/>
        <w:numPr>
          <w:ilvl w:val="0"/>
          <w:numId w:val="2"/>
        </w:numPr>
      </w:pPr>
      <w:r>
        <w:t>Olá todas nossas aulas serão desenvolvidas de forma síncrona, ou seja, entre na videochamada e vamos desenvolver juntos todas as áreas da Educação Física: Lutas; Danças; Ginastica; Esportes; Atividades de Aventura; Jogos e Brincadeiras.</w:t>
      </w:r>
      <w:r w:rsidR="000E6183">
        <w:t xml:space="preserve"> A teoria será trabalhada de forma oral em conjunto com a prática.</w:t>
      </w:r>
    </w:p>
    <w:p w14:paraId="1AE5A9F3" w14:textId="77777777" w:rsidR="003C5125" w:rsidRDefault="003C5125" w:rsidP="003C5125">
      <w:pPr>
        <w:pStyle w:val="03Texto-IEIJ"/>
        <w:ind w:left="1080" w:firstLine="0"/>
      </w:pPr>
    </w:p>
    <w:p w14:paraId="690DA614" w14:textId="77777777" w:rsidR="003C5125" w:rsidRDefault="003C5125" w:rsidP="003C5125">
      <w:pPr>
        <w:pStyle w:val="03Texto-IEIJ"/>
        <w:numPr>
          <w:ilvl w:val="0"/>
          <w:numId w:val="2"/>
        </w:numPr>
      </w:pPr>
      <w:r>
        <w:t xml:space="preserve">Qualquer dúvida estou sempre atento ao </w:t>
      </w:r>
      <w:proofErr w:type="spellStart"/>
      <w:r>
        <w:t>Hangouts</w:t>
      </w:r>
      <w:proofErr w:type="spellEnd"/>
      <w:r>
        <w:t xml:space="preserve"> através do: </w:t>
      </w:r>
    </w:p>
    <w:p w14:paraId="0822510A" w14:textId="68463935" w:rsidR="003C5125" w:rsidRDefault="003C5125" w:rsidP="003C5125">
      <w:pPr>
        <w:pStyle w:val="03Texto-IEIJ"/>
        <w:ind w:left="1080" w:firstLine="0"/>
      </w:pPr>
      <w:r>
        <w:t xml:space="preserve"> </w:t>
      </w:r>
      <w:hyperlink r:id="rId7" w:history="1">
        <w:r w:rsidRPr="00B449B2">
          <w:rPr>
            <w:rStyle w:val="Hyperlink"/>
          </w:rPr>
          <w:t>leandro.ieijf2@gmail.com</w:t>
        </w:r>
      </w:hyperlink>
      <w:r>
        <w:t xml:space="preserve"> . </w:t>
      </w:r>
    </w:p>
    <w:p w14:paraId="4ADF9A4E" w14:textId="436DFEAE" w:rsidR="00E8585B" w:rsidRDefault="00E8585B" w:rsidP="007A4B58">
      <w:pPr>
        <w:widowControl w:val="0"/>
        <w:spacing w:line="360" w:lineRule="auto"/>
        <w:ind w:right="0" w:firstLine="0"/>
        <w:jc w:val="center"/>
      </w:pPr>
    </w:p>
    <w:sectPr w:rsidR="00E8585B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CA68" w14:textId="77777777" w:rsidR="0090258B" w:rsidRDefault="0090258B">
      <w:pPr>
        <w:spacing w:line="240" w:lineRule="auto"/>
      </w:pPr>
      <w:r>
        <w:separator/>
      </w:r>
    </w:p>
  </w:endnote>
  <w:endnote w:type="continuationSeparator" w:id="0">
    <w:p w14:paraId="2DD4C742" w14:textId="77777777" w:rsidR="0090258B" w:rsidRDefault="00902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9EAD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82B3" w14:textId="77777777" w:rsidR="0090258B" w:rsidRDefault="0090258B">
      <w:pPr>
        <w:spacing w:line="240" w:lineRule="auto"/>
      </w:pPr>
      <w:r>
        <w:separator/>
      </w:r>
    </w:p>
  </w:footnote>
  <w:footnote w:type="continuationSeparator" w:id="0">
    <w:p w14:paraId="6DE33393" w14:textId="77777777" w:rsidR="0090258B" w:rsidRDefault="00902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E792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EA4E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72461F" wp14:editId="33F8ED67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73012ED"/>
    <w:multiLevelType w:val="hybridMultilevel"/>
    <w:tmpl w:val="6C1AAAD0"/>
    <w:lvl w:ilvl="0" w:tplc="9A482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25D7E"/>
    <w:rsid w:val="000539F3"/>
    <w:rsid w:val="000E6183"/>
    <w:rsid w:val="00190C23"/>
    <w:rsid w:val="001A0BC2"/>
    <w:rsid w:val="001C35EC"/>
    <w:rsid w:val="001D3A9D"/>
    <w:rsid w:val="00247806"/>
    <w:rsid w:val="00253181"/>
    <w:rsid w:val="0026025B"/>
    <w:rsid w:val="0026271F"/>
    <w:rsid w:val="002802DA"/>
    <w:rsid w:val="002A0F9C"/>
    <w:rsid w:val="002A720F"/>
    <w:rsid w:val="002E7179"/>
    <w:rsid w:val="003738B8"/>
    <w:rsid w:val="003825A2"/>
    <w:rsid w:val="00387840"/>
    <w:rsid w:val="003B19E9"/>
    <w:rsid w:val="003C5125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738E4"/>
    <w:rsid w:val="00895B58"/>
    <w:rsid w:val="008B118E"/>
    <w:rsid w:val="008B41C9"/>
    <w:rsid w:val="008C5BED"/>
    <w:rsid w:val="008D386C"/>
    <w:rsid w:val="0090258B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0641A"/>
    <w:rsid w:val="00B25F62"/>
    <w:rsid w:val="00B26973"/>
    <w:rsid w:val="00B76129"/>
    <w:rsid w:val="00BC26BD"/>
    <w:rsid w:val="00C26100"/>
    <w:rsid w:val="00C27A7E"/>
    <w:rsid w:val="00C40FC1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3C8F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8FDB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B41C9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8738E4"/>
    <w:pPr>
      <w:widowControl w:val="0"/>
      <w:suppressAutoHyphens/>
      <w:spacing w:before="60" w:line="360" w:lineRule="auto"/>
      <w:ind w:right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2020-06-01T04:43:00Z</cp:lastPrinted>
  <dcterms:created xsi:type="dcterms:W3CDTF">2021-02-02T03:10:00Z</dcterms:created>
  <dcterms:modified xsi:type="dcterms:W3CDTF">2021-02-02T03:10:00Z</dcterms:modified>
</cp:coreProperties>
</file>