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FB4" w:rsidRDefault="008E0FB4" w:rsidP="00BF3C1A">
      <w:pPr>
        <w:pStyle w:val="ttulo-IEIJ"/>
        <w:jc w:val="center"/>
        <w:rPr>
          <w:sz w:val="32"/>
          <w:szCs w:val="32"/>
        </w:rPr>
      </w:pPr>
    </w:p>
    <w:p w:rsidR="00E662DF" w:rsidRDefault="0099774F" w:rsidP="00BF3C1A">
      <w:pPr>
        <w:pStyle w:val="ttulo-IEIJ"/>
        <w:jc w:val="center"/>
        <w:rPr>
          <w:sz w:val="32"/>
          <w:szCs w:val="32"/>
        </w:rPr>
      </w:pPr>
      <w:r w:rsidRPr="00BF3C1A">
        <w:rPr>
          <w:sz w:val="32"/>
          <w:szCs w:val="32"/>
        </w:rPr>
        <w:t xml:space="preserve">A </w:t>
      </w:r>
      <w:r w:rsidR="00CC32ED">
        <w:rPr>
          <w:sz w:val="32"/>
          <w:szCs w:val="32"/>
        </w:rPr>
        <w:t>sétima arte</w:t>
      </w:r>
    </w:p>
    <w:p w:rsidR="007241B4" w:rsidRDefault="007241B4" w:rsidP="008E0FB4">
      <w:pPr>
        <w:pStyle w:val="texto-IEIJ"/>
        <w:rPr>
          <w:b/>
          <w:sz w:val="28"/>
          <w:szCs w:val="28"/>
        </w:rPr>
      </w:pPr>
      <w:r>
        <w:rPr>
          <w:b/>
          <w:noProof/>
          <w:sz w:val="28"/>
          <w:szCs w:val="28"/>
          <w:lang w:eastAsia="pt-BR" w:bidi="ar-SA"/>
        </w:rPr>
        <w:drawing>
          <wp:anchor distT="0" distB="0" distL="114300" distR="114300" simplePos="0" relativeHeight="251661312" behindDoc="0" locked="0" layoutInCell="1" allowOverlap="1">
            <wp:simplePos x="0" y="0"/>
            <wp:positionH relativeFrom="column">
              <wp:posOffset>22860</wp:posOffset>
            </wp:positionH>
            <wp:positionV relativeFrom="paragraph">
              <wp:posOffset>49530</wp:posOffset>
            </wp:positionV>
            <wp:extent cx="2809875" cy="1866900"/>
            <wp:effectExtent l="19050" t="0" r="9525" b="0"/>
            <wp:wrapThrough wrapText="bothSides">
              <wp:wrapPolygon edited="0">
                <wp:start x="-146" y="0"/>
                <wp:lineTo x="-146" y="21380"/>
                <wp:lineTo x="21673" y="21380"/>
                <wp:lineTo x="21673" y="0"/>
                <wp:lineTo x="-146"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09875" cy="1866900"/>
                    </a:xfrm>
                    <a:prstGeom prst="rect">
                      <a:avLst/>
                    </a:prstGeom>
                    <a:noFill/>
                    <a:ln w="9525">
                      <a:noFill/>
                      <a:miter lim="800000"/>
                      <a:headEnd/>
                      <a:tailEnd/>
                    </a:ln>
                  </pic:spPr>
                </pic:pic>
              </a:graphicData>
            </a:graphic>
          </wp:anchor>
        </w:drawing>
      </w:r>
      <w:r>
        <w:rPr>
          <w:b/>
          <w:noProof/>
          <w:sz w:val="28"/>
          <w:szCs w:val="28"/>
          <w:lang w:eastAsia="pt-BR" w:bidi="ar-SA"/>
        </w:rPr>
        <w:drawing>
          <wp:inline distT="0" distB="0" distL="0" distR="0">
            <wp:extent cx="2981325" cy="2041331"/>
            <wp:effectExtent l="19050" t="0" r="9525"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81325" cy="2041331"/>
                    </a:xfrm>
                    <a:prstGeom prst="rect">
                      <a:avLst/>
                    </a:prstGeom>
                    <a:noFill/>
                    <a:ln w="9525">
                      <a:noFill/>
                      <a:miter lim="800000"/>
                      <a:headEnd/>
                      <a:tailEnd/>
                    </a:ln>
                  </pic:spPr>
                </pic:pic>
              </a:graphicData>
            </a:graphic>
          </wp:inline>
        </w:drawing>
      </w:r>
    </w:p>
    <w:p w:rsidR="008E0FB4" w:rsidRDefault="00981A49" w:rsidP="008E0FB4">
      <w:pPr>
        <w:pStyle w:val="texto-IEIJ"/>
        <w:rPr>
          <w:b/>
          <w:sz w:val="28"/>
          <w:szCs w:val="28"/>
        </w:rPr>
      </w:pPr>
      <w:r w:rsidRPr="00981A49">
        <w:rPr>
          <w:b/>
          <w:sz w:val="28"/>
          <w:szCs w:val="28"/>
        </w:rPr>
        <w:t>Contando histórias</w:t>
      </w:r>
    </w:p>
    <w:p w:rsidR="00981A49" w:rsidRDefault="00981A49" w:rsidP="00981A49">
      <w:pPr>
        <w:pStyle w:val="texto-IEIJ"/>
        <w:jc w:val="both"/>
        <w:rPr>
          <w:sz w:val="28"/>
          <w:szCs w:val="28"/>
        </w:rPr>
      </w:pPr>
      <w:r>
        <w:rPr>
          <w:b/>
          <w:sz w:val="28"/>
          <w:szCs w:val="28"/>
        </w:rPr>
        <w:tab/>
      </w:r>
      <w:r w:rsidRPr="00981A49">
        <w:rPr>
          <w:sz w:val="28"/>
          <w:szCs w:val="28"/>
        </w:rPr>
        <w:t>Pode-se até dizer que a história do cinema remonta à Pré-História</w:t>
      </w:r>
      <w:r>
        <w:rPr>
          <w:sz w:val="28"/>
          <w:szCs w:val="28"/>
        </w:rPr>
        <w:t xml:space="preserve">, a nossos ancestrais ao redor da fogueira enquanto um deles projetava sombras na parede para ilustrar relatos sobre feras terríveis ou acerca de incríveis atos heroicos. Quando nos sentamos hoje para assistir a um </w:t>
      </w:r>
      <w:proofErr w:type="spellStart"/>
      <w:r>
        <w:rPr>
          <w:sz w:val="28"/>
          <w:szCs w:val="28"/>
        </w:rPr>
        <w:t>blockbuster</w:t>
      </w:r>
      <w:proofErr w:type="spellEnd"/>
      <w:r>
        <w:rPr>
          <w:sz w:val="28"/>
          <w:szCs w:val="28"/>
        </w:rPr>
        <w:t xml:space="preserve"> insanamente caro, repleto de efeitos numa grande tela, estamos de volta àquela fogueira. O cinema do século XXI ainda é uma </w:t>
      </w:r>
      <w:proofErr w:type="spellStart"/>
      <w:r>
        <w:rPr>
          <w:sz w:val="28"/>
          <w:szCs w:val="28"/>
        </w:rPr>
        <w:t>contação</w:t>
      </w:r>
      <w:proofErr w:type="spellEnd"/>
      <w:r>
        <w:rPr>
          <w:sz w:val="28"/>
          <w:szCs w:val="28"/>
        </w:rPr>
        <w:t xml:space="preserve"> de histórias com palavras e imagens, tornando-as verossímeis. </w:t>
      </w:r>
    </w:p>
    <w:p w:rsidR="00FE7480" w:rsidRDefault="00FE7480" w:rsidP="00981A49">
      <w:pPr>
        <w:pStyle w:val="texto-IEIJ"/>
        <w:jc w:val="both"/>
        <w:rPr>
          <w:sz w:val="28"/>
          <w:szCs w:val="28"/>
        </w:rPr>
      </w:pPr>
    </w:p>
    <w:p w:rsidR="00981A49" w:rsidRDefault="007241B4" w:rsidP="00981A49">
      <w:pPr>
        <w:pStyle w:val="texto-IEIJ"/>
        <w:jc w:val="both"/>
        <w:rPr>
          <w:sz w:val="28"/>
          <w:szCs w:val="28"/>
        </w:rPr>
      </w:pPr>
      <w:r>
        <w:rPr>
          <w:noProof/>
          <w:sz w:val="28"/>
          <w:szCs w:val="28"/>
          <w:lang w:eastAsia="pt-BR" w:bidi="ar-SA"/>
        </w:rPr>
        <w:drawing>
          <wp:anchor distT="0" distB="0" distL="114300" distR="114300" simplePos="0" relativeHeight="251658240" behindDoc="0" locked="0" layoutInCell="1" allowOverlap="1">
            <wp:simplePos x="0" y="0"/>
            <wp:positionH relativeFrom="column">
              <wp:posOffset>3890010</wp:posOffset>
            </wp:positionH>
            <wp:positionV relativeFrom="paragraph">
              <wp:posOffset>108585</wp:posOffset>
            </wp:positionV>
            <wp:extent cx="2456180" cy="1847850"/>
            <wp:effectExtent l="19050" t="0" r="1270" b="0"/>
            <wp:wrapThrough wrapText="bothSides">
              <wp:wrapPolygon edited="0">
                <wp:start x="-168" y="0"/>
                <wp:lineTo x="-168" y="21377"/>
                <wp:lineTo x="21611" y="21377"/>
                <wp:lineTo x="21611" y="0"/>
                <wp:lineTo x="-168" y="0"/>
              </wp:wrapPolygon>
            </wp:wrapThrough>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srcRect/>
                    <a:stretch>
                      <a:fillRect/>
                    </a:stretch>
                  </pic:blipFill>
                  <pic:spPr bwMode="auto">
                    <a:xfrm>
                      <a:off x="0" y="0"/>
                      <a:ext cx="2456180" cy="1847850"/>
                    </a:xfrm>
                    <a:prstGeom prst="rect">
                      <a:avLst/>
                    </a:prstGeom>
                    <a:noFill/>
                    <a:ln w="9525">
                      <a:noFill/>
                      <a:miter lim="800000"/>
                      <a:headEnd/>
                      <a:tailEnd/>
                    </a:ln>
                  </pic:spPr>
                </pic:pic>
              </a:graphicData>
            </a:graphic>
          </wp:anchor>
        </w:drawing>
      </w:r>
      <w:r w:rsidR="003C25A3">
        <w:rPr>
          <w:sz w:val="28"/>
          <w:szCs w:val="28"/>
        </w:rPr>
        <w:t xml:space="preserve">Questão </w:t>
      </w:r>
      <w:proofErr w:type="gramStart"/>
      <w:r w:rsidR="003C25A3">
        <w:rPr>
          <w:sz w:val="28"/>
          <w:szCs w:val="28"/>
        </w:rPr>
        <w:t>1</w:t>
      </w:r>
      <w:proofErr w:type="gramEnd"/>
    </w:p>
    <w:p w:rsidR="003C25A3" w:rsidRDefault="003C25A3" w:rsidP="00981A49">
      <w:pPr>
        <w:pStyle w:val="texto-IEIJ"/>
        <w:jc w:val="both"/>
        <w:rPr>
          <w:sz w:val="28"/>
          <w:szCs w:val="28"/>
        </w:rPr>
      </w:pPr>
      <w:r>
        <w:rPr>
          <w:sz w:val="28"/>
          <w:szCs w:val="28"/>
        </w:rPr>
        <w:t>Escreva perguntas para as seguintes respostas</w:t>
      </w:r>
      <w:r w:rsidR="007241B4">
        <w:rPr>
          <w:sz w:val="28"/>
          <w:szCs w:val="28"/>
        </w:rPr>
        <w:t xml:space="preserve"> em sua folha de respostas</w:t>
      </w:r>
      <w:r>
        <w:rPr>
          <w:sz w:val="28"/>
          <w:szCs w:val="28"/>
        </w:rPr>
        <w:t xml:space="preserve">. </w:t>
      </w:r>
    </w:p>
    <w:p w:rsidR="003C25A3" w:rsidRDefault="003C25A3" w:rsidP="00981A49">
      <w:pPr>
        <w:pStyle w:val="texto-IEIJ"/>
        <w:jc w:val="both"/>
        <w:rPr>
          <w:sz w:val="28"/>
          <w:szCs w:val="28"/>
        </w:rPr>
      </w:pPr>
      <w:r>
        <w:rPr>
          <w:sz w:val="28"/>
          <w:szCs w:val="28"/>
        </w:rPr>
        <w:t>a) A</w:t>
      </w:r>
      <w:r w:rsidRPr="00981A49">
        <w:rPr>
          <w:sz w:val="28"/>
          <w:szCs w:val="28"/>
        </w:rPr>
        <w:t xml:space="preserve"> história do cinema remonta à Pré-História</w:t>
      </w:r>
      <w:r>
        <w:rPr>
          <w:sz w:val="28"/>
          <w:szCs w:val="28"/>
        </w:rPr>
        <w:t xml:space="preserve">. </w:t>
      </w:r>
    </w:p>
    <w:p w:rsidR="003C25A3" w:rsidRDefault="003C25A3" w:rsidP="00981A49">
      <w:pPr>
        <w:pStyle w:val="texto-IEIJ"/>
        <w:jc w:val="both"/>
        <w:rPr>
          <w:sz w:val="28"/>
          <w:szCs w:val="28"/>
        </w:rPr>
      </w:pPr>
      <w:r>
        <w:rPr>
          <w:sz w:val="28"/>
          <w:szCs w:val="28"/>
        </w:rPr>
        <w:t>b) Um deles projetava sombras na parede para ilustrar relatos sobre feras terríveis ou acerca de incríveis atos heroicos.</w:t>
      </w:r>
    </w:p>
    <w:p w:rsidR="003C25A3" w:rsidRDefault="003C25A3" w:rsidP="00981A49">
      <w:pPr>
        <w:pStyle w:val="texto-IEIJ"/>
        <w:jc w:val="both"/>
        <w:rPr>
          <w:sz w:val="28"/>
          <w:szCs w:val="28"/>
        </w:rPr>
      </w:pPr>
    </w:p>
    <w:p w:rsidR="007241B4" w:rsidRDefault="007241B4" w:rsidP="00981A49">
      <w:pPr>
        <w:pStyle w:val="texto-IEIJ"/>
        <w:jc w:val="both"/>
        <w:rPr>
          <w:sz w:val="28"/>
          <w:szCs w:val="28"/>
        </w:rPr>
      </w:pPr>
    </w:p>
    <w:p w:rsidR="007241B4" w:rsidRDefault="007241B4" w:rsidP="00981A49">
      <w:pPr>
        <w:pStyle w:val="texto-IEIJ"/>
        <w:jc w:val="both"/>
        <w:rPr>
          <w:sz w:val="28"/>
          <w:szCs w:val="28"/>
        </w:rPr>
      </w:pPr>
    </w:p>
    <w:p w:rsidR="003C25A3" w:rsidRDefault="003C25A3" w:rsidP="00981A49">
      <w:pPr>
        <w:pStyle w:val="texto-IEIJ"/>
        <w:jc w:val="both"/>
        <w:rPr>
          <w:sz w:val="28"/>
          <w:szCs w:val="28"/>
        </w:rPr>
      </w:pPr>
      <w:r>
        <w:rPr>
          <w:sz w:val="28"/>
          <w:szCs w:val="28"/>
        </w:rPr>
        <w:t xml:space="preserve">Questão </w:t>
      </w:r>
      <w:proofErr w:type="gramStart"/>
      <w:r>
        <w:rPr>
          <w:sz w:val="28"/>
          <w:szCs w:val="28"/>
        </w:rPr>
        <w:t>2</w:t>
      </w:r>
      <w:proofErr w:type="gramEnd"/>
    </w:p>
    <w:p w:rsidR="003C25A3" w:rsidRDefault="007241B4" w:rsidP="00981A49">
      <w:pPr>
        <w:pStyle w:val="texto-IEIJ"/>
        <w:jc w:val="both"/>
        <w:rPr>
          <w:sz w:val="28"/>
          <w:szCs w:val="28"/>
        </w:rPr>
      </w:pPr>
      <w:r>
        <w:rPr>
          <w:noProof/>
          <w:lang w:eastAsia="pt-BR" w:bidi="ar-SA"/>
        </w:rPr>
        <w:drawing>
          <wp:anchor distT="0" distB="0" distL="114300" distR="114300" simplePos="0" relativeHeight="251662336" behindDoc="0" locked="0" layoutInCell="1" allowOverlap="1">
            <wp:simplePos x="0" y="0"/>
            <wp:positionH relativeFrom="column">
              <wp:posOffset>22860</wp:posOffset>
            </wp:positionH>
            <wp:positionV relativeFrom="paragraph">
              <wp:posOffset>80010</wp:posOffset>
            </wp:positionV>
            <wp:extent cx="3438525" cy="2581275"/>
            <wp:effectExtent l="19050" t="0" r="9525" b="0"/>
            <wp:wrapThrough wrapText="bothSides">
              <wp:wrapPolygon edited="0">
                <wp:start x="-120" y="0"/>
                <wp:lineTo x="-120" y="21520"/>
                <wp:lineTo x="21660" y="21520"/>
                <wp:lineTo x="21660" y="0"/>
                <wp:lineTo x="-120" y="0"/>
              </wp:wrapPolygon>
            </wp:wrapThrough>
            <wp:docPr id="6" name="Imagem 6" descr="http://www.engeplus.com.br/cache/noticia/0080/0080827/a-bela-e-a-fera-no-della-giustina-102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geplus.com.br/cache/noticia/0080/0080827/a-bela-e-a-fera-no-della-giustina-1020287.jpg"/>
                    <pic:cNvPicPr>
                      <a:picLocks noChangeAspect="1" noChangeArrowheads="1"/>
                    </pic:cNvPicPr>
                  </pic:nvPicPr>
                  <pic:blipFill>
                    <a:blip r:embed="rId11" cstate="print"/>
                    <a:srcRect/>
                    <a:stretch>
                      <a:fillRect/>
                    </a:stretch>
                  </pic:blipFill>
                  <pic:spPr bwMode="auto">
                    <a:xfrm>
                      <a:off x="0" y="0"/>
                      <a:ext cx="3438525" cy="2581275"/>
                    </a:xfrm>
                    <a:prstGeom prst="rect">
                      <a:avLst/>
                    </a:prstGeom>
                    <a:noFill/>
                    <a:ln w="9525">
                      <a:noFill/>
                      <a:miter lim="800000"/>
                      <a:headEnd/>
                      <a:tailEnd/>
                    </a:ln>
                  </pic:spPr>
                </pic:pic>
              </a:graphicData>
            </a:graphic>
          </wp:anchor>
        </w:drawing>
      </w:r>
      <w:r>
        <w:rPr>
          <w:sz w:val="28"/>
          <w:szCs w:val="28"/>
        </w:rPr>
        <w:t>A Bela e a Fera</w:t>
      </w:r>
    </w:p>
    <w:p w:rsidR="00596C04" w:rsidRDefault="003C25A3" w:rsidP="007241B4">
      <w:pPr>
        <w:pStyle w:val="texto-IEIJ"/>
        <w:jc w:val="both"/>
        <w:rPr>
          <w:sz w:val="28"/>
          <w:szCs w:val="28"/>
        </w:rPr>
      </w:pPr>
      <w:r>
        <w:rPr>
          <w:sz w:val="28"/>
          <w:szCs w:val="28"/>
        </w:rPr>
        <w:tab/>
      </w:r>
      <w:r w:rsidR="00596C04">
        <w:rPr>
          <w:sz w:val="28"/>
          <w:szCs w:val="28"/>
        </w:rPr>
        <w:t xml:space="preserve">A Bela e a Fera é </w:t>
      </w:r>
      <w:r w:rsidR="007241B4" w:rsidRPr="007241B4">
        <w:rPr>
          <w:sz w:val="28"/>
          <w:szCs w:val="28"/>
        </w:rPr>
        <w:t xml:space="preserve">um clássico dos contos de fadas. </w:t>
      </w:r>
    </w:p>
    <w:p w:rsidR="007241B4" w:rsidRPr="00596C04" w:rsidRDefault="00596C04" w:rsidP="00596C04">
      <w:pPr>
        <w:pStyle w:val="texto-IEIJ"/>
        <w:ind w:firstLine="709"/>
        <w:jc w:val="both"/>
        <w:rPr>
          <w:rFonts w:eastAsia="Times New Roman"/>
          <w:i/>
          <w:kern w:val="0"/>
          <w:sz w:val="28"/>
          <w:szCs w:val="28"/>
          <w:lang w:eastAsia="pt-BR" w:bidi="ar-SA"/>
        </w:rPr>
      </w:pPr>
      <w:r w:rsidRPr="00596C04">
        <w:rPr>
          <w:i/>
          <w:sz w:val="28"/>
          <w:szCs w:val="28"/>
        </w:rPr>
        <w:t xml:space="preserve">O problema </w:t>
      </w:r>
      <w:r w:rsidR="007241B4" w:rsidRPr="00596C04">
        <w:rPr>
          <w:rFonts w:eastAsia="Times New Roman"/>
          <w:i/>
          <w:kern w:val="0"/>
          <w:sz w:val="28"/>
          <w:szCs w:val="28"/>
          <w:lang w:eastAsia="pt-BR" w:bidi="ar-SA"/>
        </w:rPr>
        <w:t>começa quando o pai de Bela rouba uma rosa do</w:t>
      </w:r>
      <w:r w:rsidRPr="00596C04">
        <w:rPr>
          <w:rFonts w:eastAsia="Times New Roman"/>
          <w:i/>
          <w:kern w:val="0"/>
          <w:sz w:val="28"/>
          <w:szCs w:val="28"/>
          <w:lang w:eastAsia="pt-BR" w:bidi="ar-SA"/>
        </w:rPr>
        <w:t xml:space="preserve"> jardim da Besta e é condenado à</w:t>
      </w:r>
      <w:r w:rsidR="007241B4" w:rsidRPr="00596C04">
        <w:rPr>
          <w:rFonts w:eastAsia="Times New Roman"/>
          <w:i/>
          <w:kern w:val="0"/>
          <w:sz w:val="28"/>
          <w:szCs w:val="28"/>
          <w:lang w:eastAsia="pt-BR" w:bidi="ar-SA"/>
        </w:rPr>
        <w:t xml:space="preserve"> morte pelo </w:t>
      </w:r>
      <w:r w:rsidR="007241B4" w:rsidRPr="00596C04">
        <w:rPr>
          <w:rFonts w:eastAsia="Times New Roman"/>
          <w:b/>
          <w:i/>
          <w:kern w:val="0"/>
          <w:sz w:val="28"/>
          <w:szCs w:val="28"/>
          <w:u w:val="single"/>
          <w:lang w:eastAsia="pt-BR" w:bidi="ar-SA"/>
        </w:rPr>
        <w:t>furto</w:t>
      </w:r>
      <w:r w:rsidRPr="00596C04">
        <w:rPr>
          <w:rFonts w:eastAsia="Times New Roman"/>
          <w:i/>
          <w:kern w:val="0"/>
          <w:sz w:val="28"/>
          <w:szCs w:val="28"/>
          <w:lang w:eastAsia="pt-BR" w:bidi="ar-SA"/>
        </w:rPr>
        <w:t xml:space="preserve">. A filha </w:t>
      </w:r>
      <w:r w:rsidR="007241B4" w:rsidRPr="00596C04">
        <w:rPr>
          <w:rFonts w:eastAsia="Times New Roman"/>
          <w:i/>
          <w:kern w:val="0"/>
          <w:sz w:val="28"/>
          <w:szCs w:val="28"/>
          <w:lang w:eastAsia="pt-BR" w:bidi="ar-SA"/>
        </w:rPr>
        <w:t xml:space="preserve">decide se sacrificar e assumir a responsabilidade pelo ato do pai. No castelo da Fera, ela se depara com uma </w:t>
      </w:r>
      <w:r w:rsidR="007241B4" w:rsidRPr="00596C04">
        <w:rPr>
          <w:rFonts w:eastAsia="Times New Roman"/>
          <w:b/>
          <w:i/>
          <w:kern w:val="0"/>
          <w:sz w:val="28"/>
          <w:szCs w:val="28"/>
          <w:u w:val="single"/>
          <w:lang w:eastAsia="pt-BR" w:bidi="ar-SA"/>
        </w:rPr>
        <w:t>rotina</w:t>
      </w:r>
      <w:r w:rsidR="007241B4" w:rsidRPr="00596C04">
        <w:rPr>
          <w:rFonts w:eastAsia="Times New Roman"/>
          <w:i/>
          <w:kern w:val="0"/>
          <w:sz w:val="28"/>
          <w:szCs w:val="28"/>
          <w:lang w:eastAsia="pt-BR" w:bidi="ar-SA"/>
        </w:rPr>
        <w:t xml:space="preserve"> estranha na qual todo dia tem a </w:t>
      </w:r>
      <w:r w:rsidR="007241B4" w:rsidRPr="00596C04">
        <w:rPr>
          <w:rFonts w:eastAsia="Times New Roman"/>
          <w:b/>
          <w:i/>
          <w:kern w:val="0"/>
          <w:sz w:val="28"/>
          <w:szCs w:val="28"/>
          <w:u w:val="single"/>
          <w:lang w:eastAsia="pt-BR" w:bidi="ar-SA"/>
        </w:rPr>
        <w:t>incumbência</w:t>
      </w:r>
      <w:r w:rsidR="007241B4" w:rsidRPr="00596C04">
        <w:rPr>
          <w:rFonts w:eastAsia="Times New Roman"/>
          <w:i/>
          <w:kern w:val="0"/>
          <w:sz w:val="28"/>
          <w:szCs w:val="28"/>
          <w:lang w:eastAsia="pt-BR" w:bidi="ar-SA"/>
        </w:rPr>
        <w:t xml:space="preserve"> de sentar a mesa e jantar junto a Fera.</w:t>
      </w:r>
    </w:p>
    <w:p w:rsidR="00093609" w:rsidRDefault="00093609" w:rsidP="00981A49">
      <w:pPr>
        <w:pStyle w:val="texto-IEIJ"/>
        <w:jc w:val="both"/>
        <w:rPr>
          <w:sz w:val="28"/>
          <w:szCs w:val="28"/>
        </w:rPr>
      </w:pPr>
      <w:r>
        <w:rPr>
          <w:sz w:val="28"/>
          <w:szCs w:val="28"/>
        </w:rPr>
        <w:tab/>
        <w:t xml:space="preserve">Substitua as palavras destacadas no texto por um dos termos que apresentamos a seguir. Reescreva o texto em sua folha de respostas com as palavras substituídas. </w:t>
      </w:r>
    </w:p>
    <w:p w:rsidR="00093609" w:rsidRDefault="00596C04" w:rsidP="00596C04">
      <w:pPr>
        <w:pStyle w:val="texto-IEIJ"/>
        <w:jc w:val="center"/>
        <w:rPr>
          <w:sz w:val="28"/>
          <w:szCs w:val="28"/>
        </w:rPr>
      </w:pPr>
      <w:r>
        <w:rPr>
          <w:sz w:val="28"/>
          <w:szCs w:val="28"/>
        </w:rPr>
        <w:t>MISSÃO - COSTUME - ROUBO – TRAPAÇA – HÁBITO - ENCARGO</w:t>
      </w:r>
    </w:p>
    <w:p w:rsidR="00596C04" w:rsidRDefault="00596C04" w:rsidP="00981A49">
      <w:pPr>
        <w:pStyle w:val="texto-IEIJ"/>
        <w:jc w:val="both"/>
        <w:rPr>
          <w:sz w:val="28"/>
          <w:szCs w:val="28"/>
        </w:rPr>
      </w:pPr>
    </w:p>
    <w:p w:rsidR="00C37500" w:rsidRPr="00C37500" w:rsidRDefault="00C37500" w:rsidP="00C37500">
      <w:pPr>
        <w:pStyle w:val="texto-IEIJ"/>
        <w:jc w:val="both"/>
        <w:rPr>
          <w:sz w:val="28"/>
          <w:szCs w:val="28"/>
        </w:rPr>
      </w:pPr>
      <w:r w:rsidRPr="00C37500">
        <w:rPr>
          <w:sz w:val="28"/>
          <w:szCs w:val="28"/>
        </w:rPr>
        <w:t xml:space="preserve">Questão </w:t>
      </w:r>
      <w:proofErr w:type="gramStart"/>
      <w:r w:rsidRPr="00C37500">
        <w:rPr>
          <w:sz w:val="28"/>
          <w:szCs w:val="28"/>
        </w:rPr>
        <w:t>3</w:t>
      </w:r>
      <w:proofErr w:type="gramEnd"/>
    </w:p>
    <w:p w:rsidR="00981A49" w:rsidRDefault="00981A49" w:rsidP="00C37500">
      <w:pPr>
        <w:pStyle w:val="texto-IEIJ"/>
        <w:jc w:val="both"/>
        <w:rPr>
          <w:sz w:val="28"/>
          <w:szCs w:val="28"/>
        </w:rPr>
      </w:pPr>
      <w:r w:rsidRPr="00C37500">
        <w:rPr>
          <w:sz w:val="28"/>
          <w:szCs w:val="28"/>
        </w:rPr>
        <w:t xml:space="preserve">Leia as informações </w:t>
      </w:r>
      <w:proofErr w:type="gramStart"/>
      <w:r w:rsidRPr="00C37500">
        <w:rPr>
          <w:sz w:val="28"/>
          <w:szCs w:val="28"/>
        </w:rPr>
        <w:t xml:space="preserve">do quadro </w:t>
      </w:r>
      <w:r w:rsidR="00FE7480">
        <w:rPr>
          <w:sz w:val="28"/>
          <w:szCs w:val="28"/>
        </w:rPr>
        <w:t>a seguir</w:t>
      </w:r>
      <w:proofErr w:type="gramEnd"/>
      <w:r w:rsidR="00FE7480">
        <w:rPr>
          <w:sz w:val="28"/>
          <w:szCs w:val="28"/>
        </w:rPr>
        <w:t>:</w:t>
      </w:r>
    </w:p>
    <w:p w:rsidR="00FE7480" w:rsidRPr="00C37500" w:rsidRDefault="00FE7480" w:rsidP="00FE7480">
      <w:pPr>
        <w:pStyle w:val="texto-IEIJ"/>
        <w:jc w:val="center"/>
        <w:rPr>
          <w:sz w:val="28"/>
          <w:szCs w:val="28"/>
        </w:rPr>
      </w:pPr>
      <w:r>
        <w:rPr>
          <w:noProof/>
          <w:sz w:val="28"/>
          <w:szCs w:val="28"/>
          <w:lang w:eastAsia="pt-BR" w:bidi="ar-SA"/>
        </w:rPr>
        <w:drawing>
          <wp:inline distT="0" distB="0" distL="0" distR="0">
            <wp:extent cx="4181475" cy="2524125"/>
            <wp:effectExtent l="19050" t="0" r="9525" b="0"/>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181475" cy="2524125"/>
                    </a:xfrm>
                    <a:prstGeom prst="rect">
                      <a:avLst/>
                    </a:prstGeom>
                    <a:noFill/>
                    <a:ln w="9525">
                      <a:noFill/>
                      <a:miter lim="800000"/>
                      <a:headEnd/>
                      <a:tailEnd/>
                    </a:ln>
                  </pic:spPr>
                </pic:pic>
              </a:graphicData>
            </a:graphic>
          </wp:inline>
        </w:drawing>
      </w:r>
    </w:p>
    <w:p w:rsidR="00682395" w:rsidRPr="00C37500" w:rsidRDefault="00682395" w:rsidP="00682395">
      <w:pPr>
        <w:pStyle w:val="texto-IEIJ"/>
        <w:numPr>
          <w:ilvl w:val="0"/>
          <w:numId w:val="41"/>
        </w:numPr>
        <w:rPr>
          <w:sz w:val="28"/>
          <w:szCs w:val="28"/>
        </w:rPr>
      </w:pPr>
      <w:r w:rsidRPr="00C37500">
        <w:rPr>
          <w:sz w:val="28"/>
          <w:szCs w:val="28"/>
        </w:rPr>
        <w:t>Escreva um título para o quadro.</w:t>
      </w:r>
    </w:p>
    <w:p w:rsidR="00682395" w:rsidRPr="00C37500" w:rsidRDefault="00682395" w:rsidP="00682395">
      <w:pPr>
        <w:pStyle w:val="texto-IEIJ"/>
        <w:numPr>
          <w:ilvl w:val="0"/>
          <w:numId w:val="41"/>
        </w:numPr>
        <w:rPr>
          <w:sz w:val="28"/>
          <w:szCs w:val="28"/>
        </w:rPr>
      </w:pPr>
      <w:r w:rsidRPr="00C37500">
        <w:rPr>
          <w:sz w:val="28"/>
          <w:szCs w:val="28"/>
        </w:rPr>
        <w:t xml:space="preserve">Justifique a escolha do título. </w:t>
      </w:r>
    </w:p>
    <w:p w:rsidR="00682395" w:rsidRPr="00C37500" w:rsidRDefault="00682395" w:rsidP="00682395">
      <w:pPr>
        <w:pStyle w:val="texto-IEIJ"/>
        <w:rPr>
          <w:b/>
          <w:sz w:val="28"/>
          <w:szCs w:val="28"/>
        </w:rPr>
      </w:pPr>
    </w:p>
    <w:p w:rsidR="00981A49" w:rsidRDefault="00981A49"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r>
        <w:rPr>
          <w:noProof/>
          <w:sz w:val="28"/>
          <w:szCs w:val="28"/>
          <w:lang w:eastAsia="pt-BR" w:bidi="ar-SA"/>
        </w:rPr>
        <w:drawing>
          <wp:anchor distT="0" distB="0" distL="114300" distR="114300" simplePos="0" relativeHeight="251660288" behindDoc="0" locked="0" layoutInCell="1" allowOverlap="1">
            <wp:simplePos x="0" y="0"/>
            <wp:positionH relativeFrom="column">
              <wp:posOffset>21590</wp:posOffset>
            </wp:positionH>
            <wp:positionV relativeFrom="paragraph">
              <wp:posOffset>249555</wp:posOffset>
            </wp:positionV>
            <wp:extent cx="2861945" cy="4465320"/>
            <wp:effectExtent l="19050" t="0" r="0" b="0"/>
            <wp:wrapThrough wrapText="bothSides">
              <wp:wrapPolygon edited="0">
                <wp:start x="-144" y="0"/>
                <wp:lineTo x="-144" y="21471"/>
                <wp:lineTo x="21566" y="21471"/>
                <wp:lineTo x="21566" y="0"/>
                <wp:lineTo x="-144" y="0"/>
              </wp:wrapPolygon>
            </wp:wrapThrough>
            <wp:docPr id="9" name="Imagem 9" descr="http://cinemagia.files.wordpress.com/2009/08/magico_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nemagia.files.wordpress.com/2009/08/magico_oz.jpg"/>
                    <pic:cNvPicPr>
                      <a:picLocks noChangeAspect="1" noChangeArrowheads="1"/>
                    </pic:cNvPicPr>
                  </pic:nvPicPr>
                  <pic:blipFill>
                    <a:blip r:embed="rId13" cstate="print"/>
                    <a:srcRect/>
                    <a:stretch>
                      <a:fillRect/>
                    </a:stretch>
                  </pic:blipFill>
                  <pic:spPr bwMode="auto">
                    <a:xfrm>
                      <a:off x="0" y="0"/>
                      <a:ext cx="2861945" cy="4465320"/>
                    </a:xfrm>
                    <a:prstGeom prst="rect">
                      <a:avLst/>
                    </a:prstGeom>
                    <a:noFill/>
                    <a:ln w="9525">
                      <a:noFill/>
                      <a:miter lim="800000"/>
                      <a:headEnd/>
                      <a:tailEnd/>
                    </a:ln>
                  </pic:spPr>
                </pic:pic>
              </a:graphicData>
            </a:graphic>
          </wp:anchor>
        </w:drawing>
      </w:r>
    </w:p>
    <w:p w:rsidR="00C37500" w:rsidRDefault="00C37500" w:rsidP="008E0FB4">
      <w:pPr>
        <w:pStyle w:val="texto-IEIJ"/>
        <w:rPr>
          <w:sz w:val="28"/>
          <w:szCs w:val="28"/>
        </w:rPr>
      </w:pPr>
      <w:r>
        <w:rPr>
          <w:sz w:val="28"/>
          <w:szCs w:val="28"/>
        </w:rPr>
        <w:t xml:space="preserve">Questão </w:t>
      </w:r>
      <w:proofErr w:type="gramStart"/>
      <w:r>
        <w:rPr>
          <w:sz w:val="28"/>
          <w:szCs w:val="28"/>
        </w:rPr>
        <w:t>4</w:t>
      </w:r>
      <w:proofErr w:type="gramEnd"/>
    </w:p>
    <w:p w:rsidR="00C37500" w:rsidRDefault="00C37500" w:rsidP="00C37500">
      <w:pPr>
        <w:pStyle w:val="texto-IEIJ"/>
        <w:jc w:val="both"/>
        <w:rPr>
          <w:sz w:val="28"/>
          <w:szCs w:val="28"/>
        </w:rPr>
      </w:pPr>
      <w:r>
        <w:rPr>
          <w:sz w:val="28"/>
          <w:szCs w:val="28"/>
        </w:rPr>
        <w:t xml:space="preserve">Observe o cartaz do filme “O Mágico de </w:t>
      </w:r>
      <w:proofErr w:type="spellStart"/>
      <w:r>
        <w:rPr>
          <w:sz w:val="28"/>
          <w:szCs w:val="28"/>
        </w:rPr>
        <w:t>Oz</w:t>
      </w:r>
      <w:proofErr w:type="spellEnd"/>
      <w:r>
        <w:rPr>
          <w:sz w:val="28"/>
          <w:szCs w:val="28"/>
        </w:rPr>
        <w:t xml:space="preserve">”. </w:t>
      </w:r>
    </w:p>
    <w:p w:rsidR="00C37500" w:rsidRDefault="00C37500" w:rsidP="00C37500">
      <w:pPr>
        <w:pStyle w:val="texto-IEIJ"/>
        <w:jc w:val="both"/>
        <w:rPr>
          <w:sz w:val="28"/>
          <w:szCs w:val="28"/>
        </w:rPr>
      </w:pPr>
      <w:r>
        <w:rPr>
          <w:sz w:val="28"/>
          <w:szCs w:val="28"/>
        </w:rPr>
        <w:t xml:space="preserve">a) Escreva uma lista com os nomes dos principais atores. </w:t>
      </w:r>
    </w:p>
    <w:p w:rsidR="00C37500" w:rsidRDefault="00C37500" w:rsidP="004F5C87">
      <w:pPr>
        <w:pStyle w:val="texto-IEIJ"/>
        <w:jc w:val="both"/>
        <w:rPr>
          <w:sz w:val="28"/>
          <w:szCs w:val="28"/>
        </w:rPr>
      </w:pPr>
      <w:r>
        <w:rPr>
          <w:sz w:val="28"/>
          <w:szCs w:val="28"/>
        </w:rPr>
        <w:t xml:space="preserve">b) </w:t>
      </w:r>
      <w:r w:rsidR="004F5C87">
        <w:rPr>
          <w:sz w:val="28"/>
          <w:szCs w:val="28"/>
        </w:rPr>
        <w:t xml:space="preserve">Quais são os personagens que estão retratados no cartaz? </w:t>
      </w:r>
    </w:p>
    <w:p w:rsidR="004F5C87" w:rsidRDefault="004F5C87" w:rsidP="004F5C87">
      <w:pPr>
        <w:pStyle w:val="texto-IEIJ"/>
        <w:jc w:val="both"/>
        <w:rPr>
          <w:sz w:val="28"/>
          <w:szCs w:val="28"/>
        </w:rPr>
      </w:pPr>
      <w:r>
        <w:rPr>
          <w:sz w:val="28"/>
          <w:szCs w:val="28"/>
        </w:rPr>
        <w:t xml:space="preserve">c) Transcreva o nome da produtora do filme. </w:t>
      </w:r>
    </w:p>
    <w:p w:rsidR="004F5C87" w:rsidRDefault="004F5C87" w:rsidP="004F5C87">
      <w:pPr>
        <w:pStyle w:val="texto-IEIJ"/>
        <w:jc w:val="both"/>
        <w:rPr>
          <w:sz w:val="28"/>
          <w:szCs w:val="28"/>
        </w:rPr>
      </w:pPr>
    </w:p>
    <w:p w:rsidR="004F5C87" w:rsidRDefault="004F5C87" w:rsidP="004F5C87">
      <w:pPr>
        <w:pStyle w:val="texto-IEIJ"/>
        <w:jc w:val="both"/>
        <w:rPr>
          <w:sz w:val="28"/>
          <w:szCs w:val="28"/>
        </w:rPr>
      </w:pPr>
      <w:r>
        <w:rPr>
          <w:sz w:val="28"/>
          <w:szCs w:val="28"/>
        </w:rPr>
        <w:t xml:space="preserve">Questão </w:t>
      </w:r>
      <w:proofErr w:type="gramStart"/>
      <w:r>
        <w:rPr>
          <w:sz w:val="28"/>
          <w:szCs w:val="28"/>
        </w:rPr>
        <w:t>5</w:t>
      </w:r>
      <w:proofErr w:type="gramEnd"/>
    </w:p>
    <w:p w:rsidR="004F5C87" w:rsidRPr="004F5C87" w:rsidRDefault="004F5C87" w:rsidP="004F5C87">
      <w:pPr>
        <w:pStyle w:val="texto-IEIJ"/>
        <w:jc w:val="center"/>
        <w:rPr>
          <w:i/>
          <w:sz w:val="28"/>
          <w:szCs w:val="28"/>
        </w:rPr>
      </w:pPr>
      <w:r w:rsidRPr="004F5C87">
        <w:rPr>
          <w:i/>
          <w:sz w:val="28"/>
          <w:szCs w:val="28"/>
        </w:rPr>
        <w:t xml:space="preserve">O mágico de </w:t>
      </w:r>
      <w:proofErr w:type="spellStart"/>
      <w:r w:rsidRPr="004F5C87">
        <w:rPr>
          <w:i/>
          <w:sz w:val="28"/>
          <w:szCs w:val="28"/>
        </w:rPr>
        <w:t>Oz</w:t>
      </w:r>
      <w:proofErr w:type="spellEnd"/>
    </w:p>
    <w:p w:rsidR="004F5C87" w:rsidRPr="004F5C87" w:rsidRDefault="004F5C87" w:rsidP="004F5C87">
      <w:pPr>
        <w:pStyle w:val="texto-IEIJ"/>
        <w:ind w:firstLine="709"/>
        <w:jc w:val="both"/>
        <w:rPr>
          <w:i/>
          <w:sz w:val="28"/>
          <w:szCs w:val="28"/>
          <w:shd w:val="clear" w:color="auto" w:fill="FFFFFF"/>
        </w:rPr>
      </w:pPr>
      <w:r w:rsidRPr="004F5C87">
        <w:rPr>
          <w:i/>
          <w:sz w:val="28"/>
          <w:szCs w:val="28"/>
          <w:shd w:val="clear" w:color="auto" w:fill="FFFFFF"/>
        </w:rPr>
        <w:t xml:space="preserve">Em Kansas, Dorothy (Judy </w:t>
      </w:r>
      <w:proofErr w:type="spellStart"/>
      <w:r w:rsidRPr="004F5C87">
        <w:rPr>
          <w:i/>
          <w:sz w:val="28"/>
          <w:szCs w:val="28"/>
          <w:shd w:val="clear" w:color="auto" w:fill="FFFFFF"/>
        </w:rPr>
        <w:t>Garland</w:t>
      </w:r>
      <w:proofErr w:type="spellEnd"/>
      <w:r w:rsidRPr="004F5C87">
        <w:rPr>
          <w:i/>
          <w:sz w:val="28"/>
          <w:szCs w:val="28"/>
          <w:shd w:val="clear" w:color="auto" w:fill="FFFFFF"/>
        </w:rPr>
        <w:t xml:space="preserve">) vive em uma fazenda com seus tios. Quando um tornado ataca a região, ela se abriga dentro de casa. A menina e seu cachorro são carregados pelo ciclone e aterrissam na terra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caindo em cima da Bruxa Má do Leste e a matando. Dorothy é vista como uma heroína, mas o que ela quer é voltar para Kansas. Para isso, precisará da ajuda do Poderoso Mágico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que mora na Cidade das Esmeraldas. No caminho, ela será ameaçada pela Bruxa Má do </w:t>
      </w:r>
      <w:proofErr w:type="gramStart"/>
      <w:r w:rsidRPr="004F5C87">
        <w:rPr>
          <w:i/>
          <w:sz w:val="28"/>
          <w:szCs w:val="28"/>
          <w:shd w:val="clear" w:color="auto" w:fill="FFFFFF"/>
        </w:rPr>
        <w:t>Oeste ,</w:t>
      </w:r>
      <w:proofErr w:type="gramEnd"/>
      <w:r w:rsidRPr="004F5C87">
        <w:rPr>
          <w:i/>
          <w:sz w:val="28"/>
          <w:szCs w:val="28"/>
          <w:shd w:val="clear" w:color="auto" w:fill="FFFFFF"/>
        </w:rPr>
        <w:t xml:space="preserve"> que culpa Dorothy pela morte de sua irmã, e encontrará três companheiros: um Espantalho que quer ter um cérebro, um Homem de Lata  que anseia por um coração e um Leão covarde que precisa de coragem. Será que o Mágico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conseguirá ajudar todos eles?</w:t>
      </w:r>
    </w:p>
    <w:p w:rsidR="004F5C87" w:rsidRDefault="004F5C87" w:rsidP="004F5C87">
      <w:pPr>
        <w:pStyle w:val="texto-IEIJ"/>
        <w:jc w:val="both"/>
        <w:rPr>
          <w:sz w:val="28"/>
          <w:szCs w:val="28"/>
          <w:shd w:val="clear" w:color="auto" w:fill="FFFFFF"/>
        </w:rPr>
      </w:pPr>
    </w:p>
    <w:p w:rsidR="004F5C87" w:rsidRPr="004F5C87" w:rsidRDefault="004F5C87" w:rsidP="004F5C87">
      <w:pPr>
        <w:pStyle w:val="texto-IEIJ"/>
        <w:jc w:val="both"/>
        <w:rPr>
          <w:sz w:val="28"/>
          <w:szCs w:val="28"/>
        </w:rPr>
      </w:pPr>
      <w:r>
        <w:rPr>
          <w:sz w:val="28"/>
          <w:szCs w:val="28"/>
          <w:shd w:val="clear" w:color="auto" w:fill="FFFFFF"/>
        </w:rPr>
        <w:tab/>
      </w:r>
      <w:r w:rsidR="00FE7480">
        <w:rPr>
          <w:sz w:val="28"/>
          <w:szCs w:val="28"/>
          <w:shd w:val="clear" w:color="auto" w:fill="FFFFFF"/>
        </w:rPr>
        <w:t>Imagine como a história continua</w:t>
      </w:r>
      <w:r>
        <w:rPr>
          <w:sz w:val="28"/>
          <w:szCs w:val="28"/>
          <w:shd w:val="clear" w:color="auto" w:fill="FFFFFF"/>
        </w:rPr>
        <w:t xml:space="preserve">. Escreva a sua versão do enredo, apresentando também o final. </w:t>
      </w:r>
    </w:p>
    <w:sectPr w:rsidR="004F5C87" w:rsidRPr="004F5C87" w:rsidSect="00E2379F">
      <w:headerReference w:type="default" r:id="rId14"/>
      <w:headerReference w:type="first" r:id="rId15"/>
      <w:footerReference w:type="first" r:id="rId16"/>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D4" w:rsidRDefault="00322DD4">
      <w:r>
        <w:separator/>
      </w:r>
    </w:p>
  </w:endnote>
  <w:endnote w:type="continuationSeparator" w:id="0">
    <w:p w:rsidR="00322DD4" w:rsidRDefault="00322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Default="00B92ECF">
    <w:pPr>
      <w:pStyle w:val="Rodap"/>
    </w:pPr>
  </w:p>
  <w:p w:rsidR="00B92ECF" w:rsidRDefault="00B92ECF">
    <w:pPr>
      <w:pStyle w:val="Rodap"/>
    </w:pPr>
  </w:p>
  <w:p w:rsidR="00B92ECF" w:rsidRDefault="00B92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D4" w:rsidRDefault="00322DD4">
      <w:r>
        <w:separator/>
      </w:r>
    </w:p>
  </w:footnote>
  <w:footnote w:type="continuationSeparator" w:id="0">
    <w:p w:rsidR="00322DD4" w:rsidRDefault="00322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Pr="00CD785C" w:rsidRDefault="00B92EC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92ECF" w:rsidTr="00FF6324">
      <w:trPr>
        <w:trHeight w:val="397"/>
      </w:trPr>
      <w:tc>
        <w:tcPr>
          <w:tcW w:w="6091" w:type="dxa"/>
          <w:gridSpan w:val="3"/>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75"/>
      </w:trPr>
      <w:tc>
        <w:tcPr>
          <w:tcW w:w="6091" w:type="dxa"/>
          <w:gridSpan w:val="3"/>
          <w:tcBorders>
            <w:bottom w:val="single" w:sz="4" w:space="0" w:color="auto"/>
          </w:tcBorders>
          <w:vAlign w:val="bottom"/>
        </w:tcPr>
        <w:p w:rsidR="00B92ECF" w:rsidRDefault="00ED6039" w:rsidP="008642D2">
          <w:pPr>
            <w:tabs>
              <w:tab w:val="left" w:pos="7371"/>
            </w:tabs>
            <w:spacing w:before="40"/>
            <w:rPr>
              <w:rFonts w:asciiTheme="minorHAnsi" w:hAnsiTheme="minorHAnsi"/>
              <w:noProof/>
              <w:lang w:eastAsia="pt-BR" w:bidi="ar-SA"/>
            </w:rPr>
          </w:pPr>
          <w:r w:rsidRPr="00ED6039">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6063431" r:id="rId2"/>
            </w:pict>
          </w:r>
          <w:r w:rsidR="00B92ECF">
            <w:rPr>
              <w:rFonts w:asciiTheme="minorHAnsi" w:hAnsiTheme="minorHAnsi"/>
              <w:noProof/>
              <w:lang w:eastAsia="pt-BR" w:bidi="ar-SA"/>
            </w:rPr>
            <w:t xml:space="preserve">Inverno, 2019. Londrina,         de </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00"/>
      </w:trPr>
      <w:tc>
        <w:tcPr>
          <w:tcW w:w="0" w:type="auto"/>
          <w:gridSpan w:val="4"/>
          <w:tcBorders>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92ECF" w:rsidTr="00FF6324">
      <w:trPr>
        <w:trHeight w:val="397"/>
      </w:trPr>
      <w:tc>
        <w:tcPr>
          <w:tcW w:w="6091" w:type="dxa"/>
          <w:gridSpan w:val="3"/>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92EC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92ECF" w:rsidTr="00FF6324">
      <w:trPr>
        <w:trHeight w:val="397"/>
      </w:trPr>
      <w:tc>
        <w:tcPr>
          <w:tcW w:w="876" w:type="dxa"/>
          <w:tcBorders>
            <w:top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92ECF" w:rsidRPr="00946776" w:rsidRDefault="00B92EC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17 </w:t>
          </w:r>
          <w:r w:rsidRPr="00946776">
            <w:rPr>
              <w:rFonts w:asciiTheme="minorHAnsi" w:hAnsiTheme="minorHAnsi"/>
              <w:noProof/>
              <w:lang w:eastAsia="pt-BR" w:bidi="ar-SA"/>
            </w:rPr>
            <w:t xml:space="preserve"> </w:t>
          </w:r>
          <w:r>
            <w:rPr>
              <w:rFonts w:asciiTheme="minorHAnsi" w:hAnsiTheme="minorHAnsi"/>
              <w:noProof/>
              <w:lang w:eastAsia="pt-BR" w:bidi="ar-SA"/>
            </w:rPr>
            <w:t>MMXIX</w:t>
          </w:r>
        </w:p>
      </w:tc>
      <w:tc>
        <w:tcPr>
          <w:tcW w:w="2977" w:type="dxa"/>
          <w:tcBorders>
            <w:top w:val="single" w:sz="4" w:space="0" w:color="auto"/>
          </w:tcBorders>
          <w:vAlign w:val="bottom"/>
        </w:tcPr>
        <w:p w:rsidR="00B92ECF" w:rsidRPr="00342091" w:rsidRDefault="008E0FB4"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B92ECF" w:rsidRPr="00342091" w:rsidRDefault="00C232D2"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delta</w:t>
          </w:r>
        </w:p>
      </w:tc>
    </w:tr>
  </w:tbl>
  <w:p w:rsidR="00B92ECF" w:rsidRPr="00342091" w:rsidRDefault="00B92EC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alt="https://i1.wp.com/tv.i.uol.com.br/bullet-o.gif?w=1140" style="width:9pt;height:6pt;visibility:visible" o:bullet="t">
        <v:imagedata r:id="rId1" o:title="bullet-o"/>
      </v:shape>
    </w:pict>
  </w:numPicBullet>
  <w:numPicBullet w:numPicBulletId="1">
    <w:pict>
      <v:shape id="_x0000_i114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2">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6426F1"/>
    <w:multiLevelType w:val="hybridMultilevel"/>
    <w:tmpl w:val="17AA5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7">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2"/>
  </w:num>
  <w:num w:numId="6">
    <w:abstractNumId w:val="31"/>
  </w:num>
  <w:num w:numId="7">
    <w:abstractNumId w:val="26"/>
  </w:num>
  <w:num w:numId="8">
    <w:abstractNumId w:val="27"/>
  </w:num>
  <w:num w:numId="9">
    <w:abstractNumId w:val="21"/>
  </w:num>
  <w:num w:numId="10">
    <w:abstractNumId w:val="22"/>
  </w:num>
  <w:num w:numId="11">
    <w:abstractNumId w:val="34"/>
  </w:num>
  <w:num w:numId="12">
    <w:abstractNumId w:val="6"/>
  </w:num>
  <w:num w:numId="13">
    <w:abstractNumId w:val="39"/>
  </w:num>
  <w:num w:numId="14">
    <w:abstractNumId w:val="11"/>
  </w:num>
  <w:num w:numId="15">
    <w:abstractNumId w:val="7"/>
  </w:num>
  <w:num w:numId="16">
    <w:abstractNumId w:val="1"/>
  </w:num>
  <w:num w:numId="17">
    <w:abstractNumId w:val="15"/>
  </w:num>
  <w:num w:numId="18">
    <w:abstractNumId w:val="38"/>
  </w:num>
  <w:num w:numId="19">
    <w:abstractNumId w:val="10"/>
  </w:num>
  <w:num w:numId="20">
    <w:abstractNumId w:val="2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29"/>
  </w:num>
  <w:num w:numId="25">
    <w:abstractNumId w:val="24"/>
  </w:num>
  <w:num w:numId="26">
    <w:abstractNumId w:val="36"/>
  </w:num>
  <w:num w:numId="27">
    <w:abstractNumId w:val="4"/>
  </w:num>
  <w:num w:numId="28">
    <w:abstractNumId w:val="17"/>
  </w:num>
  <w:num w:numId="29">
    <w:abstractNumId w:val="25"/>
  </w:num>
  <w:num w:numId="30">
    <w:abstractNumId w:val="33"/>
  </w:num>
  <w:num w:numId="31">
    <w:abstractNumId w:val="13"/>
  </w:num>
  <w:num w:numId="32">
    <w:abstractNumId w:val="8"/>
  </w:num>
  <w:num w:numId="33">
    <w:abstractNumId w:val="28"/>
  </w:num>
  <w:num w:numId="34">
    <w:abstractNumId w:val="20"/>
  </w:num>
  <w:num w:numId="35">
    <w:abstractNumId w:val="12"/>
  </w:num>
  <w:num w:numId="36">
    <w:abstractNumId w:val="16"/>
  </w:num>
  <w:num w:numId="37">
    <w:abstractNumId w:val="9"/>
  </w:num>
  <w:num w:numId="38">
    <w:abstractNumId w:val="30"/>
  </w:num>
  <w:num w:numId="39">
    <w:abstractNumId w:val="2"/>
  </w:num>
  <w:num w:numId="40">
    <w:abstractNumId w:val="19"/>
  </w:num>
  <w:num w:numId="41">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2595"/>
    <w:rsid w:val="00075B28"/>
    <w:rsid w:val="00076F32"/>
    <w:rsid w:val="000818A3"/>
    <w:rsid w:val="00081CE8"/>
    <w:rsid w:val="000903A9"/>
    <w:rsid w:val="000909FD"/>
    <w:rsid w:val="000934D8"/>
    <w:rsid w:val="00093609"/>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162D"/>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2773"/>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2DD4"/>
    <w:rsid w:val="00324413"/>
    <w:rsid w:val="0032442F"/>
    <w:rsid w:val="00326E8E"/>
    <w:rsid w:val="00327F36"/>
    <w:rsid w:val="00331FA6"/>
    <w:rsid w:val="003324D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0AAC"/>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2D77"/>
    <w:rsid w:val="003A399C"/>
    <w:rsid w:val="003A47D1"/>
    <w:rsid w:val="003A534F"/>
    <w:rsid w:val="003A59D1"/>
    <w:rsid w:val="003B05FD"/>
    <w:rsid w:val="003B08C1"/>
    <w:rsid w:val="003B14D5"/>
    <w:rsid w:val="003C25A3"/>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BDD"/>
    <w:rsid w:val="00437D02"/>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5C87"/>
    <w:rsid w:val="004F6C89"/>
    <w:rsid w:val="00502A23"/>
    <w:rsid w:val="00502D38"/>
    <w:rsid w:val="0050402E"/>
    <w:rsid w:val="00507B96"/>
    <w:rsid w:val="00510147"/>
    <w:rsid w:val="0051074E"/>
    <w:rsid w:val="00514DBC"/>
    <w:rsid w:val="005160DB"/>
    <w:rsid w:val="005203A7"/>
    <w:rsid w:val="00521926"/>
    <w:rsid w:val="00521EE9"/>
    <w:rsid w:val="00522867"/>
    <w:rsid w:val="00522930"/>
    <w:rsid w:val="00523611"/>
    <w:rsid w:val="00530095"/>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67E19"/>
    <w:rsid w:val="00572E63"/>
    <w:rsid w:val="00574012"/>
    <w:rsid w:val="00575CDE"/>
    <w:rsid w:val="00576A4C"/>
    <w:rsid w:val="00576C17"/>
    <w:rsid w:val="0058058F"/>
    <w:rsid w:val="00582B71"/>
    <w:rsid w:val="0059040B"/>
    <w:rsid w:val="005933A1"/>
    <w:rsid w:val="00596C04"/>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094B"/>
    <w:rsid w:val="00671668"/>
    <w:rsid w:val="00672542"/>
    <w:rsid w:val="00673D24"/>
    <w:rsid w:val="006744E3"/>
    <w:rsid w:val="006751E4"/>
    <w:rsid w:val="00677F4F"/>
    <w:rsid w:val="0068158D"/>
    <w:rsid w:val="00681CA9"/>
    <w:rsid w:val="00681DA0"/>
    <w:rsid w:val="00682395"/>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F4B92"/>
    <w:rsid w:val="006F4F50"/>
    <w:rsid w:val="0070461D"/>
    <w:rsid w:val="007054B4"/>
    <w:rsid w:val="007055E3"/>
    <w:rsid w:val="00706855"/>
    <w:rsid w:val="00711FF3"/>
    <w:rsid w:val="00712031"/>
    <w:rsid w:val="00721E7F"/>
    <w:rsid w:val="0072309A"/>
    <w:rsid w:val="007235D4"/>
    <w:rsid w:val="00723763"/>
    <w:rsid w:val="007241B4"/>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51F5"/>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133F5"/>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1FAB"/>
    <w:rsid w:val="0087339F"/>
    <w:rsid w:val="008771BF"/>
    <w:rsid w:val="008771F2"/>
    <w:rsid w:val="00884164"/>
    <w:rsid w:val="008848B0"/>
    <w:rsid w:val="00886F45"/>
    <w:rsid w:val="00890197"/>
    <w:rsid w:val="00891BF9"/>
    <w:rsid w:val="00893338"/>
    <w:rsid w:val="00895993"/>
    <w:rsid w:val="00897285"/>
    <w:rsid w:val="008A0DA7"/>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3D2E"/>
    <w:rsid w:val="008D4CE3"/>
    <w:rsid w:val="008D746D"/>
    <w:rsid w:val="008E0FB4"/>
    <w:rsid w:val="008E21B4"/>
    <w:rsid w:val="008E5137"/>
    <w:rsid w:val="008F0E8D"/>
    <w:rsid w:val="008F2899"/>
    <w:rsid w:val="008F4472"/>
    <w:rsid w:val="008F6787"/>
    <w:rsid w:val="008F68B4"/>
    <w:rsid w:val="00910692"/>
    <w:rsid w:val="00911C1B"/>
    <w:rsid w:val="00916EB8"/>
    <w:rsid w:val="00920189"/>
    <w:rsid w:val="00921B47"/>
    <w:rsid w:val="00924CC1"/>
    <w:rsid w:val="009262B8"/>
    <w:rsid w:val="00930232"/>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052D"/>
    <w:rsid w:val="0096313D"/>
    <w:rsid w:val="00964E8C"/>
    <w:rsid w:val="0096798A"/>
    <w:rsid w:val="00967B82"/>
    <w:rsid w:val="009743E7"/>
    <w:rsid w:val="00975C96"/>
    <w:rsid w:val="00976C7C"/>
    <w:rsid w:val="00977A8B"/>
    <w:rsid w:val="0098156C"/>
    <w:rsid w:val="0098195E"/>
    <w:rsid w:val="00981A49"/>
    <w:rsid w:val="00982CD7"/>
    <w:rsid w:val="00984161"/>
    <w:rsid w:val="00984D6A"/>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32D2"/>
    <w:rsid w:val="00C25D94"/>
    <w:rsid w:val="00C30E73"/>
    <w:rsid w:val="00C3541D"/>
    <w:rsid w:val="00C37500"/>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75D93"/>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2ED"/>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46238"/>
    <w:rsid w:val="00E464EC"/>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6039"/>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0584"/>
    <w:rsid w:val="00F22122"/>
    <w:rsid w:val="00F30B8C"/>
    <w:rsid w:val="00F40307"/>
    <w:rsid w:val="00F458CC"/>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953"/>
    <w:rsid w:val="00FA0F94"/>
    <w:rsid w:val="00FA179A"/>
    <w:rsid w:val="00FA3E69"/>
    <w:rsid w:val="00FA5B5E"/>
    <w:rsid w:val="00FB08A3"/>
    <w:rsid w:val="00FB0BEB"/>
    <w:rsid w:val="00FB2EF7"/>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E7480"/>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4909073">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549515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4711478">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57808841">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771680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2977279">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50932671">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68950">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1468059">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2255">
      <w:bodyDiv w:val="1"/>
      <w:marLeft w:val="0"/>
      <w:marRight w:val="0"/>
      <w:marTop w:val="0"/>
      <w:marBottom w:val="0"/>
      <w:divBdr>
        <w:top w:val="none" w:sz="0" w:space="0" w:color="auto"/>
        <w:left w:val="none" w:sz="0" w:space="0" w:color="auto"/>
        <w:bottom w:val="none" w:sz="0" w:space="0" w:color="auto"/>
        <w:right w:val="none" w:sz="0" w:space="0" w:color="auto"/>
      </w:divBdr>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5685499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79471259">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 w:id="21441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6010-F209-47FB-8F01-71D82AEE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13</TotalTime>
  <Pages>3</Pages>
  <Words>406</Words>
  <Characters>2195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2019-07-31T10:30:00Z</dcterms:created>
  <dcterms:modified xsi:type="dcterms:W3CDTF">2019-07-31T10:30:00Z</dcterms:modified>
</cp:coreProperties>
</file>