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 w:rsidR="00CC32ED">
        <w:rPr>
          <w:sz w:val="32"/>
          <w:szCs w:val="32"/>
        </w:rPr>
        <w:t>sétima arte</w:t>
      </w:r>
    </w:p>
    <w:p w:rsidR="000E2C3C" w:rsidRDefault="00881701" w:rsidP="000E2C3C">
      <w:pPr>
        <w:pStyle w:val="texto-IEIJ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Questão </w:t>
      </w:r>
      <w:proofErr w:type="gramStart"/>
      <w:r>
        <w:rPr>
          <w:sz w:val="28"/>
          <w:szCs w:val="28"/>
          <w:shd w:val="clear" w:color="auto" w:fill="FBFBFB"/>
        </w:rPr>
        <w:t>1</w:t>
      </w:r>
      <w:proofErr w:type="gramEnd"/>
    </w:p>
    <w:p w:rsidR="00591BBA" w:rsidRDefault="006C68F5" w:rsidP="00591BBA">
      <w:pPr>
        <w:pStyle w:val="texto-IEIJ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135255</wp:posOffset>
            </wp:positionV>
            <wp:extent cx="1964055" cy="1840230"/>
            <wp:effectExtent l="19050" t="0" r="0" b="0"/>
            <wp:wrapThrough wrapText="bothSides">
              <wp:wrapPolygon edited="0">
                <wp:start x="-210" y="0"/>
                <wp:lineTo x="-210" y="21466"/>
                <wp:lineTo x="21579" y="21466"/>
                <wp:lineTo x="21579" y="0"/>
                <wp:lineTo x="-210" y="0"/>
              </wp:wrapPolygon>
            </wp:wrapThrough>
            <wp:docPr id="47" name="Imagem 47" descr="Resultado de imagem para sombras chin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m para sombras chines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BBA">
        <w:rPr>
          <w:sz w:val="28"/>
          <w:szCs w:val="28"/>
          <w:shd w:val="clear" w:color="auto" w:fill="FBFBFB"/>
        </w:rPr>
        <w:t xml:space="preserve">Os primeiros tempos </w:t>
      </w:r>
      <w:r w:rsidR="00591BBA" w:rsidRPr="00591BBA">
        <w:rPr>
          <w:sz w:val="28"/>
          <w:szCs w:val="28"/>
          <w:shd w:val="clear" w:color="auto" w:fill="FBFBFB"/>
        </w:rPr>
        <w:t xml:space="preserve">do cinema tiveram como cenário a China, por volta de 5.000 </w:t>
      </w:r>
      <w:proofErr w:type="spellStart"/>
      <w:proofErr w:type="gramStart"/>
      <w:r w:rsidR="00591BBA" w:rsidRPr="00591BBA">
        <w:rPr>
          <w:sz w:val="28"/>
          <w:szCs w:val="28"/>
          <w:shd w:val="clear" w:color="auto" w:fill="FBFBFB"/>
        </w:rPr>
        <w:t>a.C.</w:t>
      </w:r>
      <w:proofErr w:type="spellEnd"/>
      <w:proofErr w:type="gramEnd"/>
      <w:r w:rsidR="00591BBA" w:rsidRPr="00591BBA">
        <w:rPr>
          <w:sz w:val="28"/>
          <w:szCs w:val="28"/>
          <w:shd w:val="clear" w:color="auto" w:fill="FBFBFB"/>
        </w:rPr>
        <w:t xml:space="preserve"> O “Jogo de Sombras” como era chamado, consistia na projeção sobre paredes ou telas de linho de figuras humanas, animais ou recortes de objetos e cenários manipulados. A temática, contada por um narrador, geralmente envolvia guerreiros, princesas e dragões.</w:t>
      </w:r>
      <w:r w:rsidRPr="006C68F5">
        <w:t xml:space="preserve"> </w:t>
      </w:r>
    </w:p>
    <w:p w:rsidR="00591BBA" w:rsidRDefault="00591BBA" w:rsidP="00591BBA">
      <w:pPr>
        <w:pStyle w:val="texto-IEIJ"/>
        <w:ind w:firstLine="709"/>
        <w:jc w:val="both"/>
        <w:rPr>
          <w:sz w:val="28"/>
          <w:szCs w:val="28"/>
        </w:rPr>
      </w:pPr>
      <w:r w:rsidRPr="00591BBA">
        <w:rPr>
          <w:sz w:val="28"/>
          <w:szCs w:val="28"/>
        </w:rPr>
        <w:t xml:space="preserve">Com uma lanterna acesa e um quarto escuro, você poderá criar sombras engraçadas. Quer ver? Você encontrará vários personagens em suas próprias mãos e em alguns objetos. </w:t>
      </w:r>
    </w:p>
    <w:p w:rsidR="006C68F5" w:rsidRPr="00591BBA" w:rsidRDefault="006C68F5" w:rsidP="00591BBA">
      <w:pPr>
        <w:pStyle w:val="texto-IEIJ"/>
        <w:ind w:firstLine="709"/>
        <w:jc w:val="both"/>
        <w:rPr>
          <w:sz w:val="28"/>
          <w:szCs w:val="28"/>
        </w:rPr>
      </w:pPr>
    </w:p>
    <w:p w:rsidR="00591BBA" w:rsidRDefault="000E2C3C" w:rsidP="000E2C3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161187" cy="3788228"/>
            <wp:effectExtent l="19050" t="0" r="1363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21" cy="378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F5" w:rsidRDefault="006C68F5" w:rsidP="000E2C3C">
      <w:pPr>
        <w:pStyle w:val="texto-IEIJ"/>
        <w:jc w:val="both"/>
        <w:rPr>
          <w:sz w:val="28"/>
          <w:szCs w:val="28"/>
        </w:rPr>
      </w:pPr>
    </w:p>
    <w:p w:rsidR="00881701" w:rsidRDefault="00881701" w:rsidP="000E2C3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Agora, responda: </w:t>
      </w:r>
    </w:p>
    <w:p w:rsidR="000E2C3C" w:rsidRDefault="00881701" w:rsidP="000E2C3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81701">
        <w:rPr>
          <w:sz w:val="28"/>
          <w:szCs w:val="28"/>
        </w:rPr>
        <w:t>O tamanho da sombra altera-se quando aproximamos ou</w:t>
      </w:r>
      <w:r>
        <w:rPr>
          <w:sz w:val="28"/>
          <w:szCs w:val="28"/>
        </w:rPr>
        <w:t xml:space="preserve"> afastamos a lanterna do objeto? </w:t>
      </w:r>
    </w:p>
    <w:p w:rsidR="006C68F5" w:rsidRDefault="006C68F5" w:rsidP="006C68F5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701" w:rsidRDefault="00881701" w:rsidP="000E2C3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Como você pode mudar a sombra de lugar? </w:t>
      </w:r>
    </w:p>
    <w:p w:rsidR="006C68F5" w:rsidRDefault="006C68F5" w:rsidP="006C68F5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BBA" w:rsidRDefault="00591BBA" w:rsidP="00591BBA">
      <w:pPr>
        <w:pStyle w:val="texto-IEIJ"/>
      </w:pPr>
    </w:p>
    <w:p w:rsidR="003A75DD" w:rsidRPr="003A75DD" w:rsidRDefault="003A75DD" w:rsidP="003A75DD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 xml:space="preserve">Questão </w:t>
      </w:r>
      <w:proofErr w:type="gramStart"/>
      <w:r w:rsidRPr="003A75DD">
        <w:rPr>
          <w:sz w:val="28"/>
          <w:szCs w:val="28"/>
        </w:rPr>
        <w:t>2</w:t>
      </w:r>
      <w:proofErr w:type="gramEnd"/>
    </w:p>
    <w:p w:rsidR="00591BBA" w:rsidRPr="003A75DD" w:rsidRDefault="003A75DD" w:rsidP="003A75DD">
      <w:pPr>
        <w:pStyle w:val="texto-IEIJ"/>
        <w:jc w:val="both"/>
        <w:rPr>
          <w:sz w:val="28"/>
          <w:szCs w:val="28"/>
        </w:rPr>
      </w:pPr>
      <w:r w:rsidRPr="003A75DD">
        <w:rPr>
          <w:sz w:val="28"/>
          <w:szCs w:val="28"/>
        </w:rPr>
        <w:t xml:space="preserve">O gráfico abaixo mostra a preferência dos estudantes de uma escola por </w:t>
      </w:r>
      <w:r>
        <w:rPr>
          <w:sz w:val="28"/>
          <w:szCs w:val="28"/>
        </w:rPr>
        <w:t xml:space="preserve">filmes. </w:t>
      </w:r>
      <w:r w:rsidRPr="003A75DD">
        <w:rPr>
          <w:sz w:val="28"/>
          <w:szCs w:val="28"/>
        </w:rPr>
        <w:t>Cada</w:t>
      </w:r>
      <w:r>
        <w:rPr>
          <w:sz w:val="28"/>
          <w:szCs w:val="28"/>
        </w:rPr>
        <w:t xml:space="preserve"> </w:t>
      </w:r>
      <w:r w:rsidRPr="003A75DD">
        <w:rPr>
          <w:sz w:val="28"/>
          <w:szCs w:val="28"/>
        </w:rPr>
        <w:t xml:space="preserve">estudante escolheu apenas um </w:t>
      </w:r>
      <w:r>
        <w:rPr>
          <w:sz w:val="28"/>
          <w:szCs w:val="28"/>
        </w:rPr>
        <w:t>gênero</w:t>
      </w:r>
      <w:r w:rsidRPr="003A75DD">
        <w:rPr>
          <w:sz w:val="28"/>
          <w:szCs w:val="28"/>
        </w:rPr>
        <w:t>, o resultado está representado no gráfico abaixo.</w:t>
      </w:r>
    </w:p>
    <w:p w:rsidR="00591BBA" w:rsidRDefault="003A75DD" w:rsidP="00591BBA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652770" cy="3265805"/>
            <wp:effectExtent l="19050" t="0" r="508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DD" w:rsidRPr="003A75DD" w:rsidRDefault="003A75DD" w:rsidP="00591BBA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>Responda:</w:t>
      </w:r>
    </w:p>
    <w:p w:rsidR="003A75DD" w:rsidRPr="003A75DD" w:rsidRDefault="003A75DD" w:rsidP="00591BBA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>a) Qual é o gênero de filme que tem a preferência dos estudantes?</w:t>
      </w:r>
      <w:r w:rsidR="00537B9B">
        <w:rPr>
          <w:sz w:val="28"/>
          <w:szCs w:val="28"/>
        </w:rPr>
        <w:t>______________</w:t>
      </w:r>
    </w:p>
    <w:p w:rsidR="003A75DD" w:rsidRDefault="003A75DD" w:rsidP="00591BBA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>b) Qual é o gênero de filme a que os alunos menos assistem?</w:t>
      </w:r>
      <w:r w:rsidR="00537B9B">
        <w:rPr>
          <w:sz w:val="28"/>
          <w:szCs w:val="28"/>
        </w:rPr>
        <w:t>___________________</w:t>
      </w:r>
    </w:p>
    <w:p w:rsidR="001639CF" w:rsidRDefault="001639CF" w:rsidP="00591BBA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949315" cy="2470150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DD" w:rsidRPr="003A75DD" w:rsidRDefault="003A75DD" w:rsidP="00591BBA">
      <w:pPr>
        <w:pStyle w:val="texto-IEIJ"/>
        <w:rPr>
          <w:sz w:val="28"/>
          <w:szCs w:val="28"/>
        </w:rPr>
      </w:pPr>
    </w:p>
    <w:p w:rsidR="003A75DD" w:rsidRDefault="001639CF" w:rsidP="00591BBA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6C68F5" w:rsidRDefault="006C68F5" w:rsidP="006C68F5">
      <w:pPr>
        <w:pStyle w:val="texto-IEIJ"/>
        <w:rPr>
          <w:sz w:val="28"/>
          <w:szCs w:val="28"/>
        </w:rPr>
      </w:pPr>
      <w:r w:rsidRPr="006C68F5">
        <w:rPr>
          <w:sz w:val="28"/>
          <w:szCs w:val="28"/>
        </w:rPr>
        <w:t xml:space="preserve">A figura abaixo mostra um </w:t>
      </w:r>
      <w:r>
        <w:rPr>
          <w:sz w:val="28"/>
          <w:szCs w:val="28"/>
        </w:rPr>
        <w:t>cinema</w:t>
      </w:r>
      <w:r w:rsidRPr="006C68F5">
        <w:rPr>
          <w:sz w:val="28"/>
          <w:szCs w:val="28"/>
        </w:rPr>
        <w:t xml:space="preserve"> onde as cadeiras da plateia são numeradas de 1 a 25.</w:t>
      </w:r>
    </w:p>
    <w:p w:rsidR="0038793D" w:rsidRDefault="0038793D" w:rsidP="0038793D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030730" cy="2849880"/>
            <wp:effectExtent l="19050" t="0" r="762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3D" w:rsidRPr="0038793D" w:rsidRDefault="0038793D" w:rsidP="0038793D">
      <w:pPr>
        <w:pStyle w:val="texto-IEIJ"/>
        <w:rPr>
          <w:sz w:val="28"/>
          <w:szCs w:val="28"/>
        </w:rPr>
      </w:pPr>
      <w:r w:rsidRPr="0038793D">
        <w:rPr>
          <w:sz w:val="28"/>
          <w:szCs w:val="28"/>
        </w:rPr>
        <w:t>Mara recebeu um ingresso de presente que dizia o seguinte:</w:t>
      </w:r>
    </w:p>
    <w:p w:rsidR="0038793D" w:rsidRPr="00AC1D54" w:rsidRDefault="0038793D" w:rsidP="0038793D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noProof/>
          <w:lang w:eastAsia="pt-BR" w:bidi="ar-SA"/>
        </w:rPr>
        <w:drawing>
          <wp:inline distT="0" distB="0" distL="0" distR="0">
            <wp:extent cx="3794125" cy="901065"/>
            <wp:effectExtent l="19050" t="0" r="0" b="0"/>
            <wp:docPr id="18" name="Imagem 12" descr="14ProvaBrasilPrimeiroSimuladoMatematicaQuintoAno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ProvaBrasilPrimeiroSimuladoMatematicaQuintoAno2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3D" w:rsidRPr="0038793D" w:rsidRDefault="0038793D" w:rsidP="0038793D">
      <w:pPr>
        <w:pStyle w:val="texto-IEIJ"/>
        <w:rPr>
          <w:sz w:val="28"/>
          <w:szCs w:val="28"/>
        </w:rPr>
      </w:pPr>
      <w:r w:rsidRPr="0038793D">
        <w:rPr>
          <w:sz w:val="28"/>
          <w:szCs w:val="28"/>
        </w:rPr>
        <w:t>Qual é a cadeira de Mara?</w:t>
      </w:r>
    </w:p>
    <w:p w:rsidR="0038793D" w:rsidRPr="0038793D" w:rsidRDefault="0038793D" w:rsidP="0038793D">
      <w:pPr>
        <w:pStyle w:val="texto-IEIJ"/>
        <w:rPr>
          <w:sz w:val="28"/>
          <w:szCs w:val="28"/>
        </w:rPr>
      </w:pPr>
      <w:r w:rsidRPr="0038793D">
        <w:rPr>
          <w:sz w:val="28"/>
          <w:szCs w:val="28"/>
        </w:rPr>
        <w:t>(A) 12</w:t>
      </w:r>
    </w:p>
    <w:p w:rsidR="0038793D" w:rsidRPr="0038793D" w:rsidRDefault="0038793D" w:rsidP="0038793D">
      <w:pPr>
        <w:pStyle w:val="texto-IEIJ"/>
        <w:rPr>
          <w:sz w:val="28"/>
          <w:szCs w:val="28"/>
        </w:rPr>
      </w:pPr>
      <w:r w:rsidRPr="0038793D">
        <w:rPr>
          <w:sz w:val="28"/>
          <w:szCs w:val="28"/>
        </w:rPr>
        <w:t>(B) 13</w:t>
      </w:r>
    </w:p>
    <w:p w:rsidR="0038793D" w:rsidRPr="0038793D" w:rsidRDefault="0038793D" w:rsidP="0038793D">
      <w:pPr>
        <w:pStyle w:val="texto-IEIJ"/>
        <w:rPr>
          <w:sz w:val="28"/>
          <w:szCs w:val="28"/>
        </w:rPr>
      </w:pPr>
      <w:r w:rsidRPr="0038793D">
        <w:rPr>
          <w:sz w:val="28"/>
          <w:szCs w:val="28"/>
        </w:rPr>
        <w:t>(C) 22</w:t>
      </w:r>
    </w:p>
    <w:p w:rsidR="0038793D" w:rsidRPr="0038793D" w:rsidRDefault="0038793D" w:rsidP="0038793D">
      <w:pPr>
        <w:pStyle w:val="texto-IEIJ"/>
        <w:rPr>
          <w:sz w:val="28"/>
          <w:szCs w:val="28"/>
        </w:rPr>
      </w:pPr>
      <w:r w:rsidRPr="0038793D">
        <w:rPr>
          <w:sz w:val="28"/>
          <w:szCs w:val="28"/>
        </w:rPr>
        <w:t>(D) 23</w:t>
      </w:r>
    </w:p>
    <w:p w:rsidR="001639CF" w:rsidRDefault="007C23D5" w:rsidP="001639C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3A75DD" w:rsidRDefault="007C23D5" w:rsidP="007C23D5">
      <w:pPr>
        <w:ind w:firstLine="709"/>
        <w:jc w:val="both"/>
        <w:rPr>
          <w:sz w:val="28"/>
          <w:szCs w:val="28"/>
        </w:rPr>
      </w:pPr>
      <w:proofErr w:type="spellStart"/>
      <w:r w:rsidRPr="007C23D5">
        <w:rPr>
          <w:sz w:val="28"/>
          <w:szCs w:val="28"/>
        </w:rPr>
        <w:t>Floquinho</w:t>
      </w:r>
      <w:proofErr w:type="spellEnd"/>
      <w:r w:rsidRPr="007C23D5">
        <w:rPr>
          <w:sz w:val="28"/>
          <w:szCs w:val="28"/>
        </w:rPr>
        <w:t>, o cachorro do Cebolinha, desapareceu. Ele desenvolve um plano infalível para resgatar o cãozinho, mas para isso v</w:t>
      </w:r>
      <w:r>
        <w:rPr>
          <w:sz w:val="28"/>
          <w:szCs w:val="28"/>
        </w:rPr>
        <w:t>ai precisar da ajuda de seus fié</w:t>
      </w:r>
      <w:r w:rsidRPr="007C23D5">
        <w:rPr>
          <w:sz w:val="28"/>
          <w:szCs w:val="28"/>
        </w:rPr>
        <w:t xml:space="preserve">is amigos: Mônica, Magali e Cascão. Juntos, eles irão enfrentar desafios e </w:t>
      </w:r>
      <w:proofErr w:type="gramStart"/>
      <w:r w:rsidRPr="007C23D5">
        <w:rPr>
          <w:sz w:val="28"/>
          <w:szCs w:val="28"/>
        </w:rPr>
        <w:t>viver</w:t>
      </w:r>
      <w:proofErr w:type="gramEnd"/>
      <w:r w:rsidRPr="007C23D5">
        <w:rPr>
          <w:sz w:val="28"/>
          <w:szCs w:val="28"/>
        </w:rPr>
        <w:t xml:space="preserve"> grandes aventuras para levar </w:t>
      </w:r>
      <w:proofErr w:type="spellStart"/>
      <w:r w:rsidRPr="007C23D5">
        <w:rPr>
          <w:sz w:val="28"/>
          <w:szCs w:val="28"/>
        </w:rPr>
        <w:t>Floquinho</w:t>
      </w:r>
      <w:proofErr w:type="spellEnd"/>
      <w:r w:rsidRPr="007C23D5">
        <w:rPr>
          <w:sz w:val="28"/>
          <w:szCs w:val="28"/>
        </w:rPr>
        <w:t xml:space="preserve"> de volta para casa.</w:t>
      </w:r>
    </w:p>
    <w:p w:rsidR="004944D0" w:rsidRDefault="00981BC6" w:rsidP="00981BC6">
      <w:pPr>
        <w:pStyle w:val="texto-IEIJ"/>
        <w:rPr>
          <w:kern w:val="0"/>
          <w:sz w:val="24"/>
          <w:szCs w:val="24"/>
          <w:lang w:bidi="ar-SA"/>
        </w:rPr>
      </w:pPr>
      <w:r>
        <w:rPr>
          <w:noProof/>
          <w:kern w:val="0"/>
          <w:sz w:val="24"/>
          <w:szCs w:val="24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156845</wp:posOffset>
            </wp:positionV>
            <wp:extent cx="2724150" cy="2018665"/>
            <wp:effectExtent l="19050" t="0" r="0" b="0"/>
            <wp:wrapThrough wrapText="bothSides">
              <wp:wrapPolygon edited="0">
                <wp:start x="-151" y="0"/>
                <wp:lineTo x="-151" y="21403"/>
                <wp:lineTo x="21600" y="21403"/>
                <wp:lineTo x="21600" y="0"/>
                <wp:lineTo x="-151" y="0"/>
              </wp:wrapPolygon>
            </wp:wrapThrough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3D5">
        <w:rPr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4595495" cy="2719705"/>
            <wp:effectExtent l="1905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D5" w:rsidRDefault="00981BC6" w:rsidP="00981BC6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Observe nas informações acima o tempo de duração do filme e o horário da sessão no </w:t>
      </w:r>
      <w:hyperlink r:id="rId16" w:history="1">
        <w:proofErr w:type="spellStart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>Cinemark</w:t>
        </w:r>
        <w:proofErr w:type="spellEnd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>Boulevard</w:t>
        </w:r>
        <w:proofErr w:type="spellEnd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 xml:space="preserve"> Londrina</w:t>
        </w:r>
      </w:hyperlink>
      <w:r>
        <w:rPr>
          <w:sz w:val="28"/>
          <w:szCs w:val="28"/>
        </w:rPr>
        <w:t xml:space="preserve">. </w:t>
      </w:r>
    </w:p>
    <w:p w:rsidR="00981BC6" w:rsidRDefault="00981BC6" w:rsidP="007C23D5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Se você fosse ao cinema, a que horas terminaria a sessão? Escreva a resposta completa. </w:t>
      </w:r>
    </w:p>
    <w:p w:rsidR="00745EC4" w:rsidRDefault="00745EC4" w:rsidP="007C23D5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981BC6" w:rsidRPr="007C23D5" w:rsidRDefault="00981BC6" w:rsidP="007C23D5">
      <w:pPr>
        <w:pStyle w:val="texto-IEIJ"/>
        <w:rPr>
          <w:sz w:val="28"/>
          <w:szCs w:val="28"/>
        </w:rPr>
      </w:pPr>
    </w:p>
    <w:p w:rsidR="0042132C" w:rsidRDefault="0042132C" w:rsidP="0042132C">
      <w:pPr>
        <w:pStyle w:val="texto-IEIJ"/>
        <w:jc w:val="both"/>
        <w:rPr>
          <w:sz w:val="28"/>
          <w:szCs w:val="28"/>
        </w:rPr>
      </w:pPr>
      <w:r w:rsidRPr="00981BC6">
        <w:rPr>
          <w:sz w:val="28"/>
          <w:szCs w:val="28"/>
        </w:rPr>
        <w:t xml:space="preserve">Questão </w:t>
      </w:r>
      <w:proofErr w:type="gramStart"/>
      <w:r w:rsidRPr="00981BC6">
        <w:rPr>
          <w:sz w:val="28"/>
          <w:szCs w:val="28"/>
        </w:rPr>
        <w:t>5</w:t>
      </w:r>
      <w:proofErr w:type="gramEnd"/>
    </w:p>
    <w:p w:rsidR="006D35B4" w:rsidRDefault="00537B9B" w:rsidP="0042132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Desenhe num dos lados do cartão anexo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cesta de basquete. </w:t>
      </w:r>
      <w:proofErr w:type="gramStart"/>
      <w:r>
        <w:rPr>
          <w:sz w:val="28"/>
          <w:szCs w:val="28"/>
        </w:rPr>
        <w:t>Desenhe,</w:t>
      </w:r>
      <w:proofErr w:type="gramEnd"/>
      <w:r>
        <w:rPr>
          <w:sz w:val="28"/>
          <w:szCs w:val="28"/>
        </w:rPr>
        <w:t xml:space="preserve"> do outro lado, a bola. Cole as partes no palito. Faça-as girar. Observe o que vai acontecer. </w:t>
      </w:r>
    </w:p>
    <w:p w:rsidR="0038793D" w:rsidRDefault="00745EC4" w:rsidP="0042132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377190</wp:posOffset>
            </wp:positionV>
            <wp:extent cx="1617980" cy="2576830"/>
            <wp:effectExtent l="19050" t="0" r="1270" b="0"/>
            <wp:wrapThrough wrapText="bothSides">
              <wp:wrapPolygon edited="0">
                <wp:start x="-254" y="0"/>
                <wp:lineTo x="-254" y="21398"/>
                <wp:lineTo x="21617" y="21398"/>
                <wp:lineTo x="21617" y="0"/>
                <wp:lineTo x="-254" y="0"/>
              </wp:wrapPolygon>
            </wp:wrapThrough>
            <wp:docPr id="1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9B">
        <w:rPr>
          <w:sz w:val="28"/>
          <w:szCs w:val="28"/>
        </w:rPr>
        <w:tab/>
      </w:r>
      <w:r w:rsidR="00537B9B">
        <w:rPr>
          <w:sz w:val="28"/>
          <w:szCs w:val="28"/>
        </w:rPr>
        <w:tab/>
      </w:r>
    </w:p>
    <w:p w:rsidR="006D35B4" w:rsidRDefault="00745EC4" w:rsidP="0042132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83820</wp:posOffset>
            </wp:positionV>
            <wp:extent cx="1899285" cy="2481580"/>
            <wp:effectExtent l="19050" t="0" r="5715" b="0"/>
            <wp:wrapThrough wrapText="bothSides">
              <wp:wrapPolygon edited="0">
                <wp:start x="-217" y="0"/>
                <wp:lineTo x="-217" y="21390"/>
                <wp:lineTo x="21665" y="21390"/>
                <wp:lineTo x="21665" y="0"/>
                <wp:lineTo x="-217" y="0"/>
              </wp:wrapPolygon>
            </wp:wrapThrough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35B4" w:rsidSect="00E2379F">
      <w:headerReference w:type="default" r:id="rId19"/>
      <w:headerReference w:type="first" r:id="rId20"/>
      <w:footerReference w:type="first" r:id="rId2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0C" w:rsidRDefault="002D460C">
      <w:r>
        <w:separator/>
      </w:r>
    </w:p>
  </w:endnote>
  <w:endnote w:type="continuationSeparator" w:id="0">
    <w:p w:rsidR="002D460C" w:rsidRDefault="002D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84" w:rsidRDefault="00165784">
    <w:pPr>
      <w:pStyle w:val="Rodap"/>
    </w:pPr>
  </w:p>
  <w:p w:rsidR="00165784" w:rsidRDefault="00165784">
    <w:pPr>
      <w:pStyle w:val="Rodap"/>
    </w:pPr>
  </w:p>
  <w:p w:rsidR="00165784" w:rsidRDefault="001657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0C" w:rsidRDefault="002D460C">
      <w:r>
        <w:separator/>
      </w:r>
    </w:p>
  </w:footnote>
  <w:footnote w:type="continuationSeparator" w:id="0">
    <w:p w:rsidR="002D460C" w:rsidRDefault="002D4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84" w:rsidRPr="00CD785C" w:rsidRDefault="001657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165784" w:rsidTr="00FF6324">
      <w:trPr>
        <w:trHeight w:val="397"/>
      </w:trPr>
      <w:tc>
        <w:tcPr>
          <w:tcW w:w="6091" w:type="dxa"/>
          <w:gridSpan w:val="3"/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65784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165784" w:rsidRDefault="0030269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0269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142329" r:id="rId2"/>
            </w:pict>
          </w:r>
          <w:r w:rsidR="00165784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65784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165784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165784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165784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165784" w:rsidRPr="00946776" w:rsidRDefault="0016578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165784" w:rsidRPr="00342091" w:rsidRDefault="004579CA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165784" w:rsidRPr="00342091" w:rsidRDefault="008A6F65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165784" w:rsidRPr="00342091" w:rsidRDefault="001657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40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61B1"/>
    <w:multiLevelType w:val="multilevel"/>
    <w:tmpl w:val="2202E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426F1"/>
    <w:multiLevelType w:val="hybridMultilevel"/>
    <w:tmpl w:val="17AA5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5"/>
  </w:num>
  <w:num w:numId="12">
    <w:abstractNumId w:val="7"/>
  </w:num>
  <w:num w:numId="13">
    <w:abstractNumId w:val="4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39"/>
  </w:num>
  <w:num w:numId="19">
    <w:abstractNumId w:val="11"/>
  </w:num>
  <w:num w:numId="20">
    <w:abstractNumId w:val="24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0"/>
  </w:num>
  <w:num w:numId="25">
    <w:abstractNumId w:val="25"/>
  </w:num>
  <w:num w:numId="26">
    <w:abstractNumId w:val="37"/>
  </w:num>
  <w:num w:numId="27">
    <w:abstractNumId w:val="4"/>
  </w:num>
  <w:num w:numId="28">
    <w:abstractNumId w:val="18"/>
  </w:num>
  <w:num w:numId="29">
    <w:abstractNumId w:val="26"/>
  </w:num>
  <w:num w:numId="30">
    <w:abstractNumId w:val="34"/>
  </w:num>
  <w:num w:numId="31">
    <w:abstractNumId w:val="14"/>
  </w:num>
  <w:num w:numId="32">
    <w:abstractNumId w:val="9"/>
  </w:num>
  <w:num w:numId="33">
    <w:abstractNumId w:val="29"/>
  </w:num>
  <w:num w:numId="34">
    <w:abstractNumId w:val="21"/>
  </w:num>
  <w:num w:numId="35">
    <w:abstractNumId w:val="13"/>
  </w:num>
  <w:num w:numId="36">
    <w:abstractNumId w:val="17"/>
  </w:num>
  <w:num w:numId="37">
    <w:abstractNumId w:val="10"/>
  </w:num>
  <w:num w:numId="38">
    <w:abstractNumId w:val="31"/>
  </w:num>
  <w:num w:numId="39">
    <w:abstractNumId w:val="2"/>
  </w:num>
  <w:num w:numId="40">
    <w:abstractNumId w:val="20"/>
  </w:num>
  <w:num w:numId="41">
    <w:abstractNumId w:val="36"/>
  </w:num>
  <w:num w:numId="4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149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3609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3679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2C3C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365D"/>
    <w:rsid w:val="00154AD9"/>
    <w:rsid w:val="00157C63"/>
    <w:rsid w:val="001639CF"/>
    <w:rsid w:val="00165784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162D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2B75"/>
    <w:rsid w:val="002C562D"/>
    <w:rsid w:val="002D26D9"/>
    <w:rsid w:val="002D341C"/>
    <w:rsid w:val="002D460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69D"/>
    <w:rsid w:val="0030482B"/>
    <w:rsid w:val="00305162"/>
    <w:rsid w:val="0030562E"/>
    <w:rsid w:val="00305AD1"/>
    <w:rsid w:val="00305C9D"/>
    <w:rsid w:val="0030647E"/>
    <w:rsid w:val="00310DEE"/>
    <w:rsid w:val="0031121C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0AAC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30FD"/>
    <w:rsid w:val="00384E2B"/>
    <w:rsid w:val="003866D4"/>
    <w:rsid w:val="0038793D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A75DD"/>
    <w:rsid w:val="003B05FD"/>
    <w:rsid w:val="003B08C1"/>
    <w:rsid w:val="003B14D5"/>
    <w:rsid w:val="003C25A3"/>
    <w:rsid w:val="003E0073"/>
    <w:rsid w:val="003E04E1"/>
    <w:rsid w:val="003E1F14"/>
    <w:rsid w:val="003E2E9E"/>
    <w:rsid w:val="003E2F21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15309"/>
    <w:rsid w:val="0042132C"/>
    <w:rsid w:val="00421B31"/>
    <w:rsid w:val="004237B8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579CA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44D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5C87"/>
    <w:rsid w:val="004F6C89"/>
    <w:rsid w:val="00502A23"/>
    <w:rsid w:val="00502D38"/>
    <w:rsid w:val="00507B96"/>
    <w:rsid w:val="00510147"/>
    <w:rsid w:val="0051074E"/>
    <w:rsid w:val="0051417E"/>
    <w:rsid w:val="00514DBC"/>
    <w:rsid w:val="005160DB"/>
    <w:rsid w:val="005203A7"/>
    <w:rsid w:val="00521926"/>
    <w:rsid w:val="00521EE9"/>
    <w:rsid w:val="00522867"/>
    <w:rsid w:val="00522930"/>
    <w:rsid w:val="00523611"/>
    <w:rsid w:val="00530095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37B9B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1BBA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29E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5D5A"/>
    <w:rsid w:val="00666041"/>
    <w:rsid w:val="006661AE"/>
    <w:rsid w:val="00666A3C"/>
    <w:rsid w:val="006704A1"/>
    <w:rsid w:val="0067094B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395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385C"/>
    <w:rsid w:val="006C5A11"/>
    <w:rsid w:val="006C67BC"/>
    <w:rsid w:val="006C68F5"/>
    <w:rsid w:val="006C69E2"/>
    <w:rsid w:val="006C70A8"/>
    <w:rsid w:val="006C78EC"/>
    <w:rsid w:val="006C7B96"/>
    <w:rsid w:val="006D35B4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5EC4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3D5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1701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A6F65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0FB4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9AA"/>
    <w:rsid w:val="00930AC6"/>
    <w:rsid w:val="009316A0"/>
    <w:rsid w:val="00931E37"/>
    <w:rsid w:val="00932A41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01D9"/>
    <w:rsid w:val="009743E7"/>
    <w:rsid w:val="00975C96"/>
    <w:rsid w:val="00976C7C"/>
    <w:rsid w:val="00977A8B"/>
    <w:rsid w:val="0098156C"/>
    <w:rsid w:val="0098195E"/>
    <w:rsid w:val="00981A49"/>
    <w:rsid w:val="00981BC6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56A3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53C9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C5810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E73"/>
    <w:rsid w:val="00C3541D"/>
    <w:rsid w:val="00C37500"/>
    <w:rsid w:val="00C376C2"/>
    <w:rsid w:val="00C3787E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75D93"/>
    <w:rsid w:val="00C804B1"/>
    <w:rsid w:val="00C81A24"/>
    <w:rsid w:val="00C8467A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A7CF3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38"/>
    <w:rsid w:val="00E464EC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3406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w-headline">
    <w:name w:val="mw-headline"/>
    <w:basedOn w:val="Fontepargpadro"/>
    <w:rsid w:val="00A053C9"/>
  </w:style>
  <w:style w:type="paragraph" w:styleId="EndereoHTML">
    <w:name w:val="HTML Address"/>
    <w:basedOn w:val="Normal"/>
    <w:link w:val="EndereoHTMLChar"/>
    <w:uiPriority w:val="99"/>
    <w:semiHidden/>
    <w:unhideWhenUsed/>
    <w:rsid w:val="007C23D5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C23D5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235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595">
              <w:marLeft w:val="0"/>
              <w:marRight w:val="0"/>
              <w:marTop w:val="0"/>
              <w:marBottom w:val="0"/>
              <w:divBdr>
                <w:top w:val="single" w:sz="8" w:space="0" w:color="C8CCD1"/>
                <w:left w:val="single" w:sz="8" w:space="0" w:color="C8CCD1"/>
                <w:bottom w:val="single" w:sz="8" w:space="0" w:color="C8CCD1"/>
                <w:right w:val="single" w:sz="8" w:space="0" w:color="C8CCD1"/>
              </w:divBdr>
            </w:div>
          </w:divsChild>
        </w:div>
        <w:div w:id="166215385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945">
              <w:marLeft w:val="0"/>
              <w:marRight w:val="0"/>
              <w:marTop w:val="0"/>
              <w:marBottom w:val="0"/>
              <w:divBdr>
                <w:top w:val="single" w:sz="8" w:space="0" w:color="C8CCD1"/>
                <w:left w:val="single" w:sz="8" w:space="0" w:color="C8CCD1"/>
                <w:bottom w:val="single" w:sz="8" w:space="0" w:color="C8CCD1"/>
                <w:right w:val="single" w:sz="8" w:space="0" w:color="C8CCD1"/>
              </w:divBdr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6859">
          <w:marLeft w:val="0"/>
          <w:marRight w:val="0"/>
          <w:marTop w:val="187"/>
          <w:marBottom w:val="187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www.adorocinema.com/programacao/cinema-A0567/" TargetMode="External"/><Relationship Id="rId20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F615-042A-4BC9-AD4C-1BF43A4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2019-08-01T08:25:00Z</dcterms:created>
  <dcterms:modified xsi:type="dcterms:W3CDTF">2019-08-01T08:25:00Z</dcterms:modified>
</cp:coreProperties>
</file>