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2B0" w:rsidRDefault="006622B0" w:rsidP="006622B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D52C8C" w:rsidRPr="007D2F4D" w:rsidRDefault="00D52C8C" w:rsidP="00D52C8C">
      <w:pPr>
        <w:pStyle w:val="texto-IEIJ"/>
        <w:jc w:val="both"/>
        <w:rPr>
          <w:sz w:val="26"/>
          <w:szCs w:val="26"/>
        </w:rPr>
      </w:pPr>
      <w:r w:rsidRPr="007D2F4D">
        <w:rPr>
          <w:sz w:val="26"/>
          <w:szCs w:val="26"/>
        </w:rPr>
        <w:tab/>
        <w:t xml:space="preserve">Para melhorar os trabalhos realizados na fase </w:t>
      </w:r>
      <w:proofErr w:type="gramStart"/>
      <w:r w:rsidRPr="007D2F4D">
        <w:rPr>
          <w:sz w:val="26"/>
          <w:szCs w:val="26"/>
        </w:rPr>
        <w:t>4</w:t>
      </w:r>
      <w:proofErr w:type="gramEnd"/>
      <w:r w:rsidRPr="007D2F4D">
        <w:rPr>
          <w:sz w:val="26"/>
          <w:szCs w:val="26"/>
        </w:rPr>
        <w:t>, revise os itens abaixo relacionados.</w:t>
      </w:r>
    </w:p>
    <w:p w:rsidR="00D52C8C" w:rsidRPr="007D2F4D" w:rsidRDefault="00D52C8C" w:rsidP="00D52C8C">
      <w:pPr>
        <w:pStyle w:val="texto-IEIJ"/>
        <w:jc w:val="both"/>
        <w:rPr>
          <w:sz w:val="26"/>
          <w:szCs w:val="26"/>
        </w:rPr>
      </w:pPr>
      <w:r w:rsidRPr="007D2F4D">
        <w:rPr>
          <w:sz w:val="26"/>
          <w:szCs w:val="26"/>
        </w:rPr>
        <w:t xml:space="preserve">a) Se você fez o roteiro, preencha o quadro a seguir: </w:t>
      </w:r>
    </w:p>
    <w:tbl>
      <w:tblPr>
        <w:tblStyle w:val="Tabelacomgrade"/>
        <w:tblW w:w="0" w:type="auto"/>
        <w:tblLook w:val="04A0"/>
      </w:tblPr>
      <w:tblGrid>
        <w:gridCol w:w="959"/>
        <w:gridCol w:w="6804"/>
        <w:gridCol w:w="2016"/>
      </w:tblGrid>
      <w:tr w:rsidR="00D52C8C" w:rsidRPr="007D2F4D" w:rsidTr="00D52C8C">
        <w:tc>
          <w:tcPr>
            <w:tcW w:w="959" w:type="dxa"/>
          </w:tcPr>
          <w:p w:rsidR="00D52C8C" w:rsidRPr="007D2F4D" w:rsidRDefault="00D52C8C" w:rsidP="00D52C8C">
            <w:pPr>
              <w:pStyle w:val="texto-IEIJ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D52C8C" w:rsidRPr="007D2F4D" w:rsidRDefault="00D52C8C" w:rsidP="00D52C8C">
            <w:pPr>
              <w:pStyle w:val="texto-IEIJ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D52C8C" w:rsidRPr="007D2F4D" w:rsidRDefault="00D52C8C" w:rsidP="00D52C8C">
            <w:pPr>
              <w:pStyle w:val="texto-IEIJ"/>
              <w:jc w:val="center"/>
              <w:rPr>
                <w:b/>
                <w:sz w:val="26"/>
                <w:szCs w:val="26"/>
              </w:rPr>
            </w:pPr>
            <w:r w:rsidRPr="007D2F4D">
              <w:rPr>
                <w:b/>
                <w:sz w:val="26"/>
                <w:szCs w:val="26"/>
              </w:rPr>
              <w:t>Sim / Não</w:t>
            </w:r>
          </w:p>
        </w:tc>
      </w:tr>
      <w:tr w:rsidR="00D52C8C" w:rsidRPr="007D2F4D" w:rsidTr="00D52C8C">
        <w:tc>
          <w:tcPr>
            <w:tcW w:w="959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6804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Título</w:t>
            </w:r>
          </w:p>
        </w:tc>
        <w:tc>
          <w:tcPr>
            <w:tcW w:w="2016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D52C8C">
        <w:tc>
          <w:tcPr>
            <w:tcW w:w="959" w:type="dxa"/>
          </w:tcPr>
          <w:p w:rsidR="00D52C8C" w:rsidRPr="007D2F4D" w:rsidRDefault="000B6642" w:rsidP="00D52C8C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6804" w:type="dxa"/>
          </w:tcPr>
          <w:p w:rsidR="00D52C8C" w:rsidRPr="007D2F4D" w:rsidRDefault="000B6642" w:rsidP="00D52C8C">
            <w:pPr>
              <w:pStyle w:val="texto-IEIJ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Detalhes da descrição das cenas</w:t>
            </w:r>
          </w:p>
        </w:tc>
        <w:tc>
          <w:tcPr>
            <w:tcW w:w="2016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D52C8C">
        <w:tc>
          <w:tcPr>
            <w:tcW w:w="959" w:type="dxa"/>
          </w:tcPr>
          <w:p w:rsidR="00D52C8C" w:rsidRPr="007D2F4D" w:rsidRDefault="000B6642" w:rsidP="00D52C8C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3</w:t>
            </w:r>
            <w:proofErr w:type="gramEnd"/>
          </w:p>
        </w:tc>
        <w:tc>
          <w:tcPr>
            <w:tcW w:w="6804" w:type="dxa"/>
          </w:tcPr>
          <w:p w:rsidR="00D52C8C" w:rsidRPr="007D2F4D" w:rsidRDefault="000B6642" w:rsidP="00D52C8C">
            <w:pPr>
              <w:pStyle w:val="texto-IEIJ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Caligrafia</w:t>
            </w:r>
          </w:p>
        </w:tc>
        <w:tc>
          <w:tcPr>
            <w:tcW w:w="2016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D52C8C">
        <w:tc>
          <w:tcPr>
            <w:tcW w:w="959" w:type="dxa"/>
          </w:tcPr>
          <w:p w:rsidR="00D52C8C" w:rsidRPr="007D2F4D" w:rsidRDefault="000B6642" w:rsidP="00D52C8C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6804" w:type="dxa"/>
          </w:tcPr>
          <w:p w:rsidR="00D52C8C" w:rsidRPr="007D2F4D" w:rsidRDefault="000B6642" w:rsidP="00D52C8C">
            <w:pPr>
              <w:pStyle w:val="texto-IEIJ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 xml:space="preserve">Alinhamento da escrita – mantém os parágrafos </w:t>
            </w:r>
          </w:p>
        </w:tc>
        <w:tc>
          <w:tcPr>
            <w:tcW w:w="2016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D52C8C">
        <w:tc>
          <w:tcPr>
            <w:tcW w:w="959" w:type="dxa"/>
          </w:tcPr>
          <w:p w:rsidR="00D52C8C" w:rsidRPr="007D2F4D" w:rsidRDefault="00525F45" w:rsidP="00D52C8C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5</w:t>
            </w:r>
            <w:proofErr w:type="gramEnd"/>
          </w:p>
        </w:tc>
        <w:tc>
          <w:tcPr>
            <w:tcW w:w="6804" w:type="dxa"/>
          </w:tcPr>
          <w:p w:rsidR="00D52C8C" w:rsidRPr="007D2F4D" w:rsidRDefault="00525F45" w:rsidP="00525F45">
            <w:pPr>
              <w:pStyle w:val="texto-IEIJ"/>
              <w:jc w:val="both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Utilizou papel pautado adequado (não use folha retirada de caderno)</w:t>
            </w:r>
          </w:p>
        </w:tc>
        <w:tc>
          <w:tcPr>
            <w:tcW w:w="2016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D52C8C">
        <w:tc>
          <w:tcPr>
            <w:tcW w:w="959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  <w:tc>
          <w:tcPr>
            <w:tcW w:w="2016" w:type="dxa"/>
          </w:tcPr>
          <w:p w:rsidR="00D52C8C" w:rsidRPr="007D2F4D" w:rsidRDefault="00D52C8C" w:rsidP="00D52C8C">
            <w:pPr>
              <w:pStyle w:val="texto-IEIJ"/>
              <w:rPr>
                <w:sz w:val="26"/>
                <w:szCs w:val="26"/>
              </w:rPr>
            </w:pPr>
          </w:p>
        </w:tc>
      </w:tr>
    </w:tbl>
    <w:p w:rsidR="00D52C8C" w:rsidRPr="007D2F4D" w:rsidRDefault="00D52C8C" w:rsidP="00D52C8C">
      <w:pPr>
        <w:pStyle w:val="texto-IEIJ"/>
        <w:rPr>
          <w:sz w:val="26"/>
          <w:szCs w:val="26"/>
        </w:rPr>
      </w:pPr>
      <w:r w:rsidRPr="007D2F4D">
        <w:rPr>
          <w:sz w:val="26"/>
          <w:szCs w:val="26"/>
        </w:rPr>
        <w:t>Melhore todos os itens que ainda não estão satisfatórios. Em seguida, escreva-o em seu Caderno do Escritor com todas as melhoras.</w:t>
      </w:r>
    </w:p>
    <w:p w:rsidR="00D52C8C" w:rsidRPr="007D2F4D" w:rsidRDefault="00D52C8C" w:rsidP="00D52C8C">
      <w:pPr>
        <w:pStyle w:val="texto-IEIJ"/>
        <w:rPr>
          <w:sz w:val="26"/>
          <w:szCs w:val="26"/>
        </w:rPr>
      </w:pPr>
      <w:r w:rsidRPr="007D2F4D">
        <w:rPr>
          <w:sz w:val="26"/>
          <w:szCs w:val="26"/>
        </w:rPr>
        <w:t xml:space="preserve">b) Se você fez o </w:t>
      </w:r>
      <w:proofErr w:type="spellStart"/>
      <w:r w:rsidRPr="007D2F4D">
        <w:rPr>
          <w:sz w:val="26"/>
          <w:szCs w:val="26"/>
        </w:rPr>
        <w:t>storyboard</w:t>
      </w:r>
      <w:proofErr w:type="spellEnd"/>
      <w:r w:rsidRPr="007D2F4D">
        <w:rPr>
          <w:sz w:val="26"/>
          <w:szCs w:val="26"/>
        </w:rPr>
        <w:t xml:space="preserve"> preencha o quadro a seguir:</w:t>
      </w:r>
    </w:p>
    <w:tbl>
      <w:tblPr>
        <w:tblStyle w:val="Tabelacomgrade"/>
        <w:tblW w:w="0" w:type="auto"/>
        <w:tblLook w:val="04A0"/>
      </w:tblPr>
      <w:tblGrid>
        <w:gridCol w:w="959"/>
        <w:gridCol w:w="6804"/>
        <w:gridCol w:w="2016"/>
      </w:tblGrid>
      <w:tr w:rsidR="00D52C8C" w:rsidRPr="007D2F4D" w:rsidTr="005D1756">
        <w:tc>
          <w:tcPr>
            <w:tcW w:w="959" w:type="dxa"/>
          </w:tcPr>
          <w:p w:rsidR="00D52C8C" w:rsidRPr="007D2F4D" w:rsidRDefault="00D52C8C" w:rsidP="005D1756">
            <w:pPr>
              <w:pStyle w:val="texto-IEIJ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D52C8C" w:rsidRPr="007D2F4D" w:rsidRDefault="00D52C8C" w:rsidP="005D1756">
            <w:pPr>
              <w:pStyle w:val="texto-IEIJ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D52C8C" w:rsidRPr="007D2F4D" w:rsidRDefault="00D52C8C" w:rsidP="005D1756">
            <w:pPr>
              <w:pStyle w:val="texto-IEIJ"/>
              <w:jc w:val="center"/>
              <w:rPr>
                <w:b/>
                <w:sz w:val="26"/>
                <w:szCs w:val="26"/>
              </w:rPr>
            </w:pPr>
            <w:r w:rsidRPr="007D2F4D">
              <w:rPr>
                <w:b/>
                <w:sz w:val="26"/>
                <w:szCs w:val="26"/>
              </w:rPr>
              <w:t>Sim / Não</w:t>
            </w:r>
          </w:p>
        </w:tc>
      </w:tr>
      <w:tr w:rsidR="00D52C8C" w:rsidRPr="007D2F4D" w:rsidTr="005D1756">
        <w:tc>
          <w:tcPr>
            <w:tcW w:w="959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6804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Título</w:t>
            </w:r>
          </w:p>
        </w:tc>
        <w:tc>
          <w:tcPr>
            <w:tcW w:w="2016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5D1756">
        <w:tc>
          <w:tcPr>
            <w:tcW w:w="959" w:type="dxa"/>
          </w:tcPr>
          <w:p w:rsidR="00D52C8C" w:rsidRPr="007D2F4D" w:rsidRDefault="000B6642" w:rsidP="005D1756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6804" w:type="dxa"/>
          </w:tcPr>
          <w:p w:rsidR="00D52C8C" w:rsidRPr="007D2F4D" w:rsidRDefault="000B6642" w:rsidP="000B6642">
            <w:pPr>
              <w:pStyle w:val="texto-IEIJ"/>
              <w:jc w:val="both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Detalhes no desenho para mostrar claramente o que acontece na cena</w:t>
            </w:r>
          </w:p>
        </w:tc>
        <w:tc>
          <w:tcPr>
            <w:tcW w:w="2016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5D1756">
        <w:tc>
          <w:tcPr>
            <w:tcW w:w="959" w:type="dxa"/>
          </w:tcPr>
          <w:p w:rsidR="00D52C8C" w:rsidRPr="007D2F4D" w:rsidRDefault="000B6642" w:rsidP="005D1756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3</w:t>
            </w:r>
            <w:proofErr w:type="gramEnd"/>
          </w:p>
        </w:tc>
        <w:tc>
          <w:tcPr>
            <w:tcW w:w="6804" w:type="dxa"/>
          </w:tcPr>
          <w:p w:rsidR="00D52C8C" w:rsidRPr="007D2F4D" w:rsidRDefault="000B6642" w:rsidP="008312E6">
            <w:pPr>
              <w:pStyle w:val="texto-IEIJ"/>
              <w:jc w:val="both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 xml:space="preserve">Acabamento dos desenhos (pintura, sombreamento, </w:t>
            </w:r>
            <w:r w:rsidR="008312E6" w:rsidRPr="007D2F4D">
              <w:rPr>
                <w:sz w:val="26"/>
                <w:szCs w:val="26"/>
              </w:rPr>
              <w:t>fundo</w:t>
            </w:r>
            <w:proofErr w:type="gramStart"/>
            <w:r w:rsidRPr="007D2F4D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016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5D1756">
        <w:tc>
          <w:tcPr>
            <w:tcW w:w="959" w:type="dxa"/>
          </w:tcPr>
          <w:p w:rsidR="00D52C8C" w:rsidRPr="007D2F4D" w:rsidRDefault="000B6642" w:rsidP="005D1756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6804" w:type="dxa"/>
          </w:tcPr>
          <w:p w:rsidR="00D52C8C" w:rsidRPr="007D2F4D" w:rsidRDefault="000B6642" w:rsidP="005D1756">
            <w:pPr>
              <w:pStyle w:val="texto-IEIJ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Margens dos desenhos – uso da régua</w:t>
            </w:r>
          </w:p>
        </w:tc>
        <w:tc>
          <w:tcPr>
            <w:tcW w:w="2016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5D1756">
        <w:tc>
          <w:tcPr>
            <w:tcW w:w="959" w:type="dxa"/>
          </w:tcPr>
          <w:p w:rsidR="00D52C8C" w:rsidRPr="007D2F4D" w:rsidRDefault="00525F45" w:rsidP="005D1756">
            <w:pPr>
              <w:pStyle w:val="texto-IEIJ"/>
              <w:rPr>
                <w:sz w:val="26"/>
                <w:szCs w:val="26"/>
              </w:rPr>
            </w:pPr>
            <w:proofErr w:type="gramStart"/>
            <w:r w:rsidRPr="007D2F4D">
              <w:rPr>
                <w:sz w:val="26"/>
                <w:szCs w:val="26"/>
              </w:rPr>
              <w:t>5</w:t>
            </w:r>
            <w:proofErr w:type="gramEnd"/>
          </w:p>
        </w:tc>
        <w:tc>
          <w:tcPr>
            <w:tcW w:w="6804" w:type="dxa"/>
          </w:tcPr>
          <w:p w:rsidR="00D52C8C" w:rsidRPr="007D2F4D" w:rsidRDefault="00525F45" w:rsidP="005D1756">
            <w:pPr>
              <w:pStyle w:val="texto-IEIJ"/>
              <w:rPr>
                <w:sz w:val="26"/>
                <w:szCs w:val="26"/>
              </w:rPr>
            </w:pPr>
            <w:r w:rsidRPr="007D2F4D">
              <w:rPr>
                <w:sz w:val="26"/>
                <w:szCs w:val="26"/>
              </w:rPr>
              <w:t>Utilizou papel tamanho A5</w:t>
            </w:r>
          </w:p>
        </w:tc>
        <w:tc>
          <w:tcPr>
            <w:tcW w:w="2016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</w:tr>
      <w:tr w:rsidR="00D52C8C" w:rsidRPr="007D2F4D" w:rsidTr="005D1756">
        <w:tc>
          <w:tcPr>
            <w:tcW w:w="959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  <w:tc>
          <w:tcPr>
            <w:tcW w:w="2016" w:type="dxa"/>
          </w:tcPr>
          <w:p w:rsidR="00D52C8C" w:rsidRPr="007D2F4D" w:rsidRDefault="00D52C8C" w:rsidP="005D1756">
            <w:pPr>
              <w:pStyle w:val="texto-IEIJ"/>
              <w:rPr>
                <w:sz w:val="26"/>
                <w:szCs w:val="26"/>
              </w:rPr>
            </w:pPr>
          </w:p>
        </w:tc>
      </w:tr>
    </w:tbl>
    <w:p w:rsidR="00D52C8C" w:rsidRPr="007D2F4D" w:rsidRDefault="00D52C8C" w:rsidP="00D52C8C">
      <w:pPr>
        <w:pStyle w:val="texto-IEIJ"/>
        <w:jc w:val="both"/>
        <w:rPr>
          <w:sz w:val="26"/>
          <w:szCs w:val="26"/>
        </w:rPr>
      </w:pPr>
      <w:r w:rsidRPr="007D2F4D">
        <w:rPr>
          <w:sz w:val="26"/>
          <w:szCs w:val="26"/>
        </w:rPr>
        <w:tab/>
        <w:t xml:space="preserve">Melhore todos os itens que ainda não estão satisfatórios. Em seguida, anexe </w:t>
      </w:r>
      <w:proofErr w:type="gramStart"/>
      <w:r w:rsidRPr="007D2F4D">
        <w:rPr>
          <w:sz w:val="26"/>
          <w:szCs w:val="26"/>
        </w:rPr>
        <w:t>as</w:t>
      </w:r>
      <w:proofErr w:type="gramEnd"/>
      <w:r w:rsidRPr="007D2F4D">
        <w:rPr>
          <w:sz w:val="26"/>
          <w:szCs w:val="26"/>
        </w:rPr>
        <w:t xml:space="preserve"> pranchas de maneira que fiquem fixos mas permitam a manipulação de todas as folhas para verificação. </w:t>
      </w:r>
    </w:p>
    <w:p w:rsidR="00D52C8C" w:rsidRPr="00D52C8C" w:rsidRDefault="00D52C8C" w:rsidP="007D2F4D">
      <w:pPr>
        <w:pStyle w:val="texto-IEIJ"/>
        <w:jc w:val="both"/>
      </w:pPr>
      <w:r w:rsidRPr="007D2F4D">
        <w:rPr>
          <w:sz w:val="26"/>
          <w:szCs w:val="26"/>
        </w:rPr>
        <w:tab/>
        <w:t xml:space="preserve">Entregue, amanhã, a primeira versão da fase 4 + caderno do escritor + caderno da Cult 17. </w:t>
      </w:r>
    </w:p>
    <w:sectPr w:rsidR="00D52C8C" w:rsidRPr="00D52C8C" w:rsidSect="00E2379F">
      <w:headerReference w:type="default" r:id="rId8"/>
      <w:headerReference w:type="first" r:id="rId9"/>
      <w:foot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6C" w:rsidRDefault="00EC306C">
      <w:r>
        <w:separator/>
      </w:r>
    </w:p>
  </w:endnote>
  <w:endnote w:type="continuationSeparator" w:id="0">
    <w:p w:rsidR="00EC306C" w:rsidRDefault="00EC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6C" w:rsidRDefault="00EC306C">
      <w:r>
        <w:separator/>
      </w:r>
    </w:p>
  </w:footnote>
  <w:footnote w:type="continuationSeparator" w:id="0">
    <w:p w:rsidR="00EC306C" w:rsidRDefault="00EC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EE4E4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E4E4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633828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D52C8C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B92ECF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0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B6642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0C2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25F45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2F4D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12E6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2C8C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306C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4E42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04CF-F238-47E3-A454-94CA17C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2019-08-07T00:57:00Z</dcterms:created>
  <dcterms:modified xsi:type="dcterms:W3CDTF">2019-08-07T00:57:00Z</dcterms:modified>
</cp:coreProperties>
</file>