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DE31D0" w:rsidRDefault="00DE31D0" w:rsidP="00DE31D0">
      <w:pPr>
        <w:pStyle w:val="texto-IEIJ"/>
        <w:ind w:firstLine="709"/>
        <w:jc w:val="both"/>
        <w:rPr>
          <w:sz w:val="24"/>
          <w:szCs w:val="24"/>
        </w:rPr>
      </w:pPr>
      <w:r w:rsidRPr="00584C50">
        <w:rPr>
          <w:sz w:val="24"/>
          <w:szCs w:val="24"/>
        </w:rPr>
        <w:t>Depois de dar os primeiros passos na Lua, Armstrong pronunciou a famosa frase: "É um pequeno passo para o homem, mas um salto gigantesco para a humanidade." O pouso foi acompanhado por 1,2 bilhão de pessoas na Terra pela TV e pelo rádio. Os astronautas moviam-se com leveza na gravidade lunar, que representa apenas 1/6 da terrestre. Eles deixaram na superfície do satélite, além da marca impressa de suas botas, uma bandeira dos Estados Unidos e uma placa com a mensagem: "Aqui os homens do planeta Terra pisaram pela primeira vez na Lua. Julho de 1969. Viemos em paz, em nome de toda a humanidade.</w:t>
      </w:r>
      <w:proofErr w:type="gramStart"/>
      <w:r w:rsidRPr="00584C50">
        <w:rPr>
          <w:sz w:val="24"/>
          <w:szCs w:val="24"/>
        </w:rPr>
        <w:t>”</w:t>
      </w:r>
      <w:proofErr w:type="gramEnd"/>
    </w:p>
    <w:p w:rsidR="00584C50" w:rsidRDefault="00584C50" w:rsidP="00584C50">
      <w:pPr>
        <w:pStyle w:val="texto-IEIJ"/>
        <w:jc w:val="both"/>
        <w:rPr>
          <w:sz w:val="24"/>
          <w:szCs w:val="24"/>
        </w:rPr>
      </w:pPr>
    </w:p>
    <w:p w:rsidR="00584C50" w:rsidRPr="00584C50" w:rsidRDefault="00584C50" w:rsidP="00584C5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DE31D0" w:rsidRDefault="00DE31D0" w:rsidP="00DE31D0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43525" cy="1590675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D0" w:rsidRPr="00584C50" w:rsidRDefault="00DE31D0" w:rsidP="00DE31D0">
      <w:pPr>
        <w:pStyle w:val="texto-IEIJ"/>
        <w:ind w:firstLine="709"/>
        <w:jc w:val="both"/>
        <w:rPr>
          <w:sz w:val="24"/>
          <w:szCs w:val="24"/>
        </w:rPr>
      </w:pPr>
      <w:r w:rsidRPr="00584C50">
        <w:rPr>
          <w:sz w:val="24"/>
          <w:szCs w:val="24"/>
        </w:rPr>
        <w:t xml:space="preserve">A figura mostra a pegada de um homem caminhando. O comprimento do passo P é a distância entre a parte posterior de duas pegadas consecutivas. Para homens, a fórmula,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584C50">
        <w:rPr>
          <w:sz w:val="24"/>
          <w:szCs w:val="24"/>
        </w:rPr>
        <w:t xml:space="preserve"> = 140, dá uma relação aproximada entre n e P onde, </w:t>
      </w:r>
    </w:p>
    <w:p w:rsidR="00DE31D0" w:rsidRPr="00584C50" w:rsidRDefault="00DE31D0" w:rsidP="00DE31D0">
      <w:pPr>
        <w:pStyle w:val="texto-IEIJ"/>
        <w:jc w:val="both"/>
        <w:rPr>
          <w:sz w:val="24"/>
          <w:szCs w:val="24"/>
        </w:rPr>
      </w:pPr>
      <w:r w:rsidRPr="00584C50">
        <w:rPr>
          <w:sz w:val="24"/>
          <w:szCs w:val="24"/>
        </w:rPr>
        <w:t xml:space="preserve">n = número de passos por minuto, </w:t>
      </w:r>
      <w:proofErr w:type="gramStart"/>
      <w:r w:rsidRPr="00584C50">
        <w:rPr>
          <w:sz w:val="24"/>
          <w:szCs w:val="24"/>
        </w:rPr>
        <w:t>e</w:t>
      </w:r>
      <w:proofErr w:type="gramEnd"/>
      <w:r w:rsidRPr="00584C50">
        <w:rPr>
          <w:sz w:val="24"/>
          <w:szCs w:val="24"/>
        </w:rPr>
        <w:t xml:space="preserve"> </w:t>
      </w:r>
    </w:p>
    <w:p w:rsidR="00DE31D0" w:rsidRPr="00584C50" w:rsidRDefault="00DE31D0" w:rsidP="00DE31D0">
      <w:pPr>
        <w:pStyle w:val="texto-IEIJ"/>
        <w:jc w:val="both"/>
        <w:rPr>
          <w:sz w:val="24"/>
          <w:szCs w:val="24"/>
        </w:rPr>
      </w:pPr>
      <w:r w:rsidRPr="00584C50">
        <w:rPr>
          <w:sz w:val="24"/>
          <w:szCs w:val="24"/>
        </w:rPr>
        <w:t>P = comprimento do passo em metros.</w:t>
      </w:r>
    </w:p>
    <w:p w:rsidR="00DE31D0" w:rsidRDefault="00DE31D0" w:rsidP="00DE31D0">
      <w:pPr>
        <w:pStyle w:val="texto-IEIJ"/>
        <w:ind w:firstLine="709"/>
        <w:jc w:val="both"/>
      </w:pPr>
      <w:r w:rsidRPr="00584C50">
        <w:rPr>
          <w:sz w:val="24"/>
          <w:szCs w:val="24"/>
        </w:rPr>
        <w:t>Se a fórmula se aplica ao andar de Armstrong e ele anda 70 passos por minuto, qual é o comprimento do passo de Armstrong</w:t>
      </w:r>
      <w:r>
        <w:t>?</w:t>
      </w:r>
    </w:p>
    <w:p w:rsidR="00584C50" w:rsidRDefault="00584C50" w:rsidP="00584C50">
      <w:pPr>
        <w:pStyle w:val="texto-IEIJ"/>
        <w:jc w:val="both"/>
      </w:pPr>
    </w:p>
    <w:p w:rsidR="00584C50" w:rsidRDefault="00584C50" w:rsidP="00584C50">
      <w:pPr>
        <w:pStyle w:val="texto-IEIJ"/>
        <w:jc w:val="both"/>
      </w:pPr>
    </w:p>
    <w:p w:rsidR="00584C50" w:rsidRPr="00885217" w:rsidRDefault="00584C50" w:rsidP="00885217">
      <w:pPr>
        <w:pStyle w:val="texto-IEIJ"/>
        <w:rPr>
          <w:sz w:val="24"/>
          <w:szCs w:val="24"/>
        </w:rPr>
      </w:pPr>
      <w:r w:rsidRPr="00885217">
        <w:rPr>
          <w:sz w:val="24"/>
          <w:szCs w:val="24"/>
        </w:rPr>
        <w:lastRenderedPageBreak/>
        <w:t xml:space="preserve">Questão </w:t>
      </w:r>
      <w:proofErr w:type="gramStart"/>
      <w:r w:rsidRPr="00885217">
        <w:rPr>
          <w:sz w:val="24"/>
          <w:szCs w:val="24"/>
        </w:rPr>
        <w:t>2</w:t>
      </w:r>
      <w:proofErr w:type="gramEnd"/>
    </w:p>
    <w:p w:rsidR="00584C50" w:rsidRDefault="00885217" w:rsidP="00885217">
      <w:pPr>
        <w:pStyle w:val="texto-IEIJ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a) </w:t>
      </w:r>
      <w:proofErr w:type="spellStart"/>
      <w:r w:rsidR="00584C50" w:rsidRPr="00885217">
        <w:rPr>
          <w:sz w:val="24"/>
          <w:szCs w:val="24"/>
          <w:shd w:val="clear" w:color="auto" w:fill="FFFFFF"/>
        </w:rPr>
        <w:t>Buzz</w:t>
      </w:r>
      <w:proofErr w:type="spellEnd"/>
      <w:r w:rsidR="00584C50" w:rsidRPr="00885217">
        <w:rPr>
          <w:sz w:val="24"/>
          <w:szCs w:val="24"/>
          <w:shd w:val="clear" w:color="auto" w:fill="FFFFFF"/>
        </w:rPr>
        <w:t xml:space="preserve"> </w:t>
      </w:r>
      <w:proofErr w:type="spellStart"/>
      <w:r w:rsidR="00584C50" w:rsidRPr="00885217">
        <w:rPr>
          <w:sz w:val="24"/>
          <w:szCs w:val="24"/>
          <w:shd w:val="clear" w:color="auto" w:fill="FFFFFF"/>
        </w:rPr>
        <w:t>Aldrin</w:t>
      </w:r>
      <w:proofErr w:type="spellEnd"/>
      <w:r w:rsidR="00584C50" w:rsidRPr="00885217">
        <w:rPr>
          <w:sz w:val="24"/>
          <w:szCs w:val="24"/>
        </w:rPr>
        <w:t xml:space="preserve"> anda 80 passos por minuto. O comprimento de seu passo é de 56 cm. </w:t>
      </w:r>
      <w:r w:rsidRPr="00885217">
        <w:rPr>
          <w:sz w:val="24"/>
          <w:szCs w:val="24"/>
        </w:rPr>
        <w:t>Armstrong</w:t>
      </w:r>
      <w:proofErr w:type="gramStart"/>
      <w:r w:rsidRPr="00885217">
        <w:rPr>
          <w:sz w:val="24"/>
          <w:szCs w:val="24"/>
        </w:rPr>
        <w:t xml:space="preserve"> </w:t>
      </w:r>
      <w:r w:rsidR="00584C50" w:rsidRPr="00885217">
        <w:rPr>
          <w:sz w:val="24"/>
          <w:szCs w:val="24"/>
        </w:rPr>
        <w:t xml:space="preserve"> </w:t>
      </w:r>
      <w:proofErr w:type="gramEnd"/>
      <w:r w:rsidR="00584C50" w:rsidRPr="00885217">
        <w:rPr>
          <w:sz w:val="24"/>
          <w:szCs w:val="24"/>
        </w:rPr>
        <w:t xml:space="preserve">anda 74 passos por minuto. O comprimento de seu passo é de 50 cm. A fórmula,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584C50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140 </w:t>
      </w:r>
      <w:r w:rsidR="00584C50" w:rsidRPr="00885217">
        <w:rPr>
          <w:sz w:val="24"/>
          <w:szCs w:val="24"/>
        </w:rPr>
        <w:t xml:space="preserve">é uma melhor aproximação para os passos do </w:t>
      </w:r>
      <w:proofErr w:type="spellStart"/>
      <w:r w:rsidRPr="00885217">
        <w:rPr>
          <w:sz w:val="24"/>
          <w:szCs w:val="24"/>
          <w:shd w:val="clear" w:color="auto" w:fill="FFFFFF"/>
        </w:rPr>
        <w:t>Buzz</w:t>
      </w:r>
      <w:proofErr w:type="spellEnd"/>
      <w:r w:rsidRPr="0088521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85217">
        <w:rPr>
          <w:sz w:val="24"/>
          <w:szCs w:val="24"/>
          <w:shd w:val="clear" w:color="auto" w:fill="FFFFFF"/>
        </w:rPr>
        <w:t>Aldrin</w:t>
      </w:r>
      <w:proofErr w:type="spellEnd"/>
      <w:r w:rsidR="00584C50" w:rsidRPr="00885217">
        <w:rPr>
          <w:sz w:val="24"/>
          <w:szCs w:val="24"/>
        </w:rPr>
        <w:t xml:space="preserve"> ou para os passos de</w:t>
      </w:r>
      <w:r w:rsidRPr="00885217">
        <w:rPr>
          <w:sz w:val="24"/>
          <w:szCs w:val="24"/>
        </w:rPr>
        <w:t xml:space="preserve"> Armstrong</w:t>
      </w:r>
      <w:r w:rsidR="00584C50" w:rsidRPr="00885217">
        <w:rPr>
          <w:sz w:val="24"/>
          <w:szCs w:val="24"/>
        </w:rPr>
        <w:t>?</w:t>
      </w:r>
    </w:p>
    <w:p w:rsidR="00885217" w:rsidRDefault="00885217" w:rsidP="00885217">
      <w:pPr>
        <w:pStyle w:val="texto-IEIJ"/>
        <w:rPr>
          <w:sz w:val="24"/>
          <w:szCs w:val="24"/>
        </w:rPr>
      </w:pPr>
    </w:p>
    <w:p w:rsidR="00885217" w:rsidRDefault="00885217" w:rsidP="00885217">
      <w:pPr>
        <w:pStyle w:val="texto-IEIJ"/>
        <w:jc w:val="both"/>
        <w:rPr>
          <w:sz w:val="24"/>
          <w:szCs w:val="24"/>
        </w:rPr>
      </w:pPr>
      <w:r w:rsidRPr="00885217">
        <w:rPr>
          <w:sz w:val="24"/>
          <w:szCs w:val="24"/>
        </w:rPr>
        <w:t>b) Bernardo sabe que o comprimento do seu passo é de 0.80 metros. A fórmula se aplica ao andar de Bernardo. Calcule a velocidade do andar de Bernardo em metros por minuto e em quilômetros por hora.</w:t>
      </w:r>
    </w:p>
    <w:p w:rsidR="00885217" w:rsidRDefault="00885217" w:rsidP="00885217">
      <w:pPr>
        <w:pStyle w:val="texto-IEIJ"/>
        <w:jc w:val="both"/>
        <w:rPr>
          <w:sz w:val="24"/>
          <w:szCs w:val="24"/>
        </w:rPr>
      </w:pPr>
    </w:p>
    <w:p w:rsidR="00D829B8" w:rsidRDefault="00D829B8" w:rsidP="0088521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885217" w:rsidRDefault="00885217" w:rsidP="0088521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885217">
        <w:rPr>
          <w:sz w:val="24"/>
          <w:szCs w:val="24"/>
        </w:rPr>
        <w:t>Para cada uma das afirmativas abaixo, faça um círculo ao redor de Sim ou Não para indicar se a afirmação é compatível com a fórmula</w:t>
      </w:r>
      <w:proofErr w:type="gramStart"/>
      <w:r>
        <w:rPr>
          <w:sz w:val="24"/>
          <w:szCs w:val="24"/>
        </w:rPr>
        <w:t xml:space="preserve"> </w:t>
      </w:r>
      <w:r w:rsidRPr="00885217">
        <w:rPr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584C50">
        <w:rPr>
          <w:sz w:val="24"/>
          <w:szCs w:val="24"/>
        </w:rPr>
        <w:t xml:space="preserve"> = </w:t>
      </w:r>
      <w:r>
        <w:rPr>
          <w:sz w:val="24"/>
          <w:szCs w:val="24"/>
        </w:rPr>
        <w:t>140</w:t>
      </w:r>
      <w:r w:rsidRPr="00885217">
        <w:rPr>
          <w:sz w:val="24"/>
          <w:szCs w:val="24"/>
        </w:rPr>
        <w:t>.</w:t>
      </w:r>
      <w:r w:rsidR="00942C01">
        <w:rPr>
          <w:sz w:val="24"/>
          <w:szCs w:val="24"/>
        </w:rPr>
        <w:t xml:space="preserve"> Explique como você pensou. </w:t>
      </w:r>
    </w:p>
    <w:p w:rsidR="00942C01" w:rsidRDefault="00942C01" w:rsidP="00885217">
      <w:pPr>
        <w:pStyle w:val="texto-IEIJ"/>
        <w:jc w:val="both"/>
        <w:rPr>
          <w:sz w:val="24"/>
          <w:szCs w:val="24"/>
        </w:rPr>
      </w:pPr>
      <w:proofErr w:type="gramStart"/>
      <w:r w:rsidRPr="00942C01">
        <w:rPr>
          <w:sz w:val="24"/>
          <w:szCs w:val="24"/>
        </w:rPr>
        <w:t>sim</w:t>
      </w:r>
      <w:proofErr w:type="gramEnd"/>
      <w:r w:rsidRPr="00942C01">
        <w:rPr>
          <w:sz w:val="24"/>
          <w:szCs w:val="24"/>
        </w:rPr>
        <w:t xml:space="preserve">/não </w:t>
      </w:r>
      <w:r w:rsidRPr="00942C01">
        <w:rPr>
          <w:sz w:val="24"/>
          <w:szCs w:val="24"/>
        </w:rPr>
        <w:tab/>
        <w:t xml:space="preserve">À medida que o número de passos por minuto aumenta, o comprimento do passo diminui. </w:t>
      </w:r>
    </w:p>
    <w:p w:rsidR="00942C01" w:rsidRDefault="00942C01" w:rsidP="00885217">
      <w:pPr>
        <w:pStyle w:val="texto-IEIJ"/>
        <w:jc w:val="both"/>
        <w:rPr>
          <w:sz w:val="24"/>
          <w:szCs w:val="24"/>
        </w:rPr>
      </w:pPr>
      <w:proofErr w:type="gramStart"/>
      <w:r w:rsidRPr="00942C01">
        <w:rPr>
          <w:sz w:val="24"/>
          <w:szCs w:val="24"/>
        </w:rPr>
        <w:t>sim</w:t>
      </w:r>
      <w:proofErr w:type="gramEnd"/>
      <w:r w:rsidRPr="00942C01">
        <w:rPr>
          <w:sz w:val="24"/>
          <w:szCs w:val="24"/>
        </w:rPr>
        <w:t xml:space="preserve">/não </w:t>
      </w:r>
      <w:r w:rsidRPr="00942C01">
        <w:rPr>
          <w:sz w:val="24"/>
          <w:szCs w:val="24"/>
        </w:rPr>
        <w:tab/>
        <w:t xml:space="preserve">O número de passos por minuto é proporcional ao comprimento do passo. </w:t>
      </w:r>
    </w:p>
    <w:p w:rsidR="00942C01" w:rsidRPr="00942C01" w:rsidRDefault="00942C01" w:rsidP="00885217">
      <w:pPr>
        <w:pStyle w:val="texto-IEIJ"/>
        <w:jc w:val="both"/>
        <w:rPr>
          <w:sz w:val="24"/>
          <w:szCs w:val="24"/>
        </w:rPr>
      </w:pPr>
      <w:proofErr w:type="gramStart"/>
      <w:r w:rsidRPr="00942C01">
        <w:rPr>
          <w:sz w:val="24"/>
          <w:szCs w:val="24"/>
        </w:rPr>
        <w:t>sim</w:t>
      </w:r>
      <w:proofErr w:type="gramEnd"/>
      <w:r w:rsidRPr="00942C01">
        <w:rPr>
          <w:sz w:val="24"/>
          <w:szCs w:val="24"/>
        </w:rPr>
        <w:t xml:space="preserve">/não </w:t>
      </w:r>
      <w:r>
        <w:rPr>
          <w:sz w:val="24"/>
          <w:szCs w:val="24"/>
        </w:rPr>
        <w:tab/>
      </w:r>
      <w:r w:rsidRPr="00942C01">
        <w:rPr>
          <w:sz w:val="24"/>
          <w:szCs w:val="24"/>
        </w:rPr>
        <w:t>O comprimento do passo de um homem correndo é maior do que o comprimento de seu passo quando está caminhando.</w:t>
      </w:r>
    </w:p>
    <w:p w:rsidR="00942C01" w:rsidRDefault="00942C01" w:rsidP="00942C01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6264275" cy="4219575"/>
            <wp:effectExtent l="19050" t="0" r="3175" b="0"/>
            <wp:docPr id="5" name="Imagem 5" descr="See Explanation.  Clicking on the picture will download&#10; the highest resolution version availabl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Explanation.  Clicking on the picture will download&#10; the highest resolution version availabl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86" cy="421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01" w:rsidRPr="00942C01" w:rsidRDefault="00942C01" w:rsidP="00942C01">
      <w:pPr>
        <w:jc w:val="center"/>
        <w:rPr>
          <w:color w:val="000000"/>
          <w:sz w:val="22"/>
          <w:szCs w:val="22"/>
        </w:rPr>
      </w:pPr>
      <w:proofErr w:type="spellStart"/>
      <w:r w:rsidRPr="00942C01">
        <w:rPr>
          <w:b/>
          <w:bCs/>
          <w:color w:val="000000"/>
          <w:sz w:val="22"/>
          <w:szCs w:val="22"/>
        </w:rPr>
        <w:t>Earthrise</w:t>
      </w:r>
      <w:proofErr w:type="spellEnd"/>
      <w:r w:rsidRPr="00942C01">
        <w:rPr>
          <w:b/>
          <w:bCs/>
          <w:color w:val="000000"/>
          <w:sz w:val="22"/>
          <w:szCs w:val="22"/>
        </w:rPr>
        <w:t> (</w:t>
      </w:r>
      <w:proofErr w:type="spellStart"/>
      <w:r w:rsidRPr="00942C01">
        <w:rPr>
          <w:b/>
          <w:bCs/>
          <w:color w:val="000000"/>
          <w:sz w:val="22"/>
          <w:szCs w:val="22"/>
        </w:rPr>
        <w:t>Image</w:t>
      </w:r>
      <w:proofErr w:type="spellEnd"/>
      <w:r w:rsidRPr="00942C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42C01">
        <w:rPr>
          <w:b/>
          <w:bCs/>
          <w:color w:val="000000"/>
          <w:sz w:val="22"/>
          <w:szCs w:val="22"/>
        </w:rPr>
        <w:t>Credit</w:t>
      </w:r>
      <w:proofErr w:type="spellEnd"/>
      <w:r w:rsidRPr="00942C01">
        <w:rPr>
          <w:b/>
          <w:bCs/>
          <w:color w:val="000000"/>
          <w:sz w:val="22"/>
          <w:szCs w:val="22"/>
        </w:rPr>
        <w:t>: </w:t>
      </w:r>
      <w:hyperlink r:id="rId12" w:history="1">
        <w:r w:rsidRPr="00942C01">
          <w:rPr>
            <w:rStyle w:val="Hyperlink"/>
            <w:sz w:val="22"/>
            <w:szCs w:val="22"/>
          </w:rPr>
          <w:t xml:space="preserve">Apollo </w:t>
        </w:r>
        <w:proofErr w:type="gramStart"/>
        <w:r w:rsidRPr="00942C01">
          <w:rPr>
            <w:rStyle w:val="Hyperlink"/>
            <w:sz w:val="22"/>
            <w:szCs w:val="22"/>
          </w:rPr>
          <w:t>8</w:t>
        </w:r>
        <w:proofErr w:type="gramEnd"/>
      </w:hyperlink>
      <w:r w:rsidRPr="00942C01">
        <w:rPr>
          <w:color w:val="000000"/>
          <w:sz w:val="22"/>
          <w:szCs w:val="22"/>
        </w:rPr>
        <w:t>, </w:t>
      </w:r>
      <w:hyperlink r:id="rId13" w:history="1">
        <w:r w:rsidRPr="00942C01">
          <w:rPr>
            <w:rStyle w:val="Hyperlink"/>
            <w:sz w:val="22"/>
            <w:szCs w:val="22"/>
          </w:rPr>
          <w:t>NASA</w:t>
        </w:r>
      </w:hyperlink>
      <w:r w:rsidRPr="00942C01">
        <w:rPr>
          <w:color w:val="000000"/>
          <w:sz w:val="22"/>
          <w:szCs w:val="22"/>
        </w:rPr>
        <w:t>)</w:t>
      </w:r>
    </w:p>
    <w:p w:rsidR="00584C50" w:rsidRPr="003A00D9" w:rsidRDefault="003A00D9" w:rsidP="003A00D9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3A00D9">
        <w:rPr>
          <w:sz w:val="24"/>
          <w:szCs w:val="24"/>
          <w:shd w:val="clear" w:color="auto" w:fill="FFFFFF"/>
        </w:rPr>
        <w:t xml:space="preserve">— Vejam aquelas crateras em sequência — chamava a atenção dos companheiros às 76 horas, cinco minutos e dois segundos de missão, durante a primeira passagem pelo lado afastado da Lua após a bem-sucedida manobra para entrada em órbita, e ainda sem contato com a Terra. — </w:t>
      </w:r>
      <w:r w:rsidRPr="003A00D9">
        <w:rPr>
          <w:sz w:val="24"/>
          <w:szCs w:val="24"/>
          <w:shd w:val="clear" w:color="auto" w:fill="FFFFFF"/>
        </w:rPr>
        <w:lastRenderedPageBreak/>
        <w:t>Vejam como estão em linha. Algo “salpicou” mesmo aquele lugar.</w:t>
      </w:r>
    </w:p>
    <w:p w:rsidR="003A00D9" w:rsidRPr="003A00D9" w:rsidRDefault="003A00D9" w:rsidP="003A00D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A00D9">
        <w:rPr>
          <w:sz w:val="24"/>
          <w:szCs w:val="24"/>
          <w:lang w:bidi="ar-SA"/>
        </w:rPr>
        <w:t>Em seguida, os três se prepararam para observar, e tentar fotografar, o primeiro “nascer da Terra” que veriam durante a missão. A orientação da nave após a manobra de entrada em órbita, no entanto, colocou o módulo lunar na linha de visão de Collins, que estava com a câmera pronta, impedindo o flagrante.</w:t>
      </w:r>
    </w:p>
    <w:p w:rsidR="003A00D9" w:rsidRDefault="003A00D9" w:rsidP="003A00D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A00D9">
        <w:rPr>
          <w:sz w:val="24"/>
          <w:szCs w:val="24"/>
          <w:lang w:bidi="ar-SA"/>
        </w:rPr>
        <w:t xml:space="preserve">— (Você terá) muitos nasceres da Terra — consolou </w:t>
      </w:r>
      <w:proofErr w:type="spellStart"/>
      <w:r w:rsidRPr="003A00D9">
        <w:rPr>
          <w:sz w:val="24"/>
          <w:szCs w:val="24"/>
          <w:lang w:bidi="ar-SA"/>
        </w:rPr>
        <w:t>Aldrin</w:t>
      </w:r>
      <w:proofErr w:type="spellEnd"/>
      <w:r w:rsidRPr="003A00D9">
        <w:rPr>
          <w:sz w:val="24"/>
          <w:szCs w:val="24"/>
          <w:lang w:bidi="ar-SA"/>
        </w:rPr>
        <w:t>.</w:t>
      </w:r>
    </w:p>
    <w:p w:rsidR="00942C01" w:rsidRDefault="00942C01" w:rsidP="00942C01">
      <w:pPr>
        <w:pStyle w:val="texto-IEIJ"/>
        <w:jc w:val="both"/>
        <w:rPr>
          <w:sz w:val="24"/>
          <w:szCs w:val="24"/>
          <w:lang w:bidi="ar-SA"/>
        </w:rPr>
      </w:pPr>
    </w:p>
    <w:p w:rsidR="00942C01" w:rsidRDefault="00D829B8" w:rsidP="00942C01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4</w:t>
      </w:r>
      <w:proofErr w:type="gramEnd"/>
    </w:p>
    <w:p w:rsidR="00942C01" w:rsidRDefault="00D829B8" w:rsidP="00942C01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a) </w:t>
      </w:r>
      <w:r w:rsidR="00942C01">
        <w:rPr>
          <w:sz w:val="24"/>
          <w:szCs w:val="24"/>
          <w:lang w:bidi="ar-SA"/>
        </w:rPr>
        <w:t xml:space="preserve">Se essas figuras fossem contornos de crateras, </w:t>
      </w:r>
      <w:r w:rsidR="00942C01">
        <w:t>qual delas te</w:t>
      </w:r>
      <w:r>
        <w:t>ria</w:t>
      </w:r>
      <w:r w:rsidR="00942C01">
        <w:t xml:space="preserve"> a maior área? Explique o seu raciocínio.</w:t>
      </w:r>
    </w:p>
    <w:p w:rsidR="00584C50" w:rsidRDefault="00942C01" w:rsidP="00942C01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600575" cy="19621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01" w:rsidRDefault="00942C01" w:rsidP="00942C01">
      <w:pPr>
        <w:pStyle w:val="texto-IEIJ"/>
        <w:jc w:val="both"/>
      </w:pPr>
    </w:p>
    <w:p w:rsidR="00942C01" w:rsidRDefault="00D829B8" w:rsidP="00584C50">
      <w:pPr>
        <w:pStyle w:val="texto-IEIJ"/>
        <w:jc w:val="both"/>
      </w:pPr>
      <w:r>
        <w:t>b) Descreva um método para determinar a área da figura C.</w:t>
      </w:r>
    </w:p>
    <w:p w:rsidR="00D829B8" w:rsidRDefault="00D829B8" w:rsidP="00584C50">
      <w:pPr>
        <w:pStyle w:val="texto-IEIJ"/>
        <w:jc w:val="both"/>
      </w:pPr>
      <w:r>
        <w:t>c) Descreva um método para determinar o perímetro da figura C.</w:t>
      </w:r>
    </w:p>
    <w:p w:rsidR="00D829B8" w:rsidRDefault="00D829B8" w:rsidP="00584C50">
      <w:pPr>
        <w:pStyle w:val="texto-IEIJ"/>
        <w:jc w:val="both"/>
      </w:pPr>
    </w:p>
    <w:p w:rsidR="00D829B8" w:rsidRDefault="00D829B8" w:rsidP="00584C50">
      <w:pPr>
        <w:pStyle w:val="texto-IEIJ"/>
        <w:jc w:val="both"/>
      </w:pPr>
    </w:p>
    <w:p w:rsidR="00584C50" w:rsidRPr="00DE31D0" w:rsidRDefault="00594BD5" w:rsidP="00584C50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476750" cy="3524250"/>
            <wp:effectExtent l="19050" t="0" r="0" b="0"/>
            <wp:docPr id="6" name="Imagem 8" descr="http://www.teach-nology.com/worksheets/science/maze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ach-nology.com/worksheets/science/maze/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FC" w:rsidRDefault="00587AFC" w:rsidP="00587AFC">
      <w:pPr>
        <w:spacing w:before="120"/>
        <w:jc w:val="both"/>
      </w:pPr>
    </w:p>
    <w:sectPr w:rsidR="00587AFC" w:rsidSect="00E2379F">
      <w:headerReference w:type="default" r:id="rId16"/>
      <w:headerReference w:type="first" r:id="rId17"/>
      <w:footerReference w:type="first" r:id="rId18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0D" w:rsidRDefault="00F95A0D">
      <w:r>
        <w:separator/>
      </w:r>
    </w:p>
  </w:endnote>
  <w:endnote w:type="continuationSeparator" w:id="0">
    <w:p w:rsidR="00F95A0D" w:rsidRDefault="00F9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0D" w:rsidRDefault="00F95A0D">
      <w:r>
        <w:separator/>
      </w:r>
    </w:p>
  </w:footnote>
  <w:footnote w:type="continuationSeparator" w:id="0">
    <w:p w:rsidR="00F95A0D" w:rsidRDefault="00F9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30206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0206C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25601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DE31D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08101A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  <w:r w:rsidR="00594BD5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2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4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3"/>
  </w:num>
  <w:num w:numId="4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sa.gov/home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ce.ksc.nasa.gov/history/apollo/apollo-8/apollo-8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s://apod.nasa.gov/apod/image/1509/Earthrise_Apollo8_240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E64F-FA38-44E4-A33F-4F59B9F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2019-08-13T21:20:00Z</dcterms:created>
  <dcterms:modified xsi:type="dcterms:W3CDTF">2019-08-13T21:20:00Z</dcterms:modified>
</cp:coreProperties>
</file>