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5001" w:rsidRDefault="00971764" w:rsidP="00541820">
      <w:pPr>
        <w:pStyle w:val="ttulo-IEIJ"/>
        <w:jc w:val="center"/>
        <w:rPr>
          <w:noProof/>
          <w:sz w:val="36"/>
          <w:szCs w:val="36"/>
          <w:lang w:eastAsia="pt-BR" w:bidi="ar-SA"/>
        </w:rPr>
      </w:pPr>
      <w:r>
        <w:rPr>
          <w:noProof/>
          <w:sz w:val="36"/>
          <w:szCs w:val="36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-1132840</wp:posOffset>
            </wp:positionV>
            <wp:extent cx="895350" cy="903605"/>
            <wp:effectExtent l="19050" t="0" r="0" b="0"/>
            <wp:wrapThrough wrapText="bothSides">
              <wp:wrapPolygon edited="0">
                <wp:start x="11489" y="0"/>
                <wp:lineTo x="6894" y="455"/>
                <wp:lineTo x="-460" y="5009"/>
                <wp:lineTo x="-460" y="15483"/>
                <wp:lineTo x="1379" y="20037"/>
                <wp:lineTo x="7813" y="20947"/>
                <wp:lineTo x="10570" y="20947"/>
                <wp:lineTo x="13787" y="20947"/>
                <wp:lineTo x="21140" y="16394"/>
                <wp:lineTo x="21140" y="14572"/>
                <wp:lineTo x="21600" y="8197"/>
                <wp:lineTo x="21600" y="4554"/>
                <wp:lineTo x="17004" y="455"/>
                <wp:lineTo x="13787" y="0"/>
                <wp:lineTo x="11489" y="0"/>
              </wp:wrapPolygon>
            </wp:wrapThrough>
            <wp:docPr id="6" name="Imagem 4" descr="C:\Users\eliana\Downloads\IEIJ • Selo Ver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ana\Downloads\IEIJ • Selo Ver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C2F">
        <w:rPr>
          <w:noProof/>
          <w:sz w:val="36"/>
          <w:szCs w:val="36"/>
          <w:lang w:eastAsia="pt-BR" w:bidi="ar-SA"/>
        </w:rPr>
        <w:t>fashion revolution</w:t>
      </w:r>
    </w:p>
    <w:p w:rsidR="009B0CD9" w:rsidRPr="009B0CD9" w:rsidRDefault="0078261A" w:rsidP="009B0CD9">
      <w:pPr>
        <w:pStyle w:val="texto-IEIJ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2865663"/>
            <wp:effectExtent l="19050" t="0" r="0" b="0"/>
            <wp:docPr id="31" name="Imagem 31" descr="FRD_web_header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RD_web_header_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6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1A" w:rsidRDefault="0078261A" w:rsidP="0078261A">
      <w:pPr>
        <w:pStyle w:val="texto-IEIJ"/>
        <w:jc w:val="both"/>
        <w:rPr>
          <w:sz w:val="28"/>
          <w:szCs w:val="28"/>
          <w:shd w:val="clear" w:color="auto" w:fill="FFFFFF"/>
        </w:rPr>
      </w:pPr>
    </w:p>
    <w:p w:rsidR="009B0CD9" w:rsidRPr="0078261A" w:rsidRDefault="0078261A" w:rsidP="0078261A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78261A">
        <w:rPr>
          <w:sz w:val="28"/>
          <w:szCs w:val="28"/>
          <w:shd w:val="clear" w:color="auto" w:fill="FFFFFF"/>
        </w:rPr>
        <w:t xml:space="preserve">A moda é uma força a ser considerada. Ela inspira, provoca, conduz e cativa. O Fashion </w:t>
      </w:r>
      <w:proofErr w:type="spellStart"/>
      <w:r w:rsidRPr="0078261A">
        <w:rPr>
          <w:sz w:val="28"/>
          <w:szCs w:val="28"/>
          <w:shd w:val="clear" w:color="auto" w:fill="FFFFFF"/>
        </w:rPr>
        <w:t>Revolution</w:t>
      </w:r>
      <w:proofErr w:type="spellEnd"/>
      <w:r w:rsidRPr="0078261A">
        <w:rPr>
          <w:sz w:val="28"/>
          <w:szCs w:val="28"/>
          <w:shd w:val="clear" w:color="auto" w:fill="FFFFFF"/>
        </w:rPr>
        <w:t xml:space="preserve"> acredita no poder de transformação positiva da moda, e tem como principais objetivos</w:t>
      </w:r>
      <w:proofErr w:type="gramStart"/>
      <w:r w:rsidRPr="0078261A">
        <w:rPr>
          <w:sz w:val="28"/>
          <w:szCs w:val="28"/>
          <w:shd w:val="clear" w:color="auto" w:fill="FFFFFF"/>
        </w:rPr>
        <w:t xml:space="preserve">  </w:t>
      </w:r>
      <w:proofErr w:type="gramEnd"/>
      <w:r w:rsidRPr="0078261A">
        <w:rPr>
          <w:sz w:val="28"/>
          <w:szCs w:val="28"/>
          <w:shd w:val="clear" w:color="auto" w:fill="FFFFFF"/>
        </w:rPr>
        <w:t>conscientizar sobre os impactos socioambientais do setor, celebrar as pessoas por trás das roupas, incentivar a transparência e fomentar a sustentabilidade.</w:t>
      </w:r>
    </w:p>
    <w:p w:rsidR="009B0CD9" w:rsidRDefault="0078261A" w:rsidP="0078261A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78261A">
        <w:rPr>
          <w:sz w:val="28"/>
          <w:szCs w:val="28"/>
          <w:shd w:val="clear" w:color="auto" w:fill="FFFFFF"/>
        </w:rPr>
        <w:t>A campanha </w:t>
      </w:r>
      <w:hyperlink r:id="rId10" w:history="1">
        <w:r w:rsidRPr="0078261A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#</w:t>
        </w:r>
        <w:proofErr w:type="spellStart"/>
        <w:proofErr w:type="gramStart"/>
        <w:r w:rsidRPr="0078261A">
          <w:rPr>
            <w:rStyle w:val="Hyperlink"/>
            <w:color w:val="auto"/>
            <w:sz w:val="28"/>
            <w:szCs w:val="28"/>
            <w:u w:val="none"/>
            <w:shd w:val="clear" w:color="auto" w:fill="FFFFFF"/>
          </w:rPr>
          <w:t>QuemFezMinhasRoupas</w:t>
        </w:r>
        <w:proofErr w:type="spellEnd"/>
        <w:proofErr w:type="gramEnd"/>
      </w:hyperlink>
      <w:r w:rsidRPr="0078261A">
        <w:rPr>
          <w:sz w:val="28"/>
          <w:szCs w:val="28"/>
          <w:shd w:val="clear" w:color="auto" w:fill="FFFFFF"/>
        </w:rPr>
        <w:t xml:space="preserve"> surgiu para aumentar a conscientização sobre o verdadeiro custo da moda e seu impacto no mundo, em todas as fases do processo de produção e consumo. </w:t>
      </w:r>
    </w:p>
    <w:p w:rsidR="0078261A" w:rsidRDefault="0078261A" w:rsidP="0078261A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</w:p>
    <w:p w:rsidR="0078261A" w:rsidRPr="0078261A" w:rsidRDefault="0078261A" w:rsidP="0078261A">
      <w:pPr>
        <w:pStyle w:val="texto-IEIJ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pt-BR" w:bidi="ar-SA"/>
        </w:rPr>
        <w:drawing>
          <wp:inline distT="0" distB="0" distL="0" distR="0">
            <wp:extent cx="6113780" cy="1530985"/>
            <wp:effectExtent l="19050" t="0" r="127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1A" w:rsidRPr="0078261A" w:rsidRDefault="0078261A" w:rsidP="0078261A">
      <w:pPr>
        <w:pStyle w:val="texto-IEIJ"/>
        <w:jc w:val="center"/>
        <w:rPr>
          <w:b/>
          <w:sz w:val="36"/>
          <w:szCs w:val="36"/>
        </w:rPr>
      </w:pPr>
      <w:r w:rsidRPr="0078261A">
        <w:rPr>
          <w:b/>
          <w:sz w:val="36"/>
          <w:szCs w:val="36"/>
        </w:rPr>
        <w:lastRenderedPageBreak/>
        <w:t xml:space="preserve">Fashion </w:t>
      </w:r>
      <w:proofErr w:type="spellStart"/>
      <w:r w:rsidRPr="0078261A">
        <w:rPr>
          <w:b/>
          <w:sz w:val="36"/>
          <w:szCs w:val="36"/>
        </w:rPr>
        <w:t>Revolution</w:t>
      </w:r>
      <w:proofErr w:type="spellEnd"/>
      <w:r w:rsidRPr="0078261A">
        <w:rPr>
          <w:b/>
          <w:sz w:val="36"/>
          <w:szCs w:val="36"/>
        </w:rPr>
        <w:t xml:space="preserve"> Brasil e </w:t>
      </w:r>
      <w:proofErr w:type="spellStart"/>
      <w:proofErr w:type="gramStart"/>
      <w:r w:rsidRPr="0078261A">
        <w:rPr>
          <w:b/>
          <w:sz w:val="36"/>
          <w:szCs w:val="36"/>
        </w:rPr>
        <w:t>reNature</w:t>
      </w:r>
      <w:proofErr w:type="spellEnd"/>
      <w:proofErr w:type="gramEnd"/>
      <w:r w:rsidRPr="0078261A">
        <w:rPr>
          <w:b/>
          <w:sz w:val="36"/>
          <w:szCs w:val="36"/>
        </w:rPr>
        <w:t xml:space="preserve"> </w:t>
      </w:r>
      <w:proofErr w:type="spellStart"/>
      <w:r w:rsidRPr="0078261A">
        <w:rPr>
          <w:b/>
          <w:sz w:val="36"/>
          <w:szCs w:val="36"/>
        </w:rPr>
        <w:t>Foundation</w:t>
      </w:r>
      <w:proofErr w:type="spellEnd"/>
      <w:r w:rsidRPr="0078261A">
        <w:rPr>
          <w:b/>
          <w:sz w:val="36"/>
          <w:szCs w:val="36"/>
        </w:rPr>
        <w:t xml:space="preserve"> lançam a campanha Moda para a Floresta Amazônica</w:t>
      </w:r>
    </w:p>
    <w:p w:rsidR="0078261A" w:rsidRPr="0078261A" w:rsidRDefault="0078261A" w:rsidP="0078261A">
      <w:pPr>
        <w:pStyle w:val="texto-IEIJ"/>
        <w:jc w:val="both"/>
        <w:rPr>
          <w:sz w:val="28"/>
          <w:szCs w:val="28"/>
        </w:rPr>
      </w:pPr>
      <w:r w:rsidRPr="0078261A">
        <w:rPr>
          <w:sz w:val="28"/>
          <w:szCs w:val="28"/>
        </w:rPr>
        <w:t>Por Fernanda Simon</w:t>
      </w:r>
    </w:p>
    <w:p w:rsidR="0078261A" w:rsidRPr="0078261A" w:rsidRDefault="0078261A" w:rsidP="0078261A">
      <w:pPr>
        <w:pStyle w:val="texto-IEIJ"/>
        <w:ind w:firstLine="709"/>
        <w:jc w:val="both"/>
        <w:rPr>
          <w:i/>
          <w:sz w:val="28"/>
          <w:szCs w:val="28"/>
        </w:rPr>
      </w:pPr>
      <w:r w:rsidRPr="0078261A">
        <w:rPr>
          <w:i/>
          <w:sz w:val="28"/>
          <w:szCs w:val="28"/>
        </w:rPr>
        <w:t>Moda para a Amazônia: catalisar ação para regenerar a floresta tropical 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>A Amazônia é a maior floresta tropical do mundo: compreende a maior bacia hidrográfica do planeta, incluindo 2.500 espécies de árvores e 30.000 tipos de outras plantas, e 60% de seu território está localizado no Brasil.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>Além da enorme riqueza natural, o bioma respira cultura e ancestralidade através da medicina natural, tecelagem, culinária e tradições orais. Os povos indígenas da região possuem partes de terras que são fundamentais para a preservação e equilíbrio da floresta.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 xml:space="preserve">A moda, como importante sistema social e indústria que utiliza numerosos recursos naturais e humanos, mantém grandes relações com o território amazônico. Arte, cultura e artesanato se cruzam no cotidiano dos povos indígenas, onde o ato de se vestir conta uma história de resistência e celebra as origens da terra. No entanto, o relacionamento também tem efeitos negativos: desde 1988, 42,8 milhões de hectares da Amazônia </w:t>
      </w:r>
      <w:proofErr w:type="gramStart"/>
      <w:r w:rsidRPr="0078261A">
        <w:rPr>
          <w:sz w:val="28"/>
          <w:szCs w:val="28"/>
        </w:rPr>
        <w:t>brasileira são</w:t>
      </w:r>
      <w:proofErr w:type="gramEnd"/>
      <w:r w:rsidRPr="0078261A">
        <w:rPr>
          <w:sz w:val="28"/>
          <w:szCs w:val="28"/>
        </w:rPr>
        <w:t xml:space="preserve"> desmatados para a criação de gado, quase o dobro do comprimento do Reino Unido.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>A pecuária é um mercado que também impulsiona a moda: a criação de gado não é usada apenas para produção e consumo de carne, mas também para couro. O setor de curtume no Brasil vendeu, apenas em julho de 2019, US $ 84,2 milhões para o mercado externo. Além de sua produção estar ligada ao desmatamento, o manuseio também traz outros problemas: um dos principais materiais usados ​​no curtimento é o cromo - um produto químico corrosivo que pode contaminar a água e o solo.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>Diante desse cenário, o poder da moda pode ser canalizado para a preservação e regeneração da floresta amazônica? Se nos mobilizamos individual e coletivamente, a resposta é sim.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 xml:space="preserve">Por esse motivo, apresentamos a campanha Moda para a Floresta Amazônica, uma parceria entre o Fashion </w:t>
      </w:r>
      <w:proofErr w:type="spellStart"/>
      <w:r w:rsidRPr="0078261A">
        <w:rPr>
          <w:sz w:val="28"/>
          <w:szCs w:val="28"/>
        </w:rPr>
        <w:t>Revolution</w:t>
      </w:r>
      <w:proofErr w:type="spellEnd"/>
      <w:r w:rsidRPr="0078261A">
        <w:rPr>
          <w:sz w:val="28"/>
          <w:szCs w:val="28"/>
        </w:rPr>
        <w:t xml:space="preserve"> Brasil e a </w:t>
      </w:r>
      <w:proofErr w:type="spellStart"/>
      <w:proofErr w:type="gramStart"/>
      <w:r w:rsidRPr="0078261A">
        <w:rPr>
          <w:sz w:val="28"/>
          <w:szCs w:val="28"/>
        </w:rPr>
        <w:t>reNature</w:t>
      </w:r>
      <w:proofErr w:type="spellEnd"/>
      <w:proofErr w:type="gramEnd"/>
      <w:r w:rsidRPr="0078261A">
        <w:rPr>
          <w:sz w:val="28"/>
          <w:szCs w:val="28"/>
        </w:rPr>
        <w:t xml:space="preserve"> </w:t>
      </w:r>
      <w:proofErr w:type="spellStart"/>
      <w:r w:rsidRPr="0078261A">
        <w:rPr>
          <w:sz w:val="28"/>
          <w:szCs w:val="28"/>
        </w:rPr>
        <w:t>Foundation</w:t>
      </w:r>
      <w:proofErr w:type="spellEnd"/>
      <w:r w:rsidRPr="0078261A">
        <w:rPr>
          <w:sz w:val="28"/>
          <w:szCs w:val="28"/>
        </w:rPr>
        <w:t xml:space="preserve">, para promover a conscientização e a informação sobre os impactos da moda nas florestas, convidando todos a se envolverem em seus processos de regeneração. A ação visa inspirar pessoas e empresas a se conectarem com a floresta através do poder da moda e regenerar 100.000 hectares de terras degradadas até 2025 usando </w:t>
      </w:r>
      <w:proofErr w:type="spellStart"/>
      <w:r w:rsidRPr="0078261A">
        <w:rPr>
          <w:sz w:val="28"/>
          <w:szCs w:val="28"/>
        </w:rPr>
        <w:t>agrossilvicultura</w:t>
      </w:r>
      <w:proofErr w:type="spellEnd"/>
      <w:r w:rsidRPr="0078261A">
        <w:rPr>
          <w:sz w:val="28"/>
          <w:szCs w:val="28"/>
        </w:rPr>
        <w:t>.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 xml:space="preserve">Nos próximos meses, serão organizadas campanhas de conscientização, manifestos dos cidadãos, cartas de compromisso com empresas e doações para financiar a </w:t>
      </w:r>
      <w:proofErr w:type="gramStart"/>
      <w:r w:rsidRPr="0078261A">
        <w:rPr>
          <w:sz w:val="28"/>
          <w:szCs w:val="28"/>
        </w:rPr>
        <w:t>implementação</w:t>
      </w:r>
      <w:proofErr w:type="gramEnd"/>
      <w:r w:rsidRPr="0078261A">
        <w:rPr>
          <w:sz w:val="28"/>
          <w:szCs w:val="28"/>
        </w:rPr>
        <w:t xml:space="preserve"> da </w:t>
      </w:r>
      <w:proofErr w:type="spellStart"/>
      <w:r w:rsidRPr="0078261A">
        <w:rPr>
          <w:sz w:val="28"/>
          <w:szCs w:val="28"/>
        </w:rPr>
        <w:t>agrossilvicultura</w:t>
      </w:r>
      <w:proofErr w:type="spellEnd"/>
      <w:r w:rsidRPr="0078261A">
        <w:rPr>
          <w:sz w:val="28"/>
          <w:szCs w:val="28"/>
        </w:rPr>
        <w:t>. </w:t>
      </w:r>
    </w:p>
    <w:p w:rsidR="0078261A" w:rsidRPr="0078261A" w:rsidRDefault="0078261A" w:rsidP="0078261A">
      <w:pPr>
        <w:pStyle w:val="texto-IEIJ"/>
        <w:ind w:firstLine="709"/>
        <w:jc w:val="both"/>
        <w:rPr>
          <w:sz w:val="28"/>
          <w:szCs w:val="28"/>
        </w:rPr>
      </w:pPr>
      <w:r w:rsidRPr="0078261A">
        <w:rPr>
          <w:sz w:val="28"/>
          <w:szCs w:val="28"/>
        </w:rPr>
        <w:t xml:space="preserve">O Fashion </w:t>
      </w:r>
      <w:proofErr w:type="spellStart"/>
      <w:r w:rsidRPr="0078261A">
        <w:rPr>
          <w:sz w:val="28"/>
          <w:szCs w:val="28"/>
        </w:rPr>
        <w:t>Revolution</w:t>
      </w:r>
      <w:proofErr w:type="spellEnd"/>
      <w:r w:rsidRPr="0078261A">
        <w:rPr>
          <w:sz w:val="28"/>
          <w:szCs w:val="28"/>
        </w:rPr>
        <w:t xml:space="preserve"> Brasil e a </w:t>
      </w:r>
      <w:proofErr w:type="spellStart"/>
      <w:proofErr w:type="gramStart"/>
      <w:r w:rsidRPr="0078261A">
        <w:rPr>
          <w:sz w:val="28"/>
          <w:szCs w:val="28"/>
        </w:rPr>
        <w:t>reNature</w:t>
      </w:r>
      <w:proofErr w:type="spellEnd"/>
      <w:proofErr w:type="gramEnd"/>
      <w:r w:rsidRPr="0078261A">
        <w:rPr>
          <w:sz w:val="28"/>
          <w:szCs w:val="28"/>
        </w:rPr>
        <w:t xml:space="preserve"> </w:t>
      </w:r>
      <w:proofErr w:type="spellStart"/>
      <w:r w:rsidRPr="0078261A">
        <w:rPr>
          <w:sz w:val="28"/>
          <w:szCs w:val="28"/>
        </w:rPr>
        <w:t>Foundation</w:t>
      </w:r>
      <w:proofErr w:type="spellEnd"/>
      <w:r w:rsidRPr="0078261A">
        <w:rPr>
          <w:sz w:val="28"/>
          <w:szCs w:val="28"/>
        </w:rPr>
        <w:t xml:space="preserve"> acreditam que a moda tem o poder de inspirar, comunicar e transformar. Vamos usar essa força juntos para </w:t>
      </w:r>
      <w:r w:rsidRPr="0078261A">
        <w:rPr>
          <w:sz w:val="28"/>
          <w:szCs w:val="28"/>
        </w:rPr>
        <w:lastRenderedPageBreak/>
        <w:t>a regeneração da Amazônia?</w:t>
      </w:r>
    </w:p>
    <w:p w:rsidR="004258D4" w:rsidRDefault="00907DBC" w:rsidP="00761C2F">
      <w:pPr>
        <w:pStyle w:val="Ttulo2"/>
        <w:shd w:val="clear" w:color="auto" w:fill="FFFFFF"/>
        <w:spacing w:before="120"/>
        <w:jc w:val="center"/>
        <w:rPr>
          <w:rFonts w:ascii="Courier" w:hAnsi="Courier"/>
          <w:color w:val="000000"/>
          <w:spacing w:val="50"/>
          <w:sz w:val="44"/>
          <w:szCs w:val="44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584201"/>
            <wp:effectExtent l="19050" t="0" r="0" b="0"/>
            <wp:docPr id="24" name="Imagem 2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65" w:rsidRDefault="00336265" w:rsidP="00336265">
      <w:pPr>
        <w:pStyle w:val="texto-IEIJ"/>
        <w:ind w:firstLine="709"/>
        <w:jc w:val="both"/>
        <w:rPr>
          <w:sz w:val="28"/>
          <w:szCs w:val="28"/>
          <w:shd w:val="clear" w:color="auto" w:fill="FFFFFF"/>
        </w:rPr>
      </w:pPr>
      <w:r w:rsidRPr="00336265">
        <w:rPr>
          <w:sz w:val="28"/>
          <w:szCs w:val="28"/>
          <w:shd w:val="clear" w:color="auto" w:fill="FFFFFF"/>
        </w:rPr>
        <w:t xml:space="preserve">Sustentabilidade, eco, ética, moda sustentável, verde… esses termos e expressões são cheios de significados e pouco a pouco, tomam espaço e se tornam cada vez mais visíveis em nosso dia a dia. Mas é claro que, como toda tendência (ou a maioria), não existe inovação se não houver uma razão. </w:t>
      </w:r>
    </w:p>
    <w:p w:rsidR="00336265" w:rsidRPr="00336265" w:rsidRDefault="00336265" w:rsidP="00336265">
      <w:pPr>
        <w:pStyle w:val="texto-IEIJ"/>
        <w:ind w:firstLine="709"/>
        <w:jc w:val="both"/>
        <w:rPr>
          <w:b/>
          <w:sz w:val="28"/>
          <w:szCs w:val="28"/>
        </w:rPr>
      </w:pPr>
      <w:r w:rsidRPr="00336265">
        <w:rPr>
          <w:sz w:val="28"/>
          <w:szCs w:val="28"/>
          <w:shd w:val="clear" w:color="auto" w:fill="FFFFFF"/>
        </w:rPr>
        <w:t>A moda é uma das maiores indústrias do mundo, tanto no sentido de desenvolvimento econômico e geração de empregos, como quanto ao consumo de recursos naturais – matérias-primas, energia, água e químicos – necessários para fazer esse segmento girar. E, apesar de toda grandiosidade e glamour, é preciso pensar no impacto que a indústria tem no nosso planeta e nas pessoas diretamente relacionadas a ela, uma informação que geralmente está muito longe das vitrines e das revistas.</w:t>
      </w:r>
    </w:p>
    <w:p w:rsidR="00336265" w:rsidRDefault="00336265" w:rsidP="00907DBC">
      <w:pPr>
        <w:rPr>
          <w:b/>
          <w:sz w:val="28"/>
          <w:szCs w:val="28"/>
        </w:rPr>
      </w:pPr>
    </w:p>
    <w:p w:rsidR="00907DBC" w:rsidRDefault="00907DBC" w:rsidP="00907DBC">
      <w:pPr>
        <w:rPr>
          <w:b/>
          <w:sz w:val="28"/>
          <w:szCs w:val="28"/>
        </w:rPr>
      </w:pPr>
      <w:r w:rsidRPr="00907DBC">
        <w:rPr>
          <w:b/>
          <w:sz w:val="28"/>
          <w:szCs w:val="28"/>
        </w:rPr>
        <w:t xml:space="preserve">PROPOSTA: </w:t>
      </w:r>
    </w:p>
    <w:p w:rsidR="00907DBC" w:rsidRDefault="00907DBC" w:rsidP="00907DBC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78261A">
        <w:rPr>
          <w:sz w:val="28"/>
          <w:szCs w:val="28"/>
        </w:rPr>
        <w:t xml:space="preserve">Elabore, no mínimo, </w:t>
      </w:r>
      <w:proofErr w:type="gramStart"/>
      <w:r w:rsidR="0078261A">
        <w:rPr>
          <w:sz w:val="28"/>
          <w:szCs w:val="28"/>
        </w:rPr>
        <w:t>5</w:t>
      </w:r>
      <w:proofErr w:type="gramEnd"/>
      <w:r>
        <w:rPr>
          <w:sz w:val="28"/>
          <w:szCs w:val="28"/>
        </w:rPr>
        <w:t xml:space="preserve"> frases importantes sobre o texto lido. </w:t>
      </w:r>
      <w:r w:rsidR="00C66F56">
        <w:rPr>
          <w:sz w:val="28"/>
          <w:szCs w:val="28"/>
        </w:rPr>
        <w:t xml:space="preserve">Ilustre-as. </w:t>
      </w:r>
    </w:p>
    <w:p w:rsidR="00907DBC" w:rsidRDefault="00907DBC" w:rsidP="00907DBC">
      <w:pPr>
        <w:rPr>
          <w:sz w:val="28"/>
          <w:szCs w:val="28"/>
        </w:rPr>
      </w:pPr>
      <w:r>
        <w:rPr>
          <w:sz w:val="28"/>
          <w:szCs w:val="28"/>
        </w:rPr>
        <w:tab/>
        <w:t>Escreva-as no</w:t>
      </w:r>
      <w:r w:rsidR="00C66F56">
        <w:rPr>
          <w:sz w:val="28"/>
          <w:szCs w:val="28"/>
        </w:rPr>
        <w:t xml:space="preserve"> papel adesivo anexo. Siga o modelo dos quadrinhos que a </w:t>
      </w:r>
      <w:proofErr w:type="spellStart"/>
      <w:r w:rsidR="00C66F56">
        <w:rPr>
          <w:sz w:val="28"/>
          <w:szCs w:val="28"/>
        </w:rPr>
        <w:t>teacher</w:t>
      </w:r>
      <w:proofErr w:type="spellEnd"/>
      <w:r w:rsidR="00C66F56">
        <w:rPr>
          <w:sz w:val="28"/>
          <w:szCs w:val="28"/>
        </w:rPr>
        <w:t xml:space="preserve"> Julia fixou nas paredes das escadas da Escola. </w:t>
      </w:r>
    </w:p>
    <w:p w:rsidR="00336265" w:rsidRDefault="00336265" w:rsidP="00907DBC">
      <w:pPr>
        <w:rPr>
          <w:sz w:val="28"/>
          <w:szCs w:val="28"/>
        </w:rPr>
      </w:pPr>
    </w:p>
    <w:p w:rsidR="00336265" w:rsidRDefault="00336265" w:rsidP="00907DBC">
      <w:pPr>
        <w:rPr>
          <w:sz w:val="28"/>
          <w:szCs w:val="28"/>
        </w:rPr>
      </w:pPr>
    </w:p>
    <w:p w:rsidR="00336265" w:rsidRDefault="00336265" w:rsidP="00907DBC">
      <w:pPr>
        <w:rPr>
          <w:sz w:val="28"/>
          <w:szCs w:val="28"/>
        </w:rPr>
      </w:pPr>
    </w:p>
    <w:sectPr w:rsidR="00336265" w:rsidSect="00095001">
      <w:headerReference w:type="default" r:id="rId13"/>
      <w:headerReference w:type="first" r:id="rId14"/>
      <w:footerReference w:type="first" r:id="rId15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F3B" w:rsidRDefault="00DA5F3B">
      <w:r>
        <w:separator/>
      </w:r>
    </w:p>
  </w:endnote>
  <w:endnote w:type="continuationSeparator" w:id="0">
    <w:p w:rsidR="00DA5F3B" w:rsidRDefault="00DA5F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F3B" w:rsidRDefault="00DA5F3B">
      <w:r>
        <w:separator/>
      </w:r>
    </w:p>
  </w:footnote>
  <w:footnote w:type="continuationSeparator" w:id="0">
    <w:p w:rsidR="00DA5F3B" w:rsidRDefault="00DA5F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FF17F9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FF17F9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29562566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Inverno,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403819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21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9B0CD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B0CD9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alt="https://i1.wp.com/tv.i.uol.com.br/bullet-o.gif?w=1140" style="width:9.2pt;height:5.85pt;visibility:visible" o:bullet="t">
        <v:imagedata r:id="rId1" o:title="bullet-o"/>
      </v:shape>
    </w:pict>
  </w:numPicBullet>
  <w:numPicBullet w:numPicBulletId="1">
    <w:pict>
      <v:shape id="_x0000_i1171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6CD"/>
    <w:rsid w:val="003356FD"/>
    <w:rsid w:val="00336265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C0E04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36E4"/>
    <w:rsid w:val="004C54BD"/>
    <w:rsid w:val="004C5B4D"/>
    <w:rsid w:val="004C67E8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4D9A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61A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CD9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5F3B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91922"/>
    <w:rsid w:val="00F92C7A"/>
    <w:rsid w:val="00F934B7"/>
    <w:rsid w:val="00F943A9"/>
    <w:rsid w:val="00F95A0D"/>
    <w:rsid w:val="00F96B2A"/>
    <w:rsid w:val="00F96C0C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1396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nstagram.com/explore/tags/quemfezminhasroup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040CD-5C7A-4688-9014-ACE33EF86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3</TotalTime>
  <Pages>3</Pages>
  <Words>673</Words>
  <Characters>3639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2019-09-09T22:29:00Z</dcterms:created>
  <dcterms:modified xsi:type="dcterms:W3CDTF">2019-09-09T22:29:00Z</dcterms:modified>
</cp:coreProperties>
</file>