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574647" w:rsidRPr="00574647" w:rsidRDefault="00574647" w:rsidP="00574647">
      <w:pPr>
        <w:pStyle w:val="texto-IEIJ"/>
        <w:rPr>
          <w:b/>
          <w:sz w:val="28"/>
          <w:szCs w:val="28"/>
          <w:lang w:eastAsia="pt-BR" w:bidi="ar-SA"/>
        </w:rPr>
      </w:pPr>
      <w:r w:rsidRPr="00574647">
        <w:rPr>
          <w:b/>
          <w:sz w:val="28"/>
          <w:szCs w:val="28"/>
          <w:lang w:eastAsia="pt-BR" w:bidi="ar-SA"/>
        </w:rPr>
        <w:t xml:space="preserve">A viagem de Fernão </w:t>
      </w:r>
      <w:r w:rsidR="0016022F" w:rsidRPr="00574647">
        <w:rPr>
          <w:b/>
          <w:sz w:val="28"/>
          <w:szCs w:val="28"/>
          <w:lang w:eastAsia="pt-BR" w:bidi="ar-SA"/>
        </w:rPr>
        <w:t>Magalhães</w:t>
      </w:r>
    </w:p>
    <w:p w:rsidR="00574647" w:rsidRDefault="00022C5F" w:rsidP="00574647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096000" cy="2809875"/>
            <wp:effectExtent l="19050" t="0" r="0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Questão </w:t>
      </w:r>
      <w:proofErr w:type="gramStart"/>
      <w:r>
        <w:rPr>
          <w:sz w:val="28"/>
          <w:szCs w:val="28"/>
          <w:lang w:eastAsia="pt-BR" w:bidi="ar-SA"/>
        </w:rPr>
        <w:t>1</w:t>
      </w:r>
      <w:proofErr w:type="gramEnd"/>
    </w:p>
    <w:p w:rsidR="00574647" w:rsidRDefault="00D32E6C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Uma frota de </w:t>
      </w:r>
      <w:proofErr w:type="gramStart"/>
      <w:r>
        <w:rPr>
          <w:sz w:val="28"/>
          <w:szCs w:val="28"/>
          <w:lang w:eastAsia="pt-BR" w:bidi="ar-SA"/>
        </w:rPr>
        <w:t>5</w:t>
      </w:r>
      <w:proofErr w:type="gramEnd"/>
      <w:r>
        <w:rPr>
          <w:sz w:val="28"/>
          <w:szCs w:val="28"/>
          <w:lang w:eastAsia="pt-BR" w:bidi="ar-SA"/>
        </w:rPr>
        <w:t xml:space="preserve"> navios larga de Sevilha procurando uma passagem para oeste que pudesse comprovar aos sábios que o Mundo era redondo. As caravelas eram: </w:t>
      </w:r>
      <w:r w:rsidRPr="00A726E5">
        <w:rPr>
          <w:b/>
          <w:bCs/>
          <w:kern w:val="0"/>
          <w:sz w:val="28"/>
          <w:szCs w:val="28"/>
          <w:lang w:bidi="ar-SA"/>
        </w:rPr>
        <w:t>Victoria</w:t>
      </w:r>
      <w:r>
        <w:rPr>
          <w:kern w:val="0"/>
          <w:sz w:val="28"/>
          <w:szCs w:val="28"/>
          <w:lang w:bidi="ar-SA"/>
        </w:rPr>
        <w:t> – l</w:t>
      </w:r>
      <w:r w:rsidRPr="00A726E5">
        <w:rPr>
          <w:kern w:val="0"/>
          <w:sz w:val="28"/>
          <w:szCs w:val="28"/>
          <w:lang w:bidi="ar-SA"/>
        </w:rPr>
        <w:t>evava 45</w:t>
      </w:r>
      <w:r>
        <w:rPr>
          <w:kern w:val="0"/>
          <w:sz w:val="28"/>
          <w:szCs w:val="28"/>
          <w:lang w:bidi="ar-SA"/>
        </w:rPr>
        <w:t xml:space="preserve"> homens; </w:t>
      </w:r>
      <w:r w:rsidRPr="00A726E5">
        <w:rPr>
          <w:b/>
          <w:bCs/>
          <w:kern w:val="0"/>
          <w:sz w:val="28"/>
          <w:szCs w:val="28"/>
          <w:lang w:bidi="ar-SA"/>
        </w:rPr>
        <w:t>Trinidad</w:t>
      </w:r>
      <w:r>
        <w:rPr>
          <w:kern w:val="0"/>
          <w:sz w:val="28"/>
          <w:szCs w:val="28"/>
          <w:lang w:bidi="ar-SA"/>
        </w:rPr>
        <w:t> – p</w:t>
      </w:r>
      <w:r w:rsidRPr="00A726E5">
        <w:rPr>
          <w:kern w:val="0"/>
          <w:sz w:val="28"/>
          <w:szCs w:val="28"/>
          <w:lang w:bidi="ar-SA"/>
        </w:rPr>
        <w:t>artiu com 62 homens a bordo</w:t>
      </w:r>
      <w:r>
        <w:rPr>
          <w:kern w:val="0"/>
          <w:sz w:val="28"/>
          <w:szCs w:val="28"/>
          <w:lang w:bidi="ar-SA"/>
        </w:rPr>
        <w:t xml:space="preserve">; </w:t>
      </w:r>
      <w:proofErr w:type="spellStart"/>
      <w:r w:rsidRPr="00A726E5">
        <w:rPr>
          <w:b/>
          <w:bCs/>
          <w:kern w:val="0"/>
          <w:sz w:val="28"/>
          <w:szCs w:val="28"/>
          <w:lang w:bidi="ar-SA"/>
        </w:rPr>
        <w:t>San</w:t>
      </w:r>
      <w:proofErr w:type="spellEnd"/>
      <w:r w:rsidRPr="00A726E5">
        <w:rPr>
          <w:b/>
          <w:bCs/>
          <w:kern w:val="0"/>
          <w:sz w:val="28"/>
          <w:szCs w:val="28"/>
          <w:lang w:bidi="ar-SA"/>
        </w:rPr>
        <w:t xml:space="preserve"> Antonio</w:t>
      </w:r>
      <w:r>
        <w:rPr>
          <w:kern w:val="0"/>
          <w:sz w:val="28"/>
          <w:szCs w:val="28"/>
          <w:lang w:bidi="ar-SA"/>
        </w:rPr>
        <w:t> – l</w:t>
      </w:r>
      <w:r w:rsidRPr="00A726E5">
        <w:rPr>
          <w:kern w:val="0"/>
          <w:sz w:val="28"/>
          <w:szCs w:val="28"/>
          <w:lang w:bidi="ar-SA"/>
        </w:rPr>
        <w:t xml:space="preserve">evava 55 </w:t>
      </w:r>
      <w:proofErr w:type="gramStart"/>
      <w:r w:rsidRPr="00A726E5">
        <w:rPr>
          <w:kern w:val="0"/>
          <w:sz w:val="28"/>
          <w:szCs w:val="28"/>
          <w:lang w:bidi="ar-SA"/>
        </w:rPr>
        <w:t xml:space="preserve">homens </w:t>
      </w:r>
      <w:r>
        <w:rPr>
          <w:kern w:val="0"/>
          <w:sz w:val="28"/>
          <w:szCs w:val="28"/>
          <w:lang w:bidi="ar-SA"/>
        </w:rPr>
        <w:t>;</w:t>
      </w:r>
      <w:proofErr w:type="gramEnd"/>
      <w:r>
        <w:rPr>
          <w:kern w:val="0"/>
          <w:sz w:val="28"/>
          <w:szCs w:val="28"/>
          <w:lang w:bidi="ar-SA"/>
        </w:rPr>
        <w:t xml:space="preserve"> </w:t>
      </w:r>
      <w:proofErr w:type="spellStart"/>
      <w:r w:rsidRPr="00A726E5">
        <w:rPr>
          <w:b/>
          <w:bCs/>
          <w:kern w:val="0"/>
          <w:sz w:val="28"/>
          <w:szCs w:val="28"/>
          <w:lang w:bidi="ar-SA"/>
        </w:rPr>
        <w:t>Concepción</w:t>
      </w:r>
      <w:proofErr w:type="spellEnd"/>
      <w:r>
        <w:rPr>
          <w:kern w:val="0"/>
          <w:sz w:val="28"/>
          <w:szCs w:val="28"/>
          <w:lang w:bidi="ar-SA"/>
        </w:rPr>
        <w:t> –  c</w:t>
      </w:r>
      <w:r w:rsidRPr="00A726E5">
        <w:rPr>
          <w:kern w:val="0"/>
          <w:sz w:val="28"/>
          <w:szCs w:val="28"/>
          <w:lang w:bidi="ar-SA"/>
        </w:rPr>
        <w:t>om 44 homens</w:t>
      </w:r>
      <w:r>
        <w:rPr>
          <w:kern w:val="0"/>
          <w:sz w:val="28"/>
          <w:szCs w:val="28"/>
          <w:lang w:bidi="ar-SA"/>
        </w:rPr>
        <w:t xml:space="preserve">; </w:t>
      </w:r>
      <w:r w:rsidRPr="00A726E5">
        <w:rPr>
          <w:b/>
          <w:bCs/>
          <w:kern w:val="0"/>
          <w:sz w:val="28"/>
          <w:szCs w:val="28"/>
          <w:lang w:bidi="ar-SA"/>
        </w:rPr>
        <w:t>Santiago</w:t>
      </w:r>
      <w:r>
        <w:rPr>
          <w:kern w:val="0"/>
          <w:sz w:val="28"/>
          <w:szCs w:val="28"/>
          <w:lang w:bidi="ar-SA"/>
        </w:rPr>
        <w:t> – p</w:t>
      </w:r>
      <w:r w:rsidRPr="00A726E5">
        <w:rPr>
          <w:kern w:val="0"/>
          <w:sz w:val="28"/>
          <w:szCs w:val="28"/>
          <w:lang w:bidi="ar-SA"/>
        </w:rPr>
        <w:t>artiu com 75 homens</w:t>
      </w:r>
      <w:r>
        <w:rPr>
          <w:kern w:val="0"/>
          <w:sz w:val="28"/>
          <w:szCs w:val="28"/>
          <w:lang w:bidi="ar-SA"/>
        </w:rPr>
        <w:t xml:space="preserve">. </w:t>
      </w:r>
      <w:r w:rsidR="00574647">
        <w:rPr>
          <w:sz w:val="28"/>
          <w:szCs w:val="28"/>
          <w:lang w:eastAsia="pt-BR" w:bidi="ar-SA"/>
        </w:rPr>
        <w:t xml:space="preserve">Vamos contar quantos homens compunham a expedição de Magalhães? Faça os cálculos.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574647" w:rsidTr="00574647">
        <w:tc>
          <w:tcPr>
            <w:tcW w:w="4889" w:type="dxa"/>
          </w:tcPr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  <w:r>
              <w:rPr>
                <w:sz w:val="28"/>
                <w:szCs w:val="28"/>
                <w:lang w:eastAsia="pt-BR" w:bidi="ar-SA"/>
              </w:rPr>
              <w:t>Sentença matemática</w:t>
            </w:r>
          </w:p>
        </w:tc>
        <w:tc>
          <w:tcPr>
            <w:tcW w:w="4890" w:type="dxa"/>
          </w:tcPr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  <w:r>
              <w:rPr>
                <w:sz w:val="28"/>
                <w:szCs w:val="28"/>
                <w:lang w:eastAsia="pt-BR" w:bidi="ar-SA"/>
              </w:rPr>
              <w:t>Cálculo</w:t>
            </w:r>
          </w:p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</w:tc>
      </w:tr>
      <w:tr w:rsidR="00574647" w:rsidTr="00374197">
        <w:tc>
          <w:tcPr>
            <w:tcW w:w="9779" w:type="dxa"/>
            <w:gridSpan w:val="2"/>
          </w:tcPr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  <w:r>
              <w:rPr>
                <w:sz w:val="28"/>
                <w:szCs w:val="28"/>
                <w:lang w:eastAsia="pt-BR" w:bidi="ar-SA"/>
              </w:rPr>
              <w:lastRenderedPageBreak/>
              <w:t xml:space="preserve">Resposta: </w:t>
            </w:r>
          </w:p>
          <w:p w:rsidR="00574647" w:rsidRDefault="00574647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</w:tc>
      </w:tr>
    </w:tbl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574647" w:rsidRDefault="00E117C9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52412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C9" w:rsidRDefault="00E117C9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Questão </w:t>
      </w:r>
      <w:proofErr w:type="gramStart"/>
      <w:r>
        <w:rPr>
          <w:sz w:val="28"/>
          <w:szCs w:val="28"/>
          <w:lang w:eastAsia="pt-BR" w:bidi="ar-SA"/>
        </w:rPr>
        <w:t>2</w:t>
      </w:r>
      <w:proofErr w:type="gramEnd"/>
    </w:p>
    <w:p w:rsidR="00E117C9" w:rsidRDefault="00E117C9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O primeiro incidente da viagem ocorre quando a tripulação de um dos navios se amotina e resolve voltar para trás. </w:t>
      </w:r>
    </w:p>
    <w:p w:rsidR="00E117C9" w:rsidRDefault="00E117C9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Utilize </w:t>
      </w:r>
      <w:r w:rsidR="00CF40DD">
        <w:rPr>
          <w:sz w:val="28"/>
          <w:szCs w:val="28"/>
          <w:lang w:eastAsia="pt-BR" w:bidi="ar-SA"/>
        </w:rPr>
        <w:t xml:space="preserve">os comandos do Logo para marcar o caminho do navio que retornou à Espanha. Imagine que tenha andado o equivalente a 500 passos da TAT. Escreva os passos de ida, o comando de meia volta e os passos de retorno até voltar ao porto de origem.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CF40DD" w:rsidTr="00CF40DD">
        <w:tc>
          <w:tcPr>
            <w:tcW w:w="9779" w:type="dxa"/>
          </w:tcPr>
          <w:p w:rsidR="00CF40DD" w:rsidRDefault="00CF40DD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CF40DD" w:rsidRDefault="00CF40DD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CF40DD" w:rsidRDefault="00CF40DD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CF40DD" w:rsidRDefault="00CF40DD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CF40DD" w:rsidRDefault="00CF40DD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CF40DD" w:rsidRDefault="00CF40DD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CF40DD" w:rsidRDefault="00CF40DD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CF40DD" w:rsidRDefault="00CF40DD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  <w:p w:rsidR="00CF40DD" w:rsidRDefault="00CF40DD" w:rsidP="0057464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</w:p>
        </w:tc>
      </w:tr>
    </w:tbl>
    <w:p w:rsidR="00CF40DD" w:rsidRDefault="00CF40DD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Questão </w:t>
      </w:r>
      <w:proofErr w:type="gramStart"/>
      <w:r>
        <w:rPr>
          <w:sz w:val="28"/>
          <w:szCs w:val="28"/>
          <w:lang w:eastAsia="pt-BR" w:bidi="ar-SA"/>
        </w:rPr>
        <w:t>3</w:t>
      </w:r>
      <w:proofErr w:type="gramEnd"/>
    </w:p>
    <w:p w:rsidR="00CF40DD" w:rsidRDefault="00CF40DD" w:rsidP="00CF40DD">
      <w:pPr>
        <w:pStyle w:val="texto-IEIJ"/>
        <w:jc w:val="both"/>
        <w:rPr>
          <w:sz w:val="28"/>
          <w:szCs w:val="28"/>
          <w:shd w:val="clear" w:color="auto" w:fill="FFFFFF"/>
        </w:rPr>
      </w:pPr>
      <w:r w:rsidRPr="00CF40DD">
        <w:rPr>
          <w:sz w:val="28"/>
          <w:szCs w:val="28"/>
          <w:shd w:val="clear" w:color="auto" w:fill="FFFFFF"/>
        </w:rPr>
        <w:t>Uma alimentação farta e saudável era praticamente impossível nesses ambientes. Não tendo espaço para estocar comida e água suficientes, os tripulantes passavam por sérias privações. A ração diária fornecida aos tripulantes comuns não passava de três refeições compostas por biscoito, e duas pequenas doses de água e vinho. Somente os mais privilegiados tinham a possibilidade de usufruir de carnes, açúcar, cebolas, mel, farinha e das frutas que eram transportadas.</w:t>
      </w:r>
    </w:p>
    <w:p w:rsidR="00534CF9" w:rsidRDefault="00534CF9" w:rsidP="00CF40DD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a) Se não havia geladeiras nessa época, de quais maneiras poderiam conservar os alimentos por tanto tempo? Pense e escreva o seu pensamento. Não pesquise e não pergunte para responder. </w:t>
      </w:r>
    </w:p>
    <w:p w:rsidR="00534CF9" w:rsidRDefault="00534CF9" w:rsidP="00CF40DD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4CF9" w:rsidRDefault="00534CF9" w:rsidP="00CF40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E como podiam fazer para obter água potável por tanto tempo? Lembre-se de que passavam meses somente navegando, sem avistar terras firmes. </w:t>
      </w:r>
    </w:p>
    <w:p w:rsidR="00534CF9" w:rsidRDefault="00534CF9" w:rsidP="00534CF9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4CF9" w:rsidRDefault="00534CF9" w:rsidP="00CF40DD">
      <w:pPr>
        <w:pStyle w:val="texto-IEIJ"/>
        <w:jc w:val="both"/>
        <w:rPr>
          <w:sz w:val="28"/>
          <w:szCs w:val="28"/>
        </w:rPr>
      </w:pPr>
    </w:p>
    <w:p w:rsidR="00534CF9" w:rsidRDefault="00534CF9" w:rsidP="00CF40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534CF9" w:rsidRDefault="00534CF9" w:rsidP="00CF40DD">
      <w:pPr>
        <w:pStyle w:val="texto-IEIJ"/>
        <w:jc w:val="both"/>
        <w:rPr>
          <w:rFonts w:ascii="Segoe UI" w:hAnsi="Segoe UI" w:cs="Segoe UI"/>
          <w:color w:val="666666"/>
          <w:spacing w:val="11"/>
          <w:sz w:val="23"/>
          <w:szCs w:val="23"/>
          <w:shd w:val="clear" w:color="auto" w:fill="FFFFFF"/>
        </w:rPr>
      </w:pPr>
      <w:r w:rsidRPr="00F1419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19050</wp:posOffset>
            </wp:positionV>
            <wp:extent cx="3248025" cy="4886325"/>
            <wp:effectExtent l="19050" t="0" r="9525" b="0"/>
            <wp:wrapThrough wrapText="bothSides">
              <wp:wrapPolygon edited="0">
                <wp:start x="-127" y="0"/>
                <wp:lineTo x="-127" y="21558"/>
                <wp:lineTo x="21663" y="21558"/>
                <wp:lineTo x="21663" y="0"/>
                <wp:lineTo x="-127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198">
        <w:rPr>
          <w:sz w:val="28"/>
          <w:szCs w:val="28"/>
        </w:rPr>
        <w:t>As caravelas de três mastros,</w:t>
      </w:r>
      <w:proofErr w:type="gramStart"/>
      <w:r w:rsidR="00F14198">
        <w:rPr>
          <w:sz w:val="28"/>
          <w:szCs w:val="28"/>
        </w:rPr>
        <w:t xml:space="preserve"> </w:t>
      </w:r>
      <w:r w:rsidR="00F14198" w:rsidRPr="00F14198">
        <w:rPr>
          <w:sz w:val="28"/>
          <w:szCs w:val="28"/>
        </w:rPr>
        <w:t> </w:t>
      </w:r>
      <w:proofErr w:type="gramEnd"/>
      <w:r w:rsidR="00F14198" w:rsidRPr="00F14198">
        <w:rPr>
          <w:sz w:val="28"/>
          <w:szCs w:val="28"/>
        </w:rPr>
        <w:t>Victoria, Trinidad,</w:t>
      </w:r>
      <w:r w:rsidR="00F14198">
        <w:rPr>
          <w:sz w:val="28"/>
          <w:szCs w:val="28"/>
        </w:rPr>
        <w:t xml:space="preserve"> </w:t>
      </w:r>
      <w:proofErr w:type="spellStart"/>
      <w:r w:rsidR="00F14198">
        <w:rPr>
          <w:sz w:val="28"/>
          <w:szCs w:val="28"/>
        </w:rPr>
        <w:t>San</w:t>
      </w:r>
      <w:proofErr w:type="spellEnd"/>
      <w:r w:rsidR="00F14198">
        <w:rPr>
          <w:sz w:val="28"/>
          <w:szCs w:val="28"/>
        </w:rPr>
        <w:t xml:space="preserve"> </w:t>
      </w:r>
      <w:r w:rsidR="00F14198" w:rsidRPr="00F14198">
        <w:rPr>
          <w:sz w:val="28"/>
          <w:szCs w:val="28"/>
        </w:rPr>
        <w:t>Antonio,</w:t>
      </w:r>
      <w:r w:rsidR="00F14198">
        <w:rPr>
          <w:sz w:val="28"/>
          <w:szCs w:val="28"/>
        </w:rPr>
        <w:t xml:space="preserve"> </w:t>
      </w:r>
      <w:proofErr w:type="spellStart"/>
      <w:r w:rsidR="00F14198" w:rsidRPr="00F14198">
        <w:rPr>
          <w:sz w:val="28"/>
          <w:szCs w:val="28"/>
        </w:rPr>
        <w:t>Concepción</w:t>
      </w:r>
      <w:proofErr w:type="spellEnd"/>
      <w:r w:rsidR="00F14198" w:rsidRPr="00F14198">
        <w:rPr>
          <w:sz w:val="28"/>
          <w:szCs w:val="28"/>
        </w:rPr>
        <w:t> e Santiago </w:t>
      </w:r>
      <w:r w:rsidR="00F14198">
        <w:rPr>
          <w:sz w:val="28"/>
          <w:szCs w:val="28"/>
        </w:rPr>
        <w:t xml:space="preserve"> </w:t>
      </w:r>
      <w:r w:rsidR="00F14198" w:rsidRPr="00F14198">
        <w:rPr>
          <w:sz w:val="28"/>
          <w:szCs w:val="28"/>
        </w:rPr>
        <w:t>–,</w:t>
      </w:r>
      <w:r w:rsidR="00F14198">
        <w:rPr>
          <w:sz w:val="28"/>
          <w:szCs w:val="28"/>
        </w:rPr>
        <w:t xml:space="preserve"> tinham </w:t>
      </w:r>
      <w:r w:rsidR="00F14198" w:rsidRPr="00F14198">
        <w:rPr>
          <w:sz w:val="28"/>
          <w:szCs w:val="28"/>
        </w:rPr>
        <w:t xml:space="preserve">entre 20 e 30 metros de comprimento. Eram os navios que estavam disponíveis naquele momento, que foi necessário </w:t>
      </w:r>
      <w:r w:rsidR="00F14198">
        <w:rPr>
          <w:sz w:val="28"/>
          <w:szCs w:val="28"/>
        </w:rPr>
        <w:t>consertar</w:t>
      </w:r>
      <w:r w:rsidR="00F14198" w:rsidRPr="00F14198">
        <w:rPr>
          <w:sz w:val="28"/>
          <w:szCs w:val="28"/>
        </w:rPr>
        <w:t xml:space="preserve"> e que não estavam verdadeiramente plane</w:t>
      </w:r>
      <w:r w:rsidR="00F14198">
        <w:rPr>
          <w:sz w:val="28"/>
          <w:szCs w:val="28"/>
        </w:rPr>
        <w:t>j</w:t>
      </w:r>
      <w:r w:rsidR="00F14198" w:rsidRPr="00F14198">
        <w:rPr>
          <w:sz w:val="28"/>
          <w:szCs w:val="28"/>
        </w:rPr>
        <w:t xml:space="preserve">ados para </w:t>
      </w:r>
      <w:r w:rsidR="00F14198">
        <w:rPr>
          <w:sz w:val="28"/>
          <w:szCs w:val="28"/>
        </w:rPr>
        <w:t xml:space="preserve">essa </w:t>
      </w:r>
      <w:r w:rsidR="00F14198" w:rsidRPr="00F14198">
        <w:rPr>
          <w:sz w:val="28"/>
          <w:szCs w:val="28"/>
        </w:rPr>
        <w:t>viagem</w:t>
      </w:r>
      <w:r w:rsidR="00F14198">
        <w:rPr>
          <w:rFonts w:ascii="Segoe UI" w:hAnsi="Segoe UI" w:cs="Segoe UI"/>
          <w:color w:val="666666"/>
          <w:spacing w:val="11"/>
          <w:sz w:val="23"/>
          <w:szCs w:val="23"/>
          <w:shd w:val="clear" w:color="auto" w:fill="FFFFFF"/>
        </w:rPr>
        <w:t>.</w:t>
      </w:r>
    </w:p>
    <w:p w:rsidR="00F14198" w:rsidRDefault="00F14198" w:rsidP="00F14198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hd w:val="clear" w:color="auto" w:fill="FFFFFF"/>
        </w:rPr>
        <w:tab/>
      </w:r>
      <w:r w:rsidRPr="00F14198">
        <w:rPr>
          <w:sz w:val="28"/>
          <w:szCs w:val="28"/>
          <w:shd w:val="clear" w:color="auto" w:fill="FFFFFF"/>
        </w:rPr>
        <w:t xml:space="preserve">Explique, com suas </w:t>
      </w:r>
      <w:r>
        <w:rPr>
          <w:sz w:val="28"/>
          <w:szCs w:val="28"/>
          <w:shd w:val="clear" w:color="auto" w:fill="FFFFFF"/>
        </w:rPr>
        <w:t xml:space="preserve">próprias palavras, por que a caravela não afunda se pesava cerca de 50 mil quilos? </w:t>
      </w:r>
    </w:p>
    <w:p w:rsidR="00F14198" w:rsidRPr="00F14198" w:rsidRDefault="00F14198" w:rsidP="00F1419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________________________________</w:t>
      </w:r>
      <w:r>
        <w:rPr>
          <w:sz w:val="28"/>
          <w:szCs w:val="28"/>
          <w:shd w:val="clear" w:color="auto" w:fill="FFFFFF"/>
        </w:rPr>
        <w:br/>
        <w:t>_______________________________</w:t>
      </w:r>
      <w:r>
        <w:rPr>
          <w:sz w:val="28"/>
          <w:szCs w:val="28"/>
          <w:shd w:val="clear" w:color="auto" w:fill="FFFFFF"/>
        </w:rPr>
        <w:br/>
        <w:t>________________________________</w:t>
      </w:r>
      <w:r>
        <w:rPr>
          <w:sz w:val="28"/>
          <w:szCs w:val="28"/>
          <w:shd w:val="clear" w:color="auto" w:fill="FFFFFF"/>
        </w:rPr>
        <w:br/>
        <w:t>______________________________</w:t>
      </w:r>
      <w:r>
        <w:rPr>
          <w:sz w:val="28"/>
          <w:szCs w:val="28"/>
          <w:shd w:val="clear" w:color="auto" w:fill="FFFFFF"/>
        </w:rPr>
        <w:br/>
        <w:t>_______________________________</w:t>
      </w:r>
      <w:r>
        <w:rPr>
          <w:sz w:val="28"/>
          <w:szCs w:val="28"/>
          <w:shd w:val="clear" w:color="auto" w:fill="FFFFFF"/>
        </w:rPr>
        <w:br/>
        <w:t>_______________________________</w:t>
      </w:r>
      <w:r>
        <w:rPr>
          <w:sz w:val="28"/>
          <w:szCs w:val="28"/>
          <w:shd w:val="clear" w:color="auto" w:fill="FFFFFF"/>
        </w:rPr>
        <w:br/>
        <w:t>________________________________</w:t>
      </w:r>
      <w:r>
        <w:rPr>
          <w:sz w:val="28"/>
          <w:szCs w:val="28"/>
          <w:shd w:val="clear" w:color="auto" w:fill="FFFFFF"/>
        </w:rPr>
        <w:br/>
        <w:t>_______________________________</w:t>
      </w:r>
      <w:r>
        <w:rPr>
          <w:sz w:val="28"/>
          <w:szCs w:val="28"/>
          <w:shd w:val="clear" w:color="auto" w:fill="FFFFFF"/>
        </w:rPr>
        <w:br/>
        <w:t>_______________________________</w:t>
      </w:r>
      <w:r>
        <w:rPr>
          <w:sz w:val="28"/>
          <w:szCs w:val="28"/>
          <w:shd w:val="clear" w:color="auto" w:fill="FFFFFF"/>
        </w:rPr>
        <w:br/>
        <w:t>_______________________________</w:t>
      </w:r>
      <w:r>
        <w:rPr>
          <w:sz w:val="28"/>
          <w:szCs w:val="28"/>
          <w:shd w:val="clear" w:color="auto" w:fill="FFFFFF"/>
        </w:rPr>
        <w:br/>
        <w:t>_________________________________________________________________</w:t>
      </w:r>
      <w:r>
        <w:rPr>
          <w:sz w:val="28"/>
          <w:szCs w:val="28"/>
          <w:shd w:val="clear" w:color="auto" w:fill="FFFFFF"/>
        </w:rPr>
        <w:br/>
        <w:t>_________________________________________________________________</w:t>
      </w:r>
    </w:p>
    <w:p w:rsidR="00534CF9" w:rsidRPr="00CF40DD" w:rsidRDefault="00534CF9" w:rsidP="00CF40DD">
      <w:pPr>
        <w:pStyle w:val="texto-IEIJ"/>
        <w:jc w:val="both"/>
        <w:rPr>
          <w:sz w:val="28"/>
          <w:szCs w:val="28"/>
        </w:rPr>
      </w:pPr>
    </w:p>
    <w:p w:rsidR="00E117C9" w:rsidRPr="00CF40DD" w:rsidRDefault="00E117C9" w:rsidP="00CF40DD">
      <w:pPr>
        <w:pStyle w:val="texto-IEIJ"/>
        <w:jc w:val="both"/>
        <w:rPr>
          <w:sz w:val="28"/>
          <w:szCs w:val="28"/>
        </w:rPr>
      </w:pPr>
    </w:p>
    <w:p w:rsidR="00574647" w:rsidRDefault="00574647" w:rsidP="00574647">
      <w:pPr>
        <w:pStyle w:val="texto-IEIJ"/>
        <w:rPr>
          <w:lang w:eastAsia="pt-BR" w:bidi="ar-SA"/>
        </w:rPr>
      </w:pPr>
    </w:p>
    <w:p w:rsidR="00574647" w:rsidRDefault="00574647" w:rsidP="00574647">
      <w:pPr>
        <w:pStyle w:val="texto-IEIJ"/>
        <w:rPr>
          <w:lang w:eastAsia="pt-BR" w:bidi="ar-SA"/>
        </w:rPr>
      </w:pPr>
    </w:p>
    <w:p w:rsidR="00574647" w:rsidRDefault="00574647" w:rsidP="00574647">
      <w:pPr>
        <w:pStyle w:val="texto-IEIJ"/>
        <w:rPr>
          <w:lang w:eastAsia="pt-BR" w:bidi="ar-SA"/>
        </w:rPr>
      </w:pPr>
    </w:p>
    <w:p w:rsidR="00574647" w:rsidRDefault="00F14198" w:rsidP="00574647">
      <w:pPr>
        <w:pStyle w:val="texto-IEIJ"/>
        <w:rPr>
          <w:sz w:val="28"/>
          <w:szCs w:val="28"/>
          <w:lang w:eastAsia="pt-BR" w:bidi="ar-SA"/>
        </w:rPr>
      </w:pPr>
      <w:r w:rsidRPr="00F14198">
        <w:rPr>
          <w:sz w:val="28"/>
          <w:szCs w:val="28"/>
          <w:lang w:eastAsia="pt-BR" w:bidi="ar-SA"/>
        </w:rPr>
        <w:t xml:space="preserve">Questão </w:t>
      </w:r>
      <w:proofErr w:type="gramStart"/>
      <w:r w:rsidRPr="00F14198">
        <w:rPr>
          <w:sz w:val="28"/>
          <w:szCs w:val="28"/>
          <w:lang w:eastAsia="pt-BR" w:bidi="ar-SA"/>
        </w:rPr>
        <w:t>5</w:t>
      </w:r>
      <w:proofErr w:type="gramEnd"/>
    </w:p>
    <w:p w:rsidR="00574647" w:rsidRDefault="00F14198" w:rsidP="00F14198">
      <w:pPr>
        <w:pStyle w:val="texto-IEIJ"/>
        <w:jc w:val="both"/>
        <w:rPr>
          <w:sz w:val="28"/>
          <w:szCs w:val="28"/>
        </w:rPr>
      </w:pPr>
      <w:r w:rsidRPr="00F14198">
        <w:rPr>
          <w:sz w:val="28"/>
          <w:szCs w:val="28"/>
        </w:rPr>
        <w:t xml:space="preserve">As </w:t>
      </w:r>
      <w:proofErr w:type="spellStart"/>
      <w:r w:rsidRPr="00F14198">
        <w:rPr>
          <w:sz w:val="28"/>
          <w:szCs w:val="28"/>
        </w:rPr>
        <w:t>Molucas</w:t>
      </w:r>
      <w:proofErr w:type="spellEnd"/>
      <w:r w:rsidRPr="00F14198">
        <w:rPr>
          <w:sz w:val="28"/>
          <w:szCs w:val="28"/>
        </w:rPr>
        <w:t xml:space="preserve"> (</w:t>
      </w:r>
      <w:proofErr w:type="spellStart"/>
      <w:r w:rsidRPr="00F14198">
        <w:rPr>
          <w:sz w:val="28"/>
          <w:szCs w:val="28"/>
        </w:rPr>
        <w:t>Maluku</w:t>
      </w:r>
      <w:proofErr w:type="spellEnd"/>
      <w:r w:rsidRPr="00F14198">
        <w:rPr>
          <w:sz w:val="28"/>
          <w:szCs w:val="28"/>
        </w:rPr>
        <w:t>, em indonésio) são grupos de ilhas da Indonésia, também conhecidas como Ilhas das Especiarias.</w:t>
      </w:r>
    </w:p>
    <w:p w:rsidR="00F14198" w:rsidRDefault="00B3521B" w:rsidP="00F1419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Pense sobre o que é uma ilha, em todas as suas extensões: desenhe uma ilha de modo que seja possível visualizá-la como um todo: a parte de cima, de baixo e de lados. Se necessário, desenhe mais que uma visão da ilha.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B3521B" w:rsidTr="00B3521B">
        <w:tc>
          <w:tcPr>
            <w:tcW w:w="9779" w:type="dxa"/>
          </w:tcPr>
          <w:p w:rsidR="00B3521B" w:rsidRPr="00B3521B" w:rsidRDefault="00B3521B" w:rsidP="00B3521B">
            <w:pPr>
              <w:pStyle w:val="texto-IEIJ"/>
              <w:jc w:val="center"/>
              <w:rPr>
                <w:b/>
                <w:sz w:val="28"/>
                <w:szCs w:val="28"/>
              </w:rPr>
            </w:pPr>
            <w:r w:rsidRPr="00B3521B">
              <w:rPr>
                <w:b/>
                <w:sz w:val="28"/>
                <w:szCs w:val="28"/>
              </w:rPr>
              <w:t>MEU CONCEITO DE ILHA</w:t>
            </w: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</w:tr>
    </w:tbl>
    <w:p w:rsidR="00574647" w:rsidRDefault="00574647" w:rsidP="00574647">
      <w:pPr>
        <w:pStyle w:val="texto-IEIJ"/>
        <w:rPr>
          <w:lang w:eastAsia="pt-BR" w:bidi="ar-SA"/>
        </w:rPr>
      </w:pPr>
    </w:p>
    <w:sectPr w:rsidR="00574647" w:rsidSect="00A75112">
      <w:headerReference w:type="default" r:id="rId11"/>
      <w:headerReference w:type="first" r:id="rId12"/>
      <w:footerReference w:type="first" r:id="rId13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B0A" w:rsidRDefault="00262B0A">
      <w:r>
        <w:separator/>
      </w:r>
    </w:p>
  </w:endnote>
  <w:endnote w:type="continuationSeparator" w:id="0">
    <w:p w:rsidR="00262B0A" w:rsidRDefault="00262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B0A" w:rsidRDefault="00262B0A">
      <w:r>
        <w:separator/>
      </w:r>
    </w:p>
  </w:footnote>
  <w:footnote w:type="continuationSeparator" w:id="0">
    <w:p w:rsidR="00262B0A" w:rsidRDefault="00262B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1E603F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1E603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854777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57464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57464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5E558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E558F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alt="https://i1.wp.com/tv.i.uol.com.br/bullet-o.gif?w=1140" style="width:9pt;height:5.25pt;visibility:visible" o:bullet="t">
        <v:imagedata r:id="rId1" o:title="bullet-o"/>
      </v:shape>
    </w:pict>
  </w:numPicBullet>
  <w:numPicBullet w:numPicBulletId="1">
    <w:pict>
      <v:shape id="_x0000_i113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33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2C5F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22F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03F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2B0A"/>
    <w:rsid w:val="0026415F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4CF9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4647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13AB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521B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0DD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2E6C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7C9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B7F3C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19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F6244-0073-4A5E-8AF9-DF39A78B8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557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2019-09-24T21:26:00Z</dcterms:created>
  <dcterms:modified xsi:type="dcterms:W3CDTF">2019-09-24T21:26:00Z</dcterms:modified>
</cp:coreProperties>
</file>