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Pr="00146118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E82BCD" w:rsidRDefault="00E82BCD" w:rsidP="00E82BCD">
      <w:pPr>
        <w:pStyle w:val="Ttulo1"/>
        <w:shd w:val="clear" w:color="auto" w:fill="FFFFFF"/>
        <w:spacing w:before="0"/>
        <w:textAlignment w:val="baseline"/>
        <w:rPr>
          <w:rStyle w:val="index-titlecontainer"/>
          <w:rFonts w:ascii="inherit" w:hAnsi="inherit" w:cs="Helvetica"/>
          <w:color w:val="404040"/>
          <w:szCs w:val="28"/>
          <w:bdr w:val="none" w:sz="0" w:space="0" w:color="auto" w:frame="1"/>
        </w:rPr>
      </w:pPr>
      <w:r>
        <w:rPr>
          <w:rFonts w:ascii="Georgia" w:hAnsi="Georgia"/>
          <w:i/>
          <w:iCs/>
          <w:noProof/>
          <w:color w:val="121212"/>
          <w:bdr w:val="none" w:sz="0" w:space="0" w:color="auto" w:frame="1"/>
          <w:lang w:eastAsia="pt-BR" w:bidi="ar-SA"/>
        </w:rPr>
        <w:drawing>
          <wp:inline distT="0" distB="0" distL="0" distR="0">
            <wp:extent cx="2232660" cy="47498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ab/>
      </w:r>
      <w:r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  <w:tab/>
      </w:r>
      <w:hyperlink r:id="rId9" w:history="1">
        <w:proofErr w:type="spellStart"/>
        <w:r w:rsidRPr="00E82BCD">
          <w:rPr>
            <w:rStyle w:val="Hyperlink"/>
            <w:rFonts w:ascii="inherit" w:hAnsi="inherit" w:cs="Helvetica"/>
            <w:color w:val="222222"/>
            <w:szCs w:val="28"/>
            <w:bdr w:val="none" w:sz="0" w:space="0" w:color="auto" w:frame="1"/>
          </w:rPr>
          <w:t>Science</w:t>
        </w:r>
        <w:proofErr w:type="spellEnd"/>
        <w:r w:rsidRPr="00E82BCD">
          <w:rPr>
            <w:rStyle w:val="Hyperlink"/>
            <w:rFonts w:ascii="inherit" w:hAnsi="inherit" w:cs="Helvetica"/>
            <w:color w:val="222222"/>
            <w:szCs w:val="28"/>
            <w:bdr w:val="none" w:sz="0" w:space="0" w:color="auto" w:frame="1"/>
          </w:rPr>
          <w:t xml:space="preserve"> &amp; </w:t>
        </w:r>
        <w:proofErr w:type="spellStart"/>
        <w:r w:rsidRPr="00E82BCD">
          <w:rPr>
            <w:rStyle w:val="Hyperlink"/>
            <w:rFonts w:ascii="inherit" w:hAnsi="inherit" w:cs="Helvetica"/>
            <w:color w:val="222222"/>
            <w:szCs w:val="28"/>
            <w:bdr w:val="none" w:sz="0" w:space="0" w:color="auto" w:frame="1"/>
          </w:rPr>
          <w:t>Environment</w:t>
        </w:r>
        <w:proofErr w:type="spellEnd"/>
      </w:hyperlink>
    </w:p>
    <w:p w:rsidR="00E82BCD" w:rsidRPr="00E82BCD" w:rsidRDefault="00E82BCD" w:rsidP="00E82BCD"/>
    <w:p w:rsidR="00E82BCD" w:rsidRPr="00E82BCD" w:rsidRDefault="00E82BCD" w:rsidP="00E82BCD">
      <w:pPr>
        <w:pStyle w:val="Ttulo1"/>
        <w:shd w:val="clear" w:color="auto" w:fill="FFFFFF"/>
        <w:spacing w:before="0"/>
        <w:jc w:val="center"/>
        <w:textAlignment w:val="baseline"/>
        <w:rPr>
          <w:rFonts w:ascii="inherit" w:hAnsi="inherit" w:cs="Helvetica"/>
          <w:color w:val="1E1E1E"/>
          <w:sz w:val="32"/>
          <w:szCs w:val="32"/>
        </w:rPr>
      </w:pPr>
      <w:r w:rsidRPr="00E82BCD">
        <w:rPr>
          <w:rFonts w:ascii="inherit" w:hAnsi="inherit" w:cs="Helvetica"/>
          <w:color w:val="1E1E1E"/>
          <w:sz w:val="32"/>
          <w:szCs w:val="32"/>
        </w:rPr>
        <w:t xml:space="preserve">315 </w:t>
      </w:r>
      <w:proofErr w:type="spellStart"/>
      <w:r w:rsidRPr="00E82BCD">
        <w:rPr>
          <w:rFonts w:ascii="inherit" w:hAnsi="inherit" w:cs="Helvetica"/>
          <w:color w:val="1E1E1E"/>
          <w:sz w:val="32"/>
          <w:szCs w:val="32"/>
        </w:rPr>
        <w:t>billion-tonne</w:t>
      </w:r>
      <w:proofErr w:type="spellEnd"/>
      <w:r w:rsidRPr="00E82BCD">
        <w:rPr>
          <w:rFonts w:ascii="inherit" w:hAnsi="inherit" w:cs="Helvetica"/>
          <w:color w:val="1E1E1E"/>
          <w:sz w:val="32"/>
          <w:szCs w:val="32"/>
        </w:rPr>
        <w:t xml:space="preserve"> iceberg </w:t>
      </w:r>
      <w:proofErr w:type="spellStart"/>
      <w:r w:rsidRPr="00E82BCD">
        <w:rPr>
          <w:rFonts w:ascii="inherit" w:hAnsi="inherit" w:cs="Helvetica"/>
          <w:color w:val="1E1E1E"/>
          <w:sz w:val="32"/>
          <w:szCs w:val="32"/>
        </w:rPr>
        <w:t>breaks</w:t>
      </w:r>
      <w:proofErr w:type="spellEnd"/>
      <w:r w:rsidRPr="00E82BCD">
        <w:rPr>
          <w:rFonts w:ascii="inherit" w:hAnsi="inherit" w:cs="Helvetica"/>
          <w:color w:val="1E1E1E"/>
          <w:sz w:val="32"/>
          <w:szCs w:val="32"/>
        </w:rPr>
        <w:t xml:space="preserve"> </w:t>
      </w:r>
      <w:proofErr w:type="gramStart"/>
      <w:r w:rsidRPr="00E82BCD">
        <w:rPr>
          <w:rFonts w:ascii="inherit" w:hAnsi="inherit" w:cs="Helvetica"/>
          <w:color w:val="1E1E1E"/>
          <w:sz w:val="32"/>
          <w:szCs w:val="32"/>
        </w:rPr>
        <w:t>off</w:t>
      </w:r>
      <w:proofErr w:type="gramEnd"/>
      <w:r w:rsidRPr="00E82BCD">
        <w:rPr>
          <w:rFonts w:ascii="inherit" w:hAnsi="inherit" w:cs="Helvetica"/>
          <w:color w:val="1E1E1E"/>
          <w:sz w:val="32"/>
          <w:szCs w:val="32"/>
        </w:rPr>
        <w:t xml:space="preserve"> Antarctica</w:t>
      </w:r>
    </w:p>
    <w:p w:rsidR="00E82BCD" w:rsidRPr="00E82BCD" w:rsidRDefault="00E82BCD" w:rsidP="00E82BCD">
      <w:pPr>
        <w:shd w:val="clear" w:color="auto" w:fill="FFFFFF"/>
        <w:textAlignment w:val="baseline"/>
        <w:rPr>
          <w:rFonts w:ascii="inherit" w:hAnsi="inherit" w:cs="Helvetica" w:hint="eastAsia"/>
          <w:color w:val="5A5A5A"/>
          <w:sz w:val="22"/>
          <w:szCs w:val="22"/>
        </w:rPr>
      </w:pPr>
      <w:proofErr w:type="spellStart"/>
      <w:r w:rsidRPr="00E82BCD">
        <w:rPr>
          <w:rStyle w:val="bylinename"/>
          <w:rFonts w:ascii="inherit" w:hAnsi="inherit" w:cs="Helvetica"/>
          <w:color w:val="404040"/>
          <w:sz w:val="22"/>
          <w:szCs w:val="22"/>
          <w:bdr w:val="none" w:sz="0" w:space="0" w:color="auto" w:frame="1"/>
        </w:rPr>
        <w:t>By</w:t>
      </w:r>
      <w:proofErr w:type="spellEnd"/>
      <w:r w:rsidRPr="00E82BCD">
        <w:rPr>
          <w:rStyle w:val="bylinename"/>
          <w:rFonts w:ascii="inherit" w:hAnsi="inherit" w:cs="Helvetica"/>
          <w:color w:val="404040"/>
          <w:sz w:val="22"/>
          <w:szCs w:val="22"/>
          <w:bdr w:val="none" w:sz="0" w:space="0" w:color="auto" w:frame="1"/>
        </w:rPr>
        <w:t xml:space="preserve"> Jonathan </w:t>
      </w:r>
      <w:proofErr w:type="spellStart"/>
      <w:proofErr w:type="gramStart"/>
      <w:r w:rsidRPr="00E82BCD">
        <w:rPr>
          <w:rStyle w:val="bylinename"/>
          <w:rFonts w:ascii="inherit" w:hAnsi="inherit" w:cs="Helvetica"/>
          <w:color w:val="404040"/>
          <w:sz w:val="22"/>
          <w:szCs w:val="22"/>
          <w:bdr w:val="none" w:sz="0" w:space="0" w:color="auto" w:frame="1"/>
        </w:rPr>
        <w:t>Amos</w:t>
      </w:r>
      <w:r w:rsidRPr="00E82BCD">
        <w:rPr>
          <w:rStyle w:val="bylinetitle"/>
          <w:rFonts w:ascii="inherit" w:hAnsi="inherit" w:cs="Helvetica"/>
          <w:color w:val="5A5A5A"/>
          <w:sz w:val="22"/>
          <w:szCs w:val="22"/>
          <w:bdr w:val="none" w:sz="0" w:space="0" w:color="auto" w:frame="1"/>
        </w:rPr>
        <w:t>Science</w:t>
      </w:r>
      <w:proofErr w:type="spellEnd"/>
      <w:proofErr w:type="gramEnd"/>
      <w:r w:rsidRPr="00E82BCD">
        <w:rPr>
          <w:rStyle w:val="bylinetitle"/>
          <w:rFonts w:ascii="inherit" w:hAnsi="inherit" w:cs="Helvetica"/>
          <w:color w:val="5A5A5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82BCD">
        <w:rPr>
          <w:rStyle w:val="bylinetitle"/>
          <w:rFonts w:ascii="inherit" w:hAnsi="inherit" w:cs="Helvetica"/>
          <w:color w:val="5A5A5A"/>
          <w:sz w:val="22"/>
          <w:szCs w:val="22"/>
          <w:bdr w:val="none" w:sz="0" w:space="0" w:color="auto" w:frame="1"/>
        </w:rPr>
        <w:t>correspondent</w:t>
      </w:r>
      <w:proofErr w:type="spellEnd"/>
      <w:r>
        <w:rPr>
          <w:rStyle w:val="bylinetitle"/>
          <w:rFonts w:ascii="inherit" w:hAnsi="inherit" w:cs="Helvetica"/>
          <w:color w:val="5A5A5A"/>
          <w:sz w:val="22"/>
          <w:szCs w:val="22"/>
          <w:bdr w:val="none" w:sz="0" w:space="0" w:color="auto" w:frame="1"/>
        </w:rPr>
        <w:t xml:space="preserve">; </w:t>
      </w:r>
      <w:r w:rsidRPr="00E82BCD">
        <w:rPr>
          <w:rFonts w:ascii="inherit" w:hAnsi="inherit" w:cs="Helvetica"/>
          <w:color w:val="5A5A5A"/>
          <w:sz w:val="22"/>
          <w:szCs w:val="22"/>
        </w:rPr>
        <w:t xml:space="preserve">30 </w:t>
      </w:r>
      <w:proofErr w:type="spellStart"/>
      <w:r w:rsidRPr="00E82BCD">
        <w:rPr>
          <w:rFonts w:ascii="inherit" w:hAnsi="inherit" w:cs="Helvetica"/>
          <w:color w:val="5A5A5A"/>
          <w:sz w:val="22"/>
          <w:szCs w:val="22"/>
        </w:rPr>
        <w:t>September</w:t>
      </w:r>
      <w:proofErr w:type="spellEnd"/>
      <w:r w:rsidRPr="00E82BCD">
        <w:rPr>
          <w:rFonts w:ascii="inherit" w:hAnsi="inherit" w:cs="Helvetica"/>
          <w:color w:val="5A5A5A"/>
          <w:sz w:val="22"/>
          <w:szCs w:val="22"/>
        </w:rPr>
        <w:t xml:space="preserve"> 2019</w:t>
      </w:r>
    </w:p>
    <w:p w:rsidR="00E82BCD" w:rsidRDefault="00E82BCD" w:rsidP="00E82BCD">
      <w:pPr>
        <w:jc w:val="center"/>
      </w:pPr>
      <w:r>
        <w:rPr>
          <w:rFonts w:ascii="inherit" w:hAnsi="inherit"/>
          <w:noProof/>
          <w:sz w:val="26"/>
          <w:szCs w:val="26"/>
          <w:bdr w:val="none" w:sz="0" w:space="0" w:color="auto" w:frame="1"/>
          <w:lang w:eastAsia="pt-BR" w:bidi="ar-SA"/>
        </w:rPr>
        <w:drawing>
          <wp:inline distT="0" distB="0" distL="0" distR="0">
            <wp:extent cx="5949315" cy="3348990"/>
            <wp:effectExtent l="19050" t="0" r="0" b="0"/>
            <wp:docPr id="13" name="Imagem 13" descr="Iceberg ca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eberg cal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ory-image-copyright"/>
          <w:rFonts w:ascii="inherit" w:hAnsi="inherit"/>
          <w:caps/>
          <w:spacing w:val="5"/>
          <w:sz w:val="26"/>
          <w:szCs w:val="26"/>
          <w:bdr w:val="none" w:sz="0" w:space="0" w:color="auto" w:frame="1"/>
        </w:rPr>
        <w:t xml:space="preserve">The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EU's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Sentinel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-1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satellite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 system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captured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these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before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and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after</w:t>
      </w:r>
      <w:proofErr w:type="spellEnd"/>
      <w:r w:rsidRPr="00E82BCD">
        <w:rPr>
          <w:rStyle w:val="media-captiontext"/>
          <w:rFonts w:ascii="inherit" w:hAnsi="inherit"/>
          <w:bdr w:val="none" w:sz="0" w:space="0" w:color="auto" w:frame="1"/>
        </w:rPr>
        <w:t xml:space="preserve"> </w:t>
      </w:r>
      <w:proofErr w:type="spellStart"/>
      <w:r w:rsidRPr="00E82BCD">
        <w:rPr>
          <w:rStyle w:val="media-captiontext"/>
          <w:rFonts w:ascii="inherit" w:hAnsi="inherit"/>
          <w:bdr w:val="none" w:sz="0" w:space="0" w:color="auto" w:frame="1"/>
        </w:rPr>
        <w:t>images</w:t>
      </w:r>
      <w:proofErr w:type="spellEnd"/>
    </w:p>
    <w:p w:rsidR="00E82BCD" w:rsidRPr="00E82BCD" w:rsidRDefault="00E82BCD" w:rsidP="00E82BCD">
      <w:pPr>
        <w:pStyle w:val="texto-IEIJ"/>
        <w:ind w:firstLine="709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Amery</w:t>
      </w:r>
      <w:proofErr w:type="spellEnd"/>
      <w:r w:rsidRPr="00E82BCD">
        <w:rPr>
          <w:sz w:val="28"/>
          <w:szCs w:val="28"/>
        </w:rPr>
        <w:t xml:space="preserve"> Ice </w:t>
      </w:r>
      <w:proofErr w:type="spellStart"/>
      <w:r w:rsidRPr="00E82BCD">
        <w:rPr>
          <w:sz w:val="28"/>
          <w:szCs w:val="28"/>
        </w:rPr>
        <w:t>Shelf</w:t>
      </w:r>
      <w:proofErr w:type="spellEnd"/>
      <w:r w:rsidRPr="00E82BCD">
        <w:rPr>
          <w:sz w:val="28"/>
          <w:szCs w:val="28"/>
        </w:rPr>
        <w:t xml:space="preserve"> in Antarctica </w:t>
      </w:r>
      <w:proofErr w:type="spellStart"/>
      <w:r w:rsidRPr="00E82BCD">
        <w:rPr>
          <w:sz w:val="28"/>
          <w:szCs w:val="28"/>
        </w:rPr>
        <w:t>has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proofErr w:type="gramStart"/>
      <w:r w:rsidRPr="00E82BCD">
        <w:rPr>
          <w:sz w:val="28"/>
          <w:szCs w:val="28"/>
        </w:rPr>
        <w:t>just</w:t>
      </w:r>
      <w:proofErr w:type="spellEnd"/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produced</w:t>
      </w:r>
      <w:proofErr w:type="spellEnd"/>
      <w:r w:rsidRPr="00E82BCD">
        <w:rPr>
          <w:sz w:val="28"/>
          <w:szCs w:val="28"/>
        </w:rPr>
        <w:t xml:space="preserve"> its </w:t>
      </w:r>
      <w:proofErr w:type="spellStart"/>
      <w:r w:rsidRPr="00E82BCD">
        <w:rPr>
          <w:sz w:val="28"/>
          <w:szCs w:val="28"/>
        </w:rPr>
        <w:t>biggest</w:t>
      </w:r>
      <w:proofErr w:type="spellEnd"/>
      <w:r w:rsidRPr="00E82BCD">
        <w:rPr>
          <w:sz w:val="28"/>
          <w:szCs w:val="28"/>
        </w:rPr>
        <w:t xml:space="preserve"> iceberg in more </w:t>
      </w:r>
      <w:proofErr w:type="spellStart"/>
      <w:r w:rsidRPr="00E82BCD">
        <w:rPr>
          <w:sz w:val="28"/>
          <w:szCs w:val="28"/>
        </w:rPr>
        <w:t>than</w:t>
      </w:r>
      <w:proofErr w:type="spellEnd"/>
      <w:r w:rsidRPr="00E82BCD">
        <w:rPr>
          <w:sz w:val="28"/>
          <w:szCs w:val="28"/>
        </w:rPr>
        <w:t xml:space="preserve"> 50 </w:t>
      </w:r>
      <w:proofErr w:type="spellStart"/>
      <w:r w:rsidRPr="00E82BCD">
        <w:rPr>
          <w:sz w:val="28"/>
          <w:szCs w:val="28"/>
        </w:rPr>
        <w:t>years</w:t>
      </w:r>
      <w:proofErr w:type="spellEnd"/>
      <w:r w:rsidRPr="00E82BCD">
        <w:rPr>
          <w:sz w:val="28"/>
          <w:szCs w:val="28"/>
        </w:rPr>
        <w:t>.</w:t>
      </w:r>
    </w:p>
    <w:p w:rsidR="00E82BCD" w:rsidRPr="00E82BCD" w:rsidRDefault="00E82BCD" w:rsidP="00E82BCD">
      <w:pPr>
        <w:pStyle w:val="texto-IEIJ"/>
        <w:ind w:firstLine="709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calved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block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covers</w:t>
      </w:r>
      <w:proofErr w:type="spellEnd"/>
      <w:r w:rsidRPr="00E82BCD">
        <w:rPr>
          <w:sz w:val="28"/>
          <w:szCs w:val="28"/>
        </w:rPr>
        <w:t xml:space="preserve"> 1,636 </w:t>
      </w:r>
      <w:proofErr w:type="spellStart"/>
      <w:r w:rsidRPr="00E82BCD">
        <w:rPr>
          <w:sz w:val="28"/>
          <w:szCs w:val="28"/>
        </w:rPr>
        <w:t>sq</w:t>
      </w:r>
      <w:proofErr w:type="spellEnd"/>
      <w:r w:rsidRPr="00E82BCD">
        <w:rPr>
          <w:sz w:val="28"/>
          <w:szCs w:val="28"/>
        </w:rPr>
        <w:t xml:space="preserve"> km in </w:t>
      </w:r>
      <w:proofErr w:type="spellStart"/>
      <w:r w:rsidRPr="00E82BCD">
        <w:rPr>
          <w:sz w:val="28"/>
          <w:szCs w:val="28"/>
        </w:rPr>
        <w:t>area</w:t>
      </w:r>
      <w:proofErr w:type="spellEnd"/>
      <w:r w:rsidRPr="00E82BCD">
        <w:rPr>
          <w:sz w:val="28"/>
          <w:szCs w:val="28"/>
        </w:rPr>
        <w:t xml:space="preserve"> - a </w:t>
      </w:r>
      <w:proofErr w:type="spellStart"/>
      <w:r w:rsidRPr="00E82BCD">
        <w:rPr>
          <w:sz w:val="28"/>
          <w:szCs w:val="28"/>
        </w:rPr>
        <w:t>little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smaller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than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Scotland's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Isle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Skye</w:t>
      </w:r>
      <w:proofErr w:type="spellEnd"/>
      <w:r w:rsidRPr="00E82BCD">
        <w:rPr>
          <w:sz w:val="28"/>
          <w:szCs w:val="28"/>
        </w:rPr>
        <w:t xml:space="preserve"> -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is </w:t>
      </w:r>
      <w:proofErr w:type="spellStart"/>
      <w:r w:rsidRPr="00E82BCD">
        <w:rPr>
          <w:sz w:val="28"/>
          <w:szCs w:val="28"/>
        </w:rPr>
        <w:t>called</w:t>
      </w:r>
      <w:proofErr w:type="spellEnd"/>
      <w:r w:rsidRPr="00E82BCD">
        <w:rPr>
          <w:sz w:val="28"/>
          <w:szCs w:val="28"/>
        </w:rPr>
        <w:t xml:space="preserve"> D28.</w:t>
      </w:r>
    </w:p>
    <w:p w:rsidR="00E82BCD" w:rsidRPr="00E82BCD" w:rsidRDefault="00E82BCD" w:rsidP="00E82BCD">
      <w:pPr>
        <w:pStyle w:val="texto-IEIJ"/>
        <w:ind w:firstLine="709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scale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proofErr w:type="gramStart"/>
      <w:r w:rsidRPr="00E82BCD">
        <w:rPr>
          <w:sz w:val="28"/>
          <w:szCs w:val="28"/>
        </w:rPr>
        <w:t>berg</w:t>
      </w:r>
      <w:proofErr w:type="spellEnd"/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means</w:t>
      </w:r>
      <w:proofErr w:type="spellEnd"/>
      <w:r w:rsidRPr="00E82BCD">
        <w:rPr>
          <w:sz w:val="28"/>
          <w:szCs w:val="28"/>
        </w:rPr>
        <w:t xml:space="preserve"> it </w:t>
      </w:r>
      <w:proofErr w:type="spellStart"/>
      <w:r w:rsidRPr="00E82BCD">
        <w:rPr>
          <w:sz w:val="28"/>
          <w:szCs w:val="28"/>
        </w:rPr>
        <w:t>will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have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be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monitored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tracked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because</w:t>
      </w:r>
      <w:proofErr w:type="spellEnd"/>
      <w:r w:rsidRPr="00E82BCD">
        <w:rPr>
          <w:sz w:val="28"/>
          <w:szCs w:val="28"/>
        </w:rPr>
        <w:t xml:space="preserve"> it </w:t>
      </w:r>
      <w:proofErr w:type="spellStart"/>
      <w:r w:rsidRPr="00E82BCD">
        <w:rPr>
          <w:sz w:val="28"/>
          <w:szCs w:val="28"/>
        </w:rPr>
        <w:t>could</w:t>
      </w:r>
      <w:proofErr w:type="spellEnd"/>
      <w:r w:rsidRPr="00E82BCD">
        <w:rPr>
          <w:sz w:val="28"/>
          <w:szCs w:val="28"/>
        </w:rPr>
        <w:t xml:space="preserve"> in future pose a </w:t>
      </w:r>
      <w:proofErr w:type="spellStart"/>
      <w:r w:rsidRPr="00E82BCD">
        <w:rPr>
          <w:sz w:val="28"/>
          <w:szCs w:val="28"/>
        </w:rPr>
        <w:t>hazard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shipping</w:t>
      </w:r>
      <w:proofErr w:type="spellEnd"/>
      <w:r w:rsidRPr="00E82BCD">
        <w:rPr>
          <w:sz w:val="28"/>
          <w:szCs w:val="28"/>
        </w:rPr>
        <w:t>.</w:t>
      </w:r>
    </w:p>
    <w:p w:rsidR="00E82BCD" w:rsidRPr="00E82BCD" w:rsidRDefault="00E82BCD" w:rsidP="001D16A9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Not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since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early</w:t>
      </w:r>
      <w:proofErr w:type="spellEnd"/>
      <w:r w:rsidRPr="00E82BCD">
        <w:rPr>
          <w:sz w:val="28"/>
          <w:szCs w:val="28"/>
        </w:rPr>
        <w:t xml:space="preserve"> 1960s </w:t>
      </w:r>
      <w:proofErr w:type="spellStart"/>
      <w:r w:rsidRPr="00E82BCD">
        <w:rPr>
          <w:sz w:val="28"/>
          <w:szCs w:val="28"/>
        </w:rPr>
        <w:t>has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Amery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calved</w:t>
      </w:r>
      <w:proofErr w:type="spellEnd"/>
      <w:r w:rsidRPr="00E82BCD">
        <w:rPr>
          <w:sz w:val="28"/>
          <w:szCs w:val="28"/>
        </w:rPr>
        <w:t xml:space="preserve"> a </w:t>
      </w:r>
      <w:proofErr w:type="spellStart"/>
      <w:r w:rsidRPr="00E82BCD">
        <w:rPr>
          <w:sz w:val="28"/>
          <w:szCs w:val="28"/>
        </w:rPr>
        <w:t>bigger</w:t>
      </w:r>
      <w:proofErr w:type="spellEnd"/>
      <w:r w:rsidRPr="00E82BCD">
        <w:rPr>
          <w:sz w:val="28"/>
          <w:szCs w:val="28"/>
        </w:rPr>
        <w:t xml:space="preserve"> iceberg. </w:t>
      </w:r>
      <w:proofErr w:type="spellStart"/>
      <w:r w:rsidRPr="00E82BCD">
        <w:rPr>
          <w:sz w:val="28"/>
          <w:szCs w:val="28"/>
        </w:rPr>
        <w:t>That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was</w:t>
      </w:r>
      <w:proofErr w:type="spellEnd"/>
      <w:r w:rsidRPr="00E82BCD">
        <w:rPr>
          <w:sz w:val="28"/>
          <w:szCs w:val="28"/>
        </w:rPr>
        <w:t xml:space="preserve"> a </w:t>
      </w:r>
      <w:proofErr w:type="spellStart"/>
      <w:r w:rsidRPr="00E82BCD">
        <w:rPr>
          <w:sz w:val="28"/>
          <w:szCs w:val="28"/>
        </w:rPr>
        <w:t>whopping</w:t>
      </w:r>
      <w:proofErr w:type="spellEnd"/>
      <w:r w:rsidRPr="00E82BCD">
        <w:rPr>
          <w:sz w:val="28"/>
          <w:szCs w:val="28"/>
        </w:rPr>
        <w:t xml:space="preserve"> 9,000 </w:t>
      </w:r>
      <w:proofErr w:type="spellStart"/>
      <w:r w:rsidRPr="00E82BCD">
        <w:rPr>
          <w:sz w:val="28"/>
          <w:szCs w:val="28"/>
        </w:rPr>
        <w:t>sq</w:t>
      </w:r>
      <w:proofErr w:type="spellEnd"/>
      <w:r w:rsidRPr="00E82BCD">
        <w:rPr>
          <w:sz w:val="28"/>
          <w:szCs w:val="28"/>
        </w:rPr>
        <w:t xml:space="preserve"> km in </w:t>
      </w:r>
      <w:proofErr w:type="spellStart"/>
      <w:r w:rsidRPr="00E82BCD">
        <w:rPr>
          <w:sz w:val="28"/>
          <w:szCs w:val="28"/>
        </w:rPr>
        <w:t>area</w:t>
      </w:r>
      <w:proofErr w:type="spellEnd"/>
      <w:r w:rsidRPr="00E82BCD">
        <w:rPr>
          <w:sz w:val="28"/>
          <w:szCs w:val="28"/>
        </w:rPr>
        <w:t>.</w:t>
      </w:r>
      <w:r w:rsidR="001D16A9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Amery</w:t>
      </w:r>
      <w:proofErr w:type="spellEnd"/>
      <w:r w:rsidRPr="00E82BCD">
        <w:rPr>
          <w:sz w:val="28"/>
          <w:szCs w:val="28"/>
        </w:rPr>
        <w:t xml:space="preserve"> is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third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largest</w:t>
      </w:r>
      <w:proofErr w:type="spellEnd"/>
      <w:r w:rsidRPr="00E82BCD">
        <w:rPr>
          <w:sz w:val="28"/>
          <w:szCs w:val="28"/>
        </w:rPr>
        <w:t xml:space="preserve"> ice </w:t>
      </w:r>
      <w:proofErr w:type="spellStart"/>
      <w:r w:rsidRPr="00E82BCD">
        <w:rPr>
          <w:sz w:val="28"/>
          <w:szCs w:val="28"/>
        </w:rPr>
        <w:t>shelf</w:t>
      </w:r>
      <w:proofErr w:type="spellEnd"/>
      <w:r w:rsidRPr="00E82BCD">
        <w:rPr>
          <w:sz w:val="28"/>
          <w:szCs w:val="28"/>
        </w:rPr>
        <w:t xml:space="preserve"> in Antarctica,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</w:t>
      </w:r>
      <w:r w:rsidRPr="00E82BCD">
        <w:rPr>
          <w:sz w:val="28"/>
          <w:szCs w:val="28"/>
        </w:rPr>
        <w:lastRenderedPageBreak/>
        <w:t xml:space="preserve">is a </w:t>
      </w:r>
      <w:proofErr w:type="spellStart"/>
      <w:r w:rsidRPr="00E82BCD">
        <w:rPr>
          <w:sz w:val="28"/>
          <w:szCs w:val="28"/>
        </w:rPr>
        <w:t>key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drainage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channel</w:t>
      </w:r>
      <w:proofErr w:type="spellEnd"/>
      <w:r w:rsidRPr="00E82BCD">
        <w:rPr>
          <w:sz w:val="28"/>
          <w:szCs w:val="28"/>
        </w:rPr>
        <w:t xml:space="preserve"> for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east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continent</w:t>
      </w:r>
      <w:proofErr w:type="spellEnd"/>
      <w:r w:rsidRPr="00E82BCD">
        <w:rPr>
          <w:sz w:val="28"/>
          <w:szCs w:val="28"/>
        </w:rPr>
        <w:t>.</w:t>
      </w:r>
    </w:p>
    <w:p w:rsidR="00E82BCD" w:rsidRPr="00E82BCD" w:rsidRDefault="00E82BCD" w:rsidP="00E82BCD">
      <w:pPr>
        <w:pStyle w:val="texto-IEIJ"/>
        <w:rPr>
          <w:sz w:val="28"/>
          <w:szCs w:val="28"/>
        </w:rPr>
      </w:pPr>
      <w:r w:rsidRPr="00E82BCD">
        <w:rPr>
          <w:noProof/>
          <w:sz w:val="28"/>
          <w:szCs w:val="28"/>
          <w:bdr w:val="none" w:sz="0" w:space="0" w:color="auto" w:frame="1"/>
          <w:lang w:eastAsia="pt-BR" w:bidi="ar-SA"/>
        </w:rPr>
        <w:drawing>
          <wp:inline distT="0" distB="0" distL="0" distR="0">
            <wp:extent cx="6092190" cy="4809490"/>
            <wp:effectExtent l="19050" t="0" r="3810" b="0"/>
            <wp:docPr id="14" name="Imagem 1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CD" w:rsidRPr="00E82BCD" w:rsidRDefault="00E82BCD" w:rsidP="00E82BCD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shelf</w:t>
      </w:r>
      <w:proofErr w:type="spellEnd"/>
      <w:r w:rsidRPr="00E82BCD">
        <w:rPr>
          <w:sz w:val="28"/>
          <w:szCs w:val="28"/>
        </w:rPr>
        <w:t xml:space="preserve"> is </w:t>
      </w:r>
      <w:proofErr w:type="spellStart"/>
      <w:r w:rsidRPr="00E82BCD">
        <w:rPr>
          <w:sz w:val="28"/>
          <w:szCs w:val="28"/>
        </w:rPr>
        <w:t>essentially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floating </w:t>
      </w:r>
      <w:proofErr w:type="spellStart"/>
      <w:r w:rsidRPr="00E82BCD">
        <w:rPr>
          <w:sz w:val="28"/>
          <w:szCs w:val="28"/>
        </w:rPr>
        <w:t>extension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a </w:t>
      </w:r>
      <w:proofErr w:type="spellStart"/>
      <w:r w:rsidRPr="00E82BCD">
        <w:rPr>
          <w:sz w:val="28"/>
          <w:szCs w:val="28"/>
        </w:rPr>
        <w:t>number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glaciers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flow</w:t>
      </w:r>
      <w:proofErr w:type="spellEnd"/>
      <w:r w:rsidRPr="00E82BCD">
        <w:rPr>
          <w:sz w:val="28"/>
          <w:szCs w:val="28"/>
        </w:rPr>
        <w:t xml:space="preserve"> </w:t>
      </w:r>
      <w:proofErr w:type="gramStart"/>
      <w:r w:rsidRPr="00E82BCD">
        <w:rPr>
          <w:sz w:val="28"/>
          <w:szCs w:val="28"/>
        </w:rPr>
        <w:t>off</w:t>
      </w:r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land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into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sea</w:t>
      </w:r>
      <w:proofErr w:type="spellEnd"/>
      <w:r w:rsidRPr="00E82BCD">
        <w:rPr>
          <w:sz w:val="28"/>
          <w:szCs w:val="28"/>
        </w:rPr>
        <w:t>. </w:t>
      </w:r>
      <w:proofErr w:type="spellStart"/>
      <w:r w:rsidR="0008438B" w:rsidRPr="00E82BCD">
        <w:rPr>
          <w:sz w:val="28"/>
          <w:szCs w:val="28"/>
        </w:rPr>
        <w:fldChar w:fldCharType="begin"/>
      </w:r>
      <w:r w:rsidRPr="00E82BCD">
        <w:rPr>
          <w:sz w:val="28"/>
          <w:szCs w:val="28"/>
        </w:rPr>
        <w:instrText xml:space="preserve"> HYPERLINK "https://www.bbc.co.uk/news/av/science-environment-40444569/ice-shelves-need-to-calve-icebergs" </w:instrText>
      </w:r>
      <w:r w:rsidR="0008438B" w:rsidRPr="00E82BCD">
        <w:rPr>
          <w:sz w:val="28"/>
          <w:szCs w:val="28"/>
        </w:rPr>
        <w:fldChar w:fldCharType="separate"/>
      </w:r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Losing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bergs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to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the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ocean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is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how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these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ice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streams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proofErr w:type="gram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maintain</w:t>
      </w:r>
      <w:proofErr w:type="spellEnd"/>
      <w:proofErr w:type="gram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equilibrium</w:t>
      </w:r>
      <w:proofErr w:type="spellEnd"/>
      <w:r w:rsidR="0008438B" w:rsidRPr="00E82BCD">
        <w:rPr>
          <w:sz w:val="28"/>
          <w:szCs w:val="28"/>
        </w:rPr>
        <w:fldChar w:fldCharType="end"/>
      </w:r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balancing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input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snow</w:t>
      </w:r>
      <w:proofErr w:type="spellEnd"/>
      <w:r w:rsidRPr="00E82BCD">
        <w:rPr>
          <w:sz w:val="28"/>
          <w:szCs w:val="28"/>
        </w:rPr>
        <w:t xml:space="preserve"> upstream.</w:t>
      </w:r>
    </w:p>
    <w:p w:rsidR="00E82BCD" w:rsidRPr="00E82BCD" w:rsidRDefault="00E82BCD" w:rsidP="00E82BCD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So</w:t>
      </w:r>
      <w:proofErr w:type="spellEnd"/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scientists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knew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this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calving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event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was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coming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What's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interesting</w:t>
      </w:r>
      <w:proofErr w:type="spellEnd"/>
      <w:r w:rsidRPr="00E82BCD">
        <w:rPr>
          <w:sz w:val="28"/>
          <w:szCs w:val="28"/>
        </w:rPr>
        <w:t xml:space="preserve"> is </w:t>
      </w:r>
      <w:proofErr w:type="spellStart"/>
      <w:r w:rsidRPr="00E82BCD">
        <w:rPr>
          <w:sz w:val="28"/>
          <w:szCs w:val="28"/>
        </w:rPr>
        <w:t>that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much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attention</w:t>
      </w:r>
      <w:proofErr w:type="spellEnd"/>
      <w:r w:rsidRPr="00E82BCD">
        <w:rPr>
          <w:sz w:val="28"/>
          <w:szCs w:val="28"/>
        </w:rPr>
        <w:t xml:space="preserve"> in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area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had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actually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been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focussed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proofErr w:type="gramStart"/>
      <w:r w:rsidRPr="00E82BCD">
        <w:rPr>
          <w:sz w:val="28"/>
          <w:szCs w:val="28"/>
        </w:rPr>
        <w:t>just</w:t>
      </w:r>
      <w:proofErr w:type="spellEnd"/>
      <w:proofErr w:type="gram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east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section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that's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now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broken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away</w:t>
      </w:r>
      <w:proofErr w:type="spellEnd"/>
      <w:r w:rsidRPr="00E82BCD">
        <w:rPr>
          <w:sz w:val="28"/>
          <w:szCs w:val="28"/>
        </w:rPr>
        <w:t>.</w:t>
      </w:r>
    </w:p>
    <w:p w:rsidR="00E82BCD" w:rsidRDefault="00E82BCD" w:rsidP="00E82BCD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This</w:t>
      </w:r>
      <w:proofErr w:type="spellEnd"/>
      <w:r w:rsidRPr="00E82BCD">
        <w:rPr>
          <w:sz w:val="28"/>
          <w:szCs w:val="28"/>
        </w:rPr>
        <w:t xml:space="preserve"> is a </w:t>
      </w:r>
      <w:proofErr w:type="spellStart"/>
      <w:r w:rsidRPr="00E82BCD">
        <w:rPr>
          <w:sz w:val="28"/>
          <w:szCs w:val="28"/>
        </w:rPr>
        <w:t>segment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Amery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has</w:t>
      </w:r>
      <w:proofErr w:type="spellEnd"/>
      <w:r w:rsidRPr="00E82BCD">
        <w:rPr>
          <w:sz w:val="28"/>
          <w:szCs w:val="28"/>
        </w:rPr>
        <w:t> </w:t>
      </w:r>
      <w:proofErr w:type="spellStart"/>
      <w:r w:rsidR="0008438B" w:rsidRPr="00E82BCD">
        <w:rPr>
          <w:sz w:val="28"/>
          <w:szCs w:val="28"/>
        </w:rPr>
        <w:fldChar w:fldCharType="begin"/>
      </w:r>
      <w:r w:rsidRPr="00E82BCD">
        <w:rPr>
          <w:sz w:val="28"/>
          <w:szCs w:val="28"/>
        </w:rPr>
        <w:instrText xml:space="preserve"> HYPERLINK "http://news.bbc.co.uk/1/hi/sci/tech/4502246.stm" </w:instrText>
      </w:r>
      <w:r w:rsidR="0008438B" w:rsidRPr="00E82BCD">
        <w:rPr>
          <w:sz w:val="28"/>
          <w:szCs w:val="28"/>
        </w:rPr>
        <w:fldChar w:fldCharType="separate"/>
      </w:r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affectionately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become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known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as "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Loose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Tooth</w:t>
      </w:r>
      <w:proofErr w:type="spellEnd"/>
      <w:r w:rsidRPr="00E82BCD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"</w:t>
      </w:r>
      <w:r w:rsidR="0008438B" w:rsidRPr="00E82BCD">
        <w:rPr>
          <w:sz w:val="28"/>
          <w:szCs w:val="28"/>
        </w:rPr>
        <w:fldChar w:fldCharType="end"/>
      </w:r>
      <w:r w:rsidRPr="00E82BCD">
        <w:rPr>
          <w:sz w:val="28"/>
          <w:szCs w:val="28"/>
        </w:rPr>
        <w:t> </w:t>
      </w:r>
      <w:proofErr w:type="spellStart"/>
      <w:r w:rsidRPr="00E82BCD">
        <w:rPr>
          <w:sz w:val="28"/>
          <w:szCs w:val="28"/>
        </w:rPr>
        <w:t>because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its </w:t>
      </w:r>
      <w:proofErr w:type="spellStart"/>
      <w:r w:rsidRPr="00E82BCD">
        <w:rPr>
          <w:sz w:val="28"/>
          <w:szCs w:val="28"/>
        </w:rPr>
        <w:t>resemblance</w:t>
      </w:r>
      <w:proofErr w:type="spellEnd"/>
      <w:r w:rsidRPr="00E82BCD">
        <w:rPr>
          <w:sz w:val="28"/>
          <w:szCs w:val="28"/>
        </w:rPr>
        <w:t xml:space="preserve"> in </w:t>
      </w:r>
      <w:proofErr w:type="spellStart"/>
      <w:r w:rsidRPr="00E82BCD">
        <w:rPr>
          <w:sz w:val="28"/>
          <w:szCs w:val="28"/>
        </w:rPr>
        <w:t>satellite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images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dentition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a small </w:t>
      </w:r>
      <w:proofErr w:type="spellStart"/>
      <w:r w:rsidRPr="00E82BCD">
        <w:rPr>
          <w:sz w:val="28"/>
          <w:szCs w:val="28"/>
        </w:rPr>
        <w:t>child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Both</w:t>
      </w:r>
      <w:proofErr w:type="spellEnd"/>
      <w:r w:rsidRPr="00E82BCD">
        <w:rPr>
          <w:sz w:val="28"/>
          <w:szCs w:val="28"/>
        </w:rPr>
        <w:t xml:space="preserve"> ice </w:t>
      </w:r>
      <w:proofErr w:type="spellStart"/>
      <w:r w:rsidRPr="00E82BCD">
        <w:rPr>
          <w:sz w:val="28"/>
          <w:szCs w:val="28"/>
        </w:rPr>
        <w:t>areas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had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shared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same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rift</w:t>
      </w:r>
      <w:proofErr w:type="spellEnd"/>
      <w:r w:rsidRPr="00E82BCD">
        <w:rPr>
          <w:sz w:val="28"/>
          <w:szCs w:val="28"/>
        </w:rPr>
        <w:t xml:space="preserve"> system.</w:t>
      </w:r>
    </w:p>
    <w:p w:rsidR="001D16A9" w:rsidRPr="00E82BCD" w:rsidRDefault="001D16A9" w:rsidP="001D16A9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But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although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wobbly</w:t>
      </w:r>
      <w:proofErr w:type="spellEnd"/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Loose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tooth</w:t>
      </w:r>
      <w:proofErr w:type="spellEnd"/>
      <w:r w:rsidRPr="00E82BCD">
        <w:rPr>
          <w:sz w:val="28"/>
          <w:szCs w:val="28"/>
        </w:rPr>
        <w:t xml:space="preserve"> is still </w:t>
      </w:r>
      <w:proofErr w:type="spellStart"/>
      <w:r w:rsidRPr="00E82BCD">
        <w:rPr>
          <w:sz w:val="28"/>
          <w:szCs w:val="28"/>
        </w:rPr>
        <w:t>attached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It's</w:t>
      </w:r>
      <w:proofErr w:type="spellEnd"/>
      <w:r w:rsidRPr="00E82BCD">
        <w:rPr>
          <w:sz w:val="28"/>
          <w:szCs w:val="28"/>
        </w:rPr>
        <w:t xml:space="preserve"> D28 </w:t>
      </w:r>
      <w:proofErr w:type="spellStart"/>
      <w:r w:rsidRPr="00E82BCD">
        <w:rPr>
          <w:sz w:val="28"/>
          <w:szCs w:val="28"/>
        </w:rPr>
        <w:t>that's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been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extracted</w:t>
      </w:r>
      <w:proofErr w:type="spellEnd"/>
      <w:r w:rsidRPr="00E82BCD">
        <w:rPr>
          <w:sz w:val="28"/>
          <w:szCs w:val="28"/>
        </w:rPr>
        <w:t>.</w:t>
      </w:r>
    </w:p>
    <w:p w:rsidR="001D16A9" w:rsidRPr="00E82BCD" w:rsidRDefault="001D16A9" w:rsidP="001D16A9">
      <w:pPr>
        <w:pStyle w:val="texto-IEIJ"/>
        <w:ind w:firstLine="709"/>
        <w:jc w:val="both"/>
        <w:rPr>
          <w:sz w:val="28"/>
          <w:szCs w:val="28"/>
        </w:rPr>
      </w:pPr>
      <w:r w:rsidRPr="00E82BCD">
        <w:rPr>
          <w:sz w:val="28"/>
          <w:szCs w:val="28"/>
        </w:rPr>
        <w:t xml:space="preserve">"It is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molar </w:t>
      </w:r>
      <w:proofErr w:type="spellStart"/>
      <w:r w:rsidRPr="00E82BCD">
        <w:rPr>
          <w:sz w:val="28"/>
          <w:szCs w:val="28"/>
        </w:rPr>
        <w:t>compared</w:t>
      </w:r>
      <w:proofErr w:type="spellEnd"/>
      <w:r w:rsidRPr="00E82BCD">
        <w:rPr>
          <w:sz w:val="28"/>
          <w:szCs w:val="28"/>
        </w:rPr>
        <w:t xml:space="preserve"> to a baby </w:t>
      </w:r>
      <w:proofErr w:type="spellStart"/>
      <w:r w:rsidRPr="00E82BCD">
        <w:rPr>
          <w:sz w:val="28"/>
          <w:szCs w:val="28"/>
        </w:rPr>
        <w:t>tooth</w:t>
      </w:r>
      <w:proofErr w:type="spellEnd"/>
      <w:r w:rsidRPr="00E82BCD">
        <w:rPr>
          <w:sz w:val="28"/>
          <w:szCs w:val="28"/>
        </w:rPr>
        <w:t xml:space="preserve">," </w:t>
      </w:r>
      <w:proofErr w:type="spellStart"/>
      <w:r w:rsidRPr="00E82BCD">
        <w:rPr>
          <w:sz w:val="28"/>
          <w:szCs w:val="28"/>
        </w:rPr>
        <w:t>Prof</w:t>
      </w:r>
      <w:proofErr w:type="spellEnd"/>
      <w:r w:rsidRPr="00E82BCD">
        <w:rPr>
          <w:sz w:val="28"/>
          <w:szCs w:val="28"/>
        </w:rPr>
        <w:t xml:space="preserve"> Helen </w:t>
      </w:r>
      <w:proofErr w:type="spellStart"/>
      <w:r w:rsidRPr="00E82BCD">
        <w:rPr>
          <w:sz w:val="28"/>
          <w:szCs w:val="28"/>
        </w:rPr>
        <w:t>Fricker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from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Scripps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Institution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Oceanography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told</w:t>
      </w:r>
      <w:proofErr w:type="spellEnd"/>
      <w:r w:rsidRPr="00E82BCD">
        <w:rPr>
          <w:sz w:val="28"/>
          <w:szCs w:val="28"/>
        </w:rPr>
        <w:t xml:space="preserve"> BBC </w:t>
      </w:r>
      <w:proofErr w:type="spellStart"/>
      <w:r w:rsidRPr="00E82BCD">
        <w:rPr>
          <w:sz w:val="28"/>
          <w:szCs w:val="28"/>
        </w:rPr>
        <w:t>News</w:t>
      </w:r>
      <w:proofErr w:type="spellEnd"/>
      <w:r w:rsidRPr="00E82BCD">
        <w:rPr>
          <w:sz w:val="28"/>
          <w:szCs w:val="28"/>
        </w:rPr>
        <w:t>.</w:t>
      </w:r>
    </w:p>
    <w:p w:rsidR="001D16A9" w:rsidRPr="00E82BCD" w:rsidRDefault="001D16A9" w:rsidP="001D16A9">
      <w:pPr>
        <w:pStyle w:val="texto-IEIJ"/>
        <w:ind w:firstLine="709"/>
        <w:jc w:val="both"/>
        <w:rPr>
          <w:sz w:val="28"/>
          <w:szCs w:val="28"/>
        </w:rPr>
      </w:pPr>
      <w:hyperlink r:id="rId12" w:history="1">
        <w:proofErr w:type="spellStart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Prof</w:t>
        </w:r>
        <w:proofErr w:type="spellEnd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Fricker</w:t>
        </w:r>
        <w:proofErr w:type="spellEnd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had</w:t>
        </w:r>
        <w:proofErr w:type="spellEnd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predicted</w:t>
        </w:r>
        <w:proofErr w:type="spellEnd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back</w:t>
        </w:r>
        <w:proofErr w:type="spellEnd"/>
        <w:r w:rsidRPr="00E82B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in 2002</w:t>
        </w:r>
      </w:hyperlink>
      <w:r w:rsidRPr="00E82BCD">
        <w:rPr>
          <w:sz w:val="28"/>
          <w:szCs w:val="28"/>
        </w:rPr>
        <w:t> </w:t>
      </w:r>
      <w:proofErr w:type="spellStart"/>
      <w:r w:rsidRPr="00E82BCD">
        <w:rPr>
          <w:sz w:val="28"/>
          <w:szCs w:val="28"/>
        </w:rPr>
        <w:t>that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Loose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Tooth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would</w:t>
      </w:r>
      <w:proofErr w:type="spellEnd"/>
      <w:r w:rsidRPr="00E82BCD">
        <w:rPr>
          <w:sz w:val="28"/>
          <w:szCs w:val="28"/>
        </w:rPr>
        <w:t xml:space="preserve"> come </w:t>
      </w:r>
      <w:proofErr w:type="gramStart"/>
      <w:r w:rsidRPr="00E82BCD">
        <w:rPr>
          <w:sz w:val="28"/>
          <w:szCs w:val="28"/>
        </w:rPr>
        <w:t>off</w:t>
      </w:r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sometime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between</w:t>
      </w:r>
      <w:proofErr w:type="spellEnd"/>
      <w:r w:rsidRPr="00E82BCD">
        <w:rPr>
          <w:sz w:val="28"/>
          <w:szCs w:val="28"/>
        </w:rPr>
        <w:t xml:space="preserve"> 2010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2015.</w:t>
      </w:r>
    </w:p>
    <w:p w:rsidR="001D16A9" w:rsidRPr="00E82BCD" w:rsidRDefault="001D16A9" w:rsidP="00E82BCD">
      <w:pPr>
        <w:pStyle w:val="texto-IEIJ"/>
        <w:ind w:firstLine="709"/>
        <w:jc w:val="both"/>
        <w:rPr>
          <w:sz w:val="28"/>
          <w:szCs w:val="28"/>
        </w:rPr>
      </w:pPr>
    </w:p>
    <w:p w:rsidR="00E82BCD" w:rsidRPr="00E82BCD" w:rsidRDefault="00E82BCD" w:rsidP="00D45A85">
      <w:pPr>
        <w:pStyle w:val="texto-IEIJ"/>
        <w:jc w:val="center"/>
        <w:rPr>
          <w:sz w:val="28"/>
          <w:szCs w:val="28"/>
        </w:rPr>
      </w:pPr>
      <w:r w:rsidRPr="00E82BCD">
        <w:rPr>
          <w:noProof/>
          <w:sz w:val="28"/>
          <w:szCs w:val="28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5949315" cy="4286885"/>
            <wp:effectExtent l="19050" t="0" r="0" b="0"/>
            <wp:docPr id="16" name="Imagem 16" descr="Loose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ose Toot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45A85">
        <w:rPr>
          <w:rStyle w:val="story-image-copyright"/>
          <w:i/>
          <w:bdr w:val="none" w:sz="0" w:space="0" w:color="auto" w:frame="1"/>
        </w:rPr>
        <w:t>NASA</w:t>
      </w:r>
      <w:r w:rsidRPr="00D45A85">
        <w:rPr>
          <w:rStyle w:val="off-screen"/>
          <w:i/>
        </w:rPr>
        <w:t>Image</w:t>
      </w:r>
      <w:proofErr w:type="spellEnd"/>
      <w:proofErr w:type="gramEnd"/>
      <w:r w:rsidRPr="00D45A85">
        <w:rPr>
          <w:rStyle w:val="off-screen"/>
          <w:i/>
        </w:rPr>
        <w:t xml:space="preserve"> </w:t>
      </w:r>
      <w:proofErr w:type="spellStart"/>
      <w:r w:rsidRPr="00D45A85">
        <w:rPr>
          <w:rStyle w:val="off-screen"/>
          <w:i/>
        </w:rPr>
        <w:t>caption</w:t>
      </w:r>
      <w:r w:rsidRPr="00D45A85">
        <w:rPr>
          <w:rStyle w:val="media-captiontext"/>
          <w:i/>
          <w:bdr w:val="none" w:sz="0" w:space="0" w:color="auto" w:frame="1"/>
        </w:rPr>
        <w:t>Loose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Tooth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pictured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in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the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early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2000s. D28 is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seen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forming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to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the</w:t>
      </w:r>
      <w:proofErr w:type="spellEnd"/>
      <w:r w:rsidRPr="00D45A85">
        <w:rPr>
          <w:rStyle w:val="media-captiontext"/>
          <w:i/>
          <w:bdr w:val="none" w:sz="0" w:space="0" w:color="auto" w:frame="1"/>
        </w:rPr>
        <w:t xml:space="preserve"> </w:t>
      </w:r>
      <w:proofErr w:type="spellStart"/>
      <w:r w:rsidRPr="00D45A85">
        <w:rPr>
          <w:rStyle w:val="media-captiontext"/>
          <w:i/>
          <w:bdr w:val="none" w:sz="0" w:space="0" w:color="auto" w:frame="1"/>
        </w:rPr>
        <w:t>left</w:t>
      </w:r>
      <w:proofErr w:type="spellEnd"/>
    </w:p>
    <w:p w:rsidR="00E82BCD" w:rsidRPr="00E82BCD" w:rsidRDefault="00E82BCD" w:rsidP="00D45A85">
      <w:pPr>
        <w:pStyle w:val="texto-IEIJ"/>
        <w:ind w:firstLine="709"/>
        <w:jc w:val="both"/>
        <w:rPr>
          <w:sz w:val="28"/>
          <w:szCs w:val="28"/>
        </w:rPr>
      </w:pPr>
      <w:r w:rsidRPr="00E82BCD">
        <w:rPr>
          <w:sz w:val="28"/>
          <w:szCs w:val="28"/>
        </w:rPr>
        <w:t xml:space="preserve">"I </w:t>
      </w:r>
      <w:proofErr w:type="spellStart"/>
      <w:proofErr w:type="gramStart"/>
      <w:r w:rsidRPr="00E82BCD">
        <w:rPr>
          <w:sz w:val="28"/>
          <w:szCs w:val="28"/>
        </w:rPr>
        <w:t>am</w:t>
      </w:r>
      <w:proofErr w:type="spellEnd"/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excited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see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this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calving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event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after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all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these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years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We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knew</w:t>
      </w:r>
      <w:proofErr w:type="spellEnd"/>
      <w:r w:rsidRPr="00E82BCD">
        <w:rPr>
          <w:sz w:val="28"/>
          <w:szCs w:val="28"/>
        </w:rPr>
        <w:t xml:space="preserve"> it </w:t>
      </w:r>
      <w:proofErr w:type="spellStart"/>
      <w:r w:rsidRPr="00E82BCD">
        <w:rPr>
          <w:sz w:val="28"/>
          <w:szCs w:val="28"/>
        </w:rPr>
        <w:t>would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happen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eventually</w:t>
      </w:r>
      <w:proofErr w:type="spellEnd"/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but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just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keep</w:t>
      </w:r>
      <w:proofErr w:type="spellEnd"/>
      <w:r w:rsidRPr="00E82BCD">
        <w:rPr>
          <w:sz w:val="28"/>
          <w:szCs w:val="28"/>
        </w:rPr>
        <w:t xml:space="preserve"> us </w:t>
      </w:r>
      <w:proofErr w:type="spellStart"/>
      <w:r w:rsidRPr="00E82BCD">
        <w:rPr>
          <w:sz w:val="28"/>
          <w:szCs w:val="28"/>
        </w:rPr>
        <w:t>all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our</w:t>
      </w:r>
      <w:proofErr w:type="spellEnd"/>
      <w:r w:rsidRPr="00E82BCD">
        <w:rPr>
          <w:sz w:val="28"/>
          <w:szCs w:val="28"/>
        </w:rPr>
        <w:t xml:space="preserve"> toes, it is </w:t>
      </w:r>
      <w:proofErr w:type="spellStart"/>
      <w:r w:rsidRPr="00E82BCD">
        <w:rPr>
          <w:sz w:val="28"/>
          <w:szCs w:val="28"/>
        </w:rPr>
        <w:t>not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exactly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where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expected</w:t>
      </w:r>
      <w:proofErr w:type="spellEnd"/>
      <w:r w:rsidRPr="00E82BCD">
        <w:rPr>
          <w:sz w:val="28"/>
          <w:szCs w:val="28"/>
        </w:rPr>
        <w:t xml:space="preserve"> it to </w:t>
      </w:r>
      <w:proofErr w:type="spellStart"/>
      <w:r w:rsidRPr="00E82BCD">
        <w:rPr>
          <w:sz w:val="28"/>
          <w:szCs w:val="28"/>
        </w:rPr>
        <w:t>be</w:t>
      </w:r>
      <w:proofErr w:type="spellEnd"/>
      <w:r w:rsidRPr="00E82BCD">
        <w:rPr>
          <w:sz w:val="28"/>
          <w:szCs w:val="28"/>
        </w:rPr>
        <w:t xml:space="preserve">," </w:t>
      </w:r>
      <w:proofErr w:type="spellStart"/>
      <w:r w:rsidRPr="00E82BCD">
        <w:rPr>
          <w:sz w:val="28"/>
          <w:szCs w:val="28"/>
        </w:rPr>
        <w:t>she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said</w:t>
      </w:r>
      <w:proofErr w:type="spellEnd"/>
      <w:r w:rsidRPr="00E82BCD">
        <w:rPr>
          <w:sz w:val="28"/>
          <w:szCs w:val="28"/>
        </w:rPr>
        <w:t>.</w:t>
      </w:r>
    </w:p>
    <w:p w:rsidR="00E82BCD" w:rsidRPr="00E82BCD" w:rsidRDefault="00E82BCD" w:rsidP="00D45A85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Scripps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researcher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stressed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there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was</w:t>
      </w:r>
      <w:proofErr w:type="spellEnd"/>
      <w:r w:rsidRPr="00E82BCD">
        <w:rPr>
          <w:sz w:val="28"/>
          <w:szCs w:val="28"/>
        </w:rPr>
        <w:t xml:space="preserve"> no link </w:t>
      </w:r>
      <w:proofErr w:type="spellStart"/>
      <w:r w:rsidRPr="00E82BCD">
        <w:rPr>
          <w:sz w:val="28"/>
          <w:szCs w:val="28"/>
        </w:rPr>
        <w:t>between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this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event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climate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change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Satellite</w:t>
      </w:r>
      <w:proofErr w:type="spellEnd"/>
      <w:r w:rsidRPr="00E82BCD">
        <w:rPr>
          <w:sz w:val="28"/>
          <w:szCs w:val="28"/>
        </w:rPr>
        <w:t xml:space="preserve"> data </w:t>
      </w:r>
      <w:proofErr w:type="spellStart"/>
      <w:r w:rsidRPr="00E82BCD">
        <w:rPr>
          <w:sz w:val="28"/>
          <w:szCs w:val="28"/>
        </w:rPr>
        <w:t>since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1990s </w:t>
      </w:r>
      <w:proofErr w:type="spellStart"/>
      <w:r w:rsidRPr="00E82BCD">
        <w:rPr>
          <w:sz w:val="28"/>
          <w:szCs w:val="28"/>
        </w:rPr>
        <w:t>has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shown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Amery</w:t>
      </w:r>
      <w:proofErr w:type="spellEnd"/>
      <w:r w:rsidRPr="00E82BCD">
        <w:rPr>
          <w:sz w:val="28"/>
          <w:szCs w:val="28"/>
        </w:rPr>
        <w:t xml:space="preserve"> is </w:t>
      </w:r>
      <w:proofErr w:type="spellStart"/>
      <w:r w:rsidRPr="00E82BCD">
        <w:rPr>
          <w:sz w:val="28"/>
          <w:szCs w:val="28"/>
        </w:rPr>
        <w:t>roughly</w:t>
      </w:r>
      <w:proofErr w:type="spellEnd"/>
      <w:r w:rsidRPr="00E82BCD">
        <w:rPr>
          <w:sz w:val="28"/>
          <w:szCs w:val="28"/>
        </w:rPr>
        <w:t xml:space="preserve"> in balance </w:t>
      </w:r>
      <w:proofErr w:type="spellStart"/>
      <w:r w:rsidRPr="00E82BCD">
        <w:rPr>
          <w:sz w:val="28"/>
          <w:szCs w:val="28"/>
        </w:rPr>
        <w:t>with</w:t>
      </w:r>
      <w:proofErr w:type="spellEnd"/>
      <w:r w:rsidRPr="00E82BCD">
        <w:rPr>
          <w:sz w:val="28"/>
          <w:szCs w:val="28"/>
        </w:rPr>
        <w:t xml:space="preserve"> its </w:t>
      </w:r>
      <w:proofErr w:type="spellStart"/>
      <w:r w:rsidRPr="00E82BCD">
        <w:rPr>
          <w:sz w:val="28"/>
          <w:szCs w:val="28"/>
        </w:rPr>
        <w:t>surroundings</w:t>
      </w:r>
      <w:proofErr w:type="spellEnd"/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despite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experiencing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strong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surface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melt</w:t>
      </w:r>
      <w:proofErr w:type="spellEnd"/>
      <w:r w:rsidRPr="00E82BCD">
        <w:rPr>
          <w:sz w:val="28"/>
          <w:szCs w:val="28"/>
        </w:rPr>
        <w:t xml:space="preserve"> in </w:t>
      </w:r>
      <w:proofErr w:type="spellStart"/>
      <w:proofErr w:type="gramStart"/>
      <w:r w:rsidRPr="00E82BCD">
        <w:rPr>
          <w:sz w:val="28"/>
          <w:szCs w:val="28"/>
        </w:rPr>
        <w:t>summer</w:t>
      </w:r>
      <w:proofErr w:type="spellEnd"/>
      <w:proofErr w:type="gramEnd"/>
      <w:r w:rsidRPr="00E82BCD">
        <w:rPr>
          <w:sz w:val="28"/>
          <w:szCs w:val="28"/>
        </w:rPr>
        <w:t>.</w:t>
      </w:r>
    </w:p>
    <w:p w:rsidR="00E82BCD" w:rsidRDefault="00E82BCD" w:rsidP="00D45A85">
      <w:pPr>
        <w:pStyle w:val="texto-IEIJ"/>
        <w:ind w:firstLine="709"/>
        <w:jc w:val="both"/>
        <w:rPr>
          <w:sz w:val="28"/>
          <w:szCs w:val="28"/>
        </w:rPr>
      </w:pPr>
      <w:r w:rsidRPr="00E82BCD">
        <w:rPr>
          <w:sz w:val="28"/>
          <w:szCs w:val="28"/>
        </w:rPr>
        <w:t>"</w:t>
      </w:r>
      <w:proofErr w:type="spellStart"/>
      <w:r w:rsidRPr="00E82BCD">
        <w:rPr>
          <w:sz w:val="28"/>
          <w:szCs w:val="28"/>
        </w:rPr>
        <w:t>While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there</w:t>
      </w:r>
      <w:proofErr w:type="spellEnd"/>
      <w:r w:rsidRPr="00E82BCD">
        <w:rPr>
          <w:sz w:val="28"/>
          <w:szCs w:val="28"/>
        </w:rPr>
        <w:t xml:space="preserve"> is </w:t>
      </w:r>
      <w:proofErr w:type="spellStart"/>
      <w:r w:rsidRPr="00E82BCD">
        <w:rPr>
          <w:sz w:val="28"/>
          <w:szCs w:val="28"/>
        </w:rPr>
        <w:t>much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be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concerned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about</w:t>
      </w:r>
      <w:proofErr w:type="spellEnd"/>
      <w:r w:rsidRPr="00E82BCD">
        <w:rPr>
          <w:sz w:val="28"/>
          <w:szCs w:val="28"/>
        </w:rPr>
        <w:t xml:space="preserve"> in Antarctica, </w:t>
      </w:r>
      <w:proofErr w:type="spellStart"/>
      <w:r w:rsidRPr="00E82BCD">
        <w:rPr>
          <w:sz w:val="28"/>
          <w:szCs w:val="28"/>
        </w:rPr>
        <w:t>there</w:t>
      </w:r>
      <w:proofErr w:type="spellEnd"/>
      <w:r w:rsidRPr="00E82BCD">
        <w:rPr>
          <w:sz w:val="28"/>
          <w:szCs w:val="28"/>
        </w:rPr>
        <w:t xml:space="preserve"> is no cause for </w:t>
      </w:r>
      <w:proofErr w:type="spellStart"/>
      <w:r w:rsidRPr="00E82BCD">
        <w:rPr>
          <w:sz w:val="28"/>
          <w:szCs w:val="28"/>
        </w:rPr>
        <w:t>alarm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yet</w:t>
      </w:r>
      <w:proofErr w:type="spellEnd"/>
      <w:r w:rsidRPr="00E82BCD">
        <w:rPr>
          <w:sz w:val="28"/>
          <w:szCs w:val="28"/>
        </w:rPr>
        <w:t xml:space="preserve"> for </w:t>
      </w:r>
      <w:proofErr w:type="spellStart"/>
      <w:r w:rsidRPr="00E82BCD">
        <w:rPr>
          <w:sz w:val="28"/>
          <w:szCs w:val="28"/>
        </w:rPr>
        <w:t>this</w:t>
      </w:r>
      <w:proofErr w:type="spellEnd"/>
      <w:r w:rsidRPr="00E82BCD">
        <w:rPr>
          <w:sz w:val="28"/>
          <w:szCs w:val="28"/>
        </w:rPr>
        <w:t xml:space="preserve"> particular ice </w:t>
      </w:r>
      <w:proofErr w:type="spellStart"/>
      <w:r w:rsidRPr="00E82BCD">
        <w:rPr>
          <w:sz w:val="28"/>
          <w:szCs w:val="28"/>
        </w:rPr>
        <w:t>shelf</w:t>
      </w:r>
      <w:proofErr w:type="spellEnd"/>
      <w:r w:rsidRPr="00E82BCD">
        <w:rPr>
          <w:sz w:val="28"/>
          <w:szCs w:val="28"/>
        </w:rPr>
        <w:t xml:space="preserve">," </w:t>
      </w:r>
      <w:proofErr w:type="spellStart"/>
      <w:r w:rsidRPr="00E82BCD">
        <w:rPr>
          <w:sz w:val="28"/>
          <w:szCs w:val="28"/>
        </w:rPr>
        <w:t>Prof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Fricker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added</w:t>
      </w:r>
      <w:proofErr w:type="spellEnd"/>
      <w:r w:rsidRPr="00E82BCD">
        <w:rPr>
          <w:sz w:val="28"/>
          <w:szCs w:val="28"/>
        </w:rPr>
        <w:t>.</w:t>
      </w:r>
    </w:p>
    <w:p w:rsidR="001D16A9" w:rsidRPr="00E82BCD" w:rsidRDefault="001D16A9" w:rsidP="001D16A9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Australian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Antarctic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Division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proofErr w:type="gramStart"/>
      <w:r w:rsidRPr="00E82BCD">
        <w:rPr>
          <w:sz w:val="28"/>
          <w:szCs w:val="28"/>
        </w:rPr>
        <w:t>will</w:t>
      </w:r>
      <w:proofErr w:type="spellEnd"/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however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watching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Amery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closely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see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if</w:t>
      </w:r>
      <w:proofErr w:type="spellEnd"/>
      <w:r w:rsidRPr="00E82BCD">
        <w:rPr>
          <w:sz w:val="28"/>
          <w:szCs w:val="28"/>
        </w:rPr>
        <w:t xml:space="preserve"> it </w:t>
      </w:r>
      <w:proofErr w:type="spellStart"/>
      <w:r w:rsidRPr="00E82BCD">
        <w:rPr>
          <w:sz w:val="28"/>
          <w:szCs w:val="28"/>
        </w:rPr>
        <w:t>reacts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all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division's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scientists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have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instrumentation</w:t>
      </w:r>
      <w:proofErr w:type="spellEnd"/>
      <w:r w:rsidRPr="00E82BCD">
        <w:rPr>
          <w:sz w:val="28"/>
          <w:szCs w:val="28"/>
        </w:rPr>
        <w:t xml:space="preserve"> in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region.</w:t>
      </w:r>
    </w:p>
    <w:p w:rsidR="001D16A9" w:rsidRPr="00E82BCD" w:rsidRDefault="001D16A9" w:rsidP="001D16A9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It's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possible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loss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such</w:t>
      </w:r>
      <w:proofErr w:type="spellEnd"/>
      <w:r w:rsidRPr="00E82BCD">
        <w:rPr>
          <w:sz w:val="28"/>
          <w:szCs w:val="28"/>
        </w:rPr>
        <w:t xml:space="preserve"> a big </w:t>
      </w:r>
      <w:proofErr w:type="spellStart"/>
      <w:proofErr w:type="gramStart"/>
      <w:r w:rsidRPr="00E82BCD">
        <w:rPr>
          <w:sz w:val="28"/>
          <w:szCs w:val="28"/>
        </w:rPr>
        <w:t>berg</w:t>
      </w:r>
      <w:proofErr w:type="spellEnd"/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will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change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stress </w:t>
      </w:r>
      <w:proofErr w:type="spellStart"/>
      <w:r w:rsidRPr="00E82BCD">
        <w:rPr>
          <w:sz w:val="28"/>
          <w:szCs w:val="28"/>
        </w:rPr>
        <w:t>geometry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across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front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ice </w:t>
      </w:r>
      <w:proofErr w:type="spellStart"/>
      <w:r w:rsidRPr="00E82BCD">
        <w:rPr>
          <w:sz w:val="28"/>
          <w:szCs w:val="28"/>
        </w:rPr>
        <w:t>shelf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This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could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influence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behaviour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cracks</w:t>
      </w:r>
      <w:proofErr w:type="spellEnd"/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even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stability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Loose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Tooth</w:t>
      </w:r>
      <w:proofErr w:type="spellEnd"/>
      <w:r w:rsidRPr="00E82BCD">
        <w:rPr>
          <w:sz w:val="28"/>
          <w:szCs w:val="28"/>
        </w:rPr>
        <w:t>.</w:t>
      </w:r>
    </w:p>
    <w:p w:rsidR="001D16A9" w:rsidRDefault="001D16A9" w:rsidP="001D16A9">
      <w:pPr>
        <w:pStyle w:val="texto-IEIJ"/>
        <w:ind w:firstLine="709"/>
        <w:jc w:val="both"/>
        <w:rPr>
          <w:sz w:val="28"/>
          <w:szCs w:val="28"/>
        </w:rPr>
      </w:pPr>
      <w:r w:rsidRPr="00E82BCD">
        <w:rPr>
          <w:sz w:val="28"/>
          <w:szCs w:val="28"/>
        </w:rPr>
        <w:t xml:space="preserve">D28 is </w:t>
      </w:r>
      <w:proofErr w:type="spellStart"/>
      <w:r w:rsidRPr="00E82BCD">
        <w:rPr>
          <w:sz w:val="28"/>
          <w:szCs w:val="28"/>
        </w:rPr>
        <w:t>calculated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be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about</w:t>
      </w:r>
      <w:proofErr w:type="spellEnd"/>
      <w:r w:rsidRPr="00E82BCD">
        <w:rPr>
          <w:sz w:val="28"/>
          <w:szCs w:val="28"/>
        </w:rPr>
        <w:t xml:space="preserve"> 210m </w:t>
      </w:r>
      <w:proofErr w:type="spellStart"/>
      <w:r w:rsidRPr="00E82BCD">
        <w:rPr>
          <w:sz w:val="28"/>
          <w:szCs w:val="28"/>
        </w:rPr>
        <w:t>thick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contains</w:t>
      </w:r>
      <w:proofErr w:type="spellEnd"/>
      <w:r w:rsidRPr="00E82BCD">
        <w:rPr>
          <w:sz w:val="28"/>
          <w:szCs w:val="28"/>
        </w:rPr>
        <w:t xml:space="preserve"> some 315 </w:t>
      </w:r>
      <w:proofErr w:type="spellStart"/>
      <w:r w:rsidRPr="00E82BCD">
        <w:rPr>
          <w:sz w:val="28"/>
          <w:szCs w:val="28"/>
        </w:rPr>
        <w:t>billion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tonnes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of</w:t>
      </w:r>
      <w:proofErr w:type="spellEnd"/>
      <w:r w:rsidRPr="00E82BCD">
        <w:rPr>
          <w:sz w:val="28"/>
          <w:szCs w:val="28"/>
        </w:rPr>
        <w:t xml:space="preserve"> ice.</w:t>
      </w:r>
    </w:p>
    <w:p w:rsidR="001D16A9" w:rsidRPr="00E82BCD" w:rsidRDefault="001D16A9" w:rsidP="001D16A9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name</w:t>
      </w:r>
      <w:proofErr w:type="spellEnd"/>
      <w:r w:rsidRPr="00E82BCD">
        <w:rPr>
          <w:sz w:val="28"/>
          <w:szCs w:val="28"/>
        </w:rPr>
        <w:t xml:space="preserve"> comes </w:t>
      </w:r>
      <w:proofErr w:type="spellStart"/>
      <w:r w:rsidRPr="00E82BCD">
        <w:rPr>
          <w:sz w:val="28"/>
          <w:szCs w:val="28"/>
        </w:rPr>
        <w:t>from</w:t>
      </w:r>
      <w:proofErr w:type="spellEnd"/>
      <w:r w:rsidRPr="00E82BCD">
        <w:rPr>
          <w:sz w:val="28"/>
          <w:szCs w:val="28"/>
        </w:rPr>
        <w:t xml:space="preserve"> a </w:t>
      </w:r>
      <w:proofErr w:type="spellStart"/>
      <w:r w:rsidRPr="00E82BCD">
        <w:rPr>
          <w:sz w:val="28"/>
          <w:szCs w:val="28"/>
        </w:rPr>
        <w:t>classification</w:t>
      </w:r>
      <w:proofErr w:type="spellEnd"/>
      <w:r w:rsidRPr="00E82BCD">
        <w:rPr>
          <w:sz w:val="28"/>
          <w:szCs w:val="28"/>
        </w:rPr>
        <w:t xml:space="preserve"> system </w:t>
      </w:r>
      <w:proofErr w:type="spellStart"/>
      <w:r w:rsidRPr="00E82BCD">
        <w:rPr>
          <w:sz w:val="28"/>
          <w:szCs w:val="28"/>
        </w:rPr>
        <w:t>run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US </w:t>
      </w:r>
      <w:proofErr w:type="spellStart"/>
      <w:r w:rsidRPr="00E82BCD">
        <w:rPr>
          <w:sz w:val="28"/>
          <w:szCs w:val="28"/>
        </w:rPr>
        <w:t>National</w:t>
      </w:r>
      <w:proofErr w:type="spellEnd"/>
      <w:r w:rsidRPr="00E82BCD">
        <w:rPr>
          <w:sz w:val="28"/>
          <w:szCs w:val="28"/>
        </w:rPr>
        <w:t xml:space="preserve"> Ice Center, </w:t>
      </w:r>
      <w:proofErr w:type="spellStart"/>
      <w:r w:rsidRPr="00E82BCD">
        <w:rPr>
          <w:sz w:val="28"/>
          <w:szCs w:val="28"/>
        </w:rPr>
        <w:t>which</w:t>
      </w:r>
      <w:proofErr w:type="spellEnd"/>
      <w:r w:rsidRPr="00E82BCD">
        <w:rPr>
          <w:sz w:val="28"/>
          <w:szCs w:val="28"/>
        </w:rPr>
        <w:t xml:space="preserve"> divides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Antarctic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into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quadrants</w:t>
      </w:r>
      <w:proofErr w:type="spellEnd"/>
      <w:r w:rsidRPr="00E82BCD">
        <w:rPr>
          <w:sz w:val="28"/>
          <w:szCs w:val="28"/>
        </w:rPr>
        <w:t>.</w:t>
      </w:r>
    </w:p>
    <w:p w:rsidR="001D16A9" w:rsidRPr="00E82BCD" w:rsidRDefault="001D16A9" w:rsidP="001D16A9">
      <w:pPr>
        <w:pStyle w:val="texto-IEIJ"/>
        <w:ind w:firstLine="709"/>
        <w:jc w:val="both"/>
        <w:rPr>
          <w:sz w:val="28"/>
          <w:szCs w:val="28"/>
        </w:rPr>
      </w:pPr>
    </w:p>
    <w:p w:rsidR="001D16A9" w:rsidRPr="00E82BCD" w:rsidRDefault="001D16A9" w:rsidP="00D45A85">
      <w:pPr>
        <w:pStyle w:val="texto-IEIJ"/>
        <w:ind w:firstLine="709"/>
        <w:jc w:val="both"/>
        <w:rPr>
          <w:sz w:val="28"/>
          <w:szCs w:val="28"/>
        </w:rPr>
      </w:pPr>
    </w:p>
    <w:p w:rsidR="00290191" w:rsidRDefault="00290191" w:rsidP="00E82BCD">
      <w:pPr>
        <w:pStyle w:val="texto-IEIJ"/>
        <w:rPr>
          <w:sz w:val="28"/>
          <w:szCs w:val="28"/>
          <w:bdr w:val="none" w:sz="0" w:space="0" w:color="auto" w:frame="1"/>
        </w:rPr>
      </w:pPr>
    </w:p>
    <w:p w:rsidR="00E82BCD" w:rsidRPr="00E82BCD" w:rsidRDefault="00E82BCD" w:rsidP="00290191">
      <w:pPr>
        <w:pStyle w:val="texto-IEIJ"/>
        <w:jc w:val="center"/>
        <w:rPr>
          <w:sz w:val="28"/>
          <w:szCs w:val="28"/>
        </w:rPr>
      </w:pPr>
      <w:r w:rsidRPr="00E82BCD">
        <w:rPr>
          <w:noProof/>
          <w:sz w:val="28"/>
          <w:szCs w:val="28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6317673" cy="3550375"/>
            <wp:effectExtent l="19050" t="0" r="6927" b="0"/>
            <wp:docPr id="17" name="Imagem 17" descr="Amery ice s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mery ice she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711" cy="355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CD">
        <w:rPr>
          <w:rStyle w:val="story-image-copyright"/>
          <w:sz w:val="28"/>
          <w:szCs w:val="28"/>
          <w:bdr w:val="none" w:sz="0" w:space="0" w:color="auto" w:frame="1"/>
        </w:rPr>
        <w:t>RI</w:t>
      </w:r>
      <w:r w:rsidRPr="00290191">
        <w:rPr>
          <w:rStyle w:val="story-image-copyright"/>
          <w:i/>
          <w:sz w:val="24"/>
          <w:szCs w:val="24"/>
          <w:bdr w:val="none" w:sz="0" w:space="0" w:color="auto" w:frame="1"/>
        </w:rPr>
        <w:t>CHARD COLEMAN/</w:t>
      </w:r>
      <w:proofErr w:type="spellStart"/>
      <w:proofErr w:type="gramStart"/>
      <w:r w:rsidRPr="00290191">
        <w:rPr>
          <w:rStyle w:val="story-image-copyright"/>
          <w:i/>
          <w:sz w:val="24"/>
          <w:szCs w:val="24"/>
          <w:bdr w:val="none" w:sz="0" w:space="0" w:color="auto" w:frame="1"/>
        </w:rPr>
        <w:t>UTAS</w:t>
      </w:r>
      <w:r w:rsidRPr="00290191">
        <w:rPr>
          <w:rStyle w:val="off-screen"/>
          <w:i/>
          <w:sz w:val="24"/>
          <w:szCs w:val="24"/>
        </w:rPr>
        <w:t>Image</w:t>
      </w:r>
      <w:proofErr w:type="spellEnd"/>
      <w:proofErr w:type="gramEnd"/>
      <w:r w:rsidRPr="00290191">
        <w:rPr>
          <w:rStyle w:val="off-screen"/>
          <w:i/>
          <w:sz w:val="24"/>
          <w:szCs w:val="24"/>
        </w:rPr>
        <w:t xml:space="preserve"> </w:t>
      </w:r>
      <w:proofErr w:type="spellStart"/>
      <w:r w:rsidRPr="00290191">
        <w:rPr>
          <w:rStyle w:val="off-screen"/>
          <w:i/>
          <w:sz w:val="24"/>
          <w:szCs w:val="24"/>
        </w:rPr>
        <w:t>caption</w:t>
      </w:r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Amery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experiences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lot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of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summer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surface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melt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but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the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data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indicates</w:t>
      </w:r>
      <w:proofErr w:type="spellEnd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 xml:space="preserve"> it is in </w:t>
      </w:r>
      <w:proofErr w:type="spellStart"/>
      <w:r w:rsidRPr="00290191">
        <w:rPr>
          <w:rStyle w:val="media-captiontext"/>
          <w:i/>
          <w:sz w:val="24"/>
          <w:szCs w:val="24"/>
          <w:bdr w:val="none" w:sz="0" w:space="0" w:color="auto" w:frame="1"/>
        </w:rPr>
        <w:t>equilibrium</w:t>
      </w:r>
      <w:proofErr w:type="spellEnd"/>
    </w:p>
    <w:p w:rsidR="00E82BCD" w:rsidRPr="00E82BCD" w:rsidRDefault="00E82BCD" w:rsidP="00290191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D </w:t>
      </w:r>
      <w:proofErr w:type="spellStart"/>
      <w:r w:rsidRPr="00E82BCD">
        <w:rPr>
          <w:sz w:val="28"/>
          <w:szCs w:val="28"/>
        </w:rPr>
        <w:t>quadrant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covers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longitudes 90 </w:t>
      </w:r>
      <w:proofErr w:type="spellStart"/>
      <w:r w:rsidRPr="00E82BCD">
        <w:rPr>
          <w:sz w:val="28"/>
          <w:szCs w:val="28"/>
        </w:rPr>
        <w:t>degrees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East</w:t>
      </w:r>
      <w:proofErr w:type="spellEnd"/>
      <w:r w:rsidRPr="00E82BCD">
        <w:rPr>
          <w:sz w:val="28"/>
          <w:szCs w:val="28"/>
        </w:rPr>
        <w:t xml:space="preserve"> to zero </w:t>
      </w:r>
      <w:proofErr w:type="spellStart"/>
      <w:r w:rsidRPr="00E82BCD">
        <w:rPr>
          <w:sz w:val="28"/>
          <w:szCs w:val="28"/>
        </w:rPr>
        <w:t>degrees</w:t>
      </w:r>
      <w:proofErr w:type="spellEnd"/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Prime </w:t>
      </w:r>
      <w:proofErr w:type="spellStart"/>
      <w:r w:rsidRPr="00E82BCD">
        <w:rPr>
          <w:sz w:val="28"/>
          <w:szCs w:val="28"/>
        </w:rPr>
        <w:t>Meridian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This</w:t>
      </w:r>
      <w:proofErr w:type="spellEnd"/>
      <w:r w:rsidRPr="00E82BCD">
        <w:rPr>
          <w:sz w:val="28"/>
          <w:szCs w:val="28"/>
        </w:rPr>
        <w:t xml:space="preserve"> is </w:t>
      </w:r>
      <w:proofErr w:type="spellStart"/>
      <w:r w:rsidRPr="00E82BCD">
        <w:rPr>
          <w:sz w:val="28"/>
          <w:szCs w:val="28"/>
        </w:rPr>
        <w:t>roughly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Amery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Eastern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Weddell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Sea</w:t>
      </w:r>
      <w:proofErr w:type="spellEnd"/>
      <w:r w:rsidRPr="00E82BCD">
        <w:rPr>
          <w:sz w:val="28"/>
          <w:szCs w:val="28"/>
        </w:rPr>
        <w:t>.</w:t>
      </w:r>
    </w:p>
    <w:p w:rsidR="00E82BCD" w:rsidRPr="00E82BCD" w:rsidRDefault="00E82BCD" w:rsidP="00290191">
      <w:pPr>
        <w:pStyle w:val="texto-IEIJ"/>
        <w:ind w:firstLine="709"/>
        <w:jc w:val="both"/>
        <w:rPr>
          <w:sz w:val="28"/>
          <w:szCs w:val="28"/>
        </w:rPr>
      </w:pPr>
      <w:r w:rsidRPr="00E82BCD">
        <w:rPr>
          <w:sz w:val="28"/>
          <w:szCs w:val="28"/>
        </w:rPr>
        <w:t xml:space="preserve">D28 is </w:t>
      </w:r>
      <w:proofErr w:type="spellStart"/>
      <w:r w:rsidRPr="00E82BCD">
        <w:rPr>
          <w:sz w:val="28"/>
          <w:szCs w:val="28"/>
        </w:rPr>
        <w:t>dwarfed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mighty</w:t>
      </w:r>
      <w:proofErr w:type="spellEnd"/>
      <w:r w:rsidRPr="00E82BCD">
        <w:rPr>
          <w:sz w:val="28"/>
          <w:szCs w:val="28"/>
        </w:rPr>
        <w:t xml:space="preserve"> A68 </w:t>
      </w:r>
      <w:proofErr w:type="spellStart"/>
      <w:proofErr w:type="gramStart"/>
      <w:r w:rsidRPr="00E82BCD">
        <w:rPr>
          <w:sz w:val="28"/>
          <w:szCs w:val="28"/>
        </w:rPr>
        <w:t>berg</w:t>
      </w:r>
      <w:proofErr w:type="spellEnd"/>
      <w:proofErr w:type="gramEnd"/>
      <w:r w:rsidRPr="00E82BCD">
        <w:rPr>
          <w:sz w:val="28"/>
          <w:szCs w:val="28"/>
        </w:rPr>
        <w:t xml:space="preserve">, </w:t>
      </w:r>
      <w:proofErr w:type="spellStart"/>
      <w:r w:rsidRPr="00E82BCD">
        <w:rPr>
          <w:sz w:val="28"/>
          <w:szCs w:val="28"/>
        </w:rPr>
        <w:t>which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broke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away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from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Larsen</w:t>
      </w:r>
      <w:proofErr w:type="spellEnd"/>
      <w:r w:rsidRPr="00E82BCD">
        <w:rPr>
          <w:sz w:val="28"/>
          <w:szCs w:val="28"/>
        </w:rPr>
        <w:t xml:space="preserve"> C Ice </w:t>
      </w:r>
      <w:proofErr w:type="spellStart"/>
      <w:r w:rsidRPr="00E82BCD">
        <w:rPr>
          <w:sz w:val="28"/>
          <w:szCs w:val="28"/>
        </w:rPr>
        <w:t>Shelf</w:t>
      </w:r>
      <w:proofErr w:type="spellEnd"/>
      <w:r w:rsidRPr="00E82BCD">
        <w:rPr>
          <w:sz w:val="28"/>
          <w:szCs w:val="28"/>
        </w:rPr>
        <w:t xml:space="preserve"> in 2017. It </w:t>
      </w:r>
      <w:proofErr w:type="spellStart"/>
      <w:r w:rsidRPr="00E82BCD">
        <w:rPr>
          <w:sz w:val="28"/>
          <w:szCs w:val="28"/>
        </w:rPr>
        <w:t>currently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covers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area</w:t>
      </w:r>
      <w:proofErr w:type="spellEnd"/>
      <w:r w:rsidRPr="00E82BCD">
        <w:rPr>
          <w:sz w:val="28"/>
          <w:szCs w:val="28"/>
        </w:rPr>
        <w:t xml:space="preserve"> more </w:t>
      </w:r>
      <w:proofErr w:type="spellStart"/>
      <w:r w:rsidRPr="00E82BCD">
        <w:rPr>
          <w:sz w:val="28"/>
          <w:szCs w:val="28"/>
        </w:rPr>
        <w:t>than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three</w:t>
      </w:r>
      <w:proofErr w:type="spellEnd"/>
      <w:r w:rsidRPr="00E82BCD">
        <w:rPr>
          <w:sz w:val="28"/>
          <w:szCs w:val="28"/>
        </w:rPr>
        <w:t xml:space="preserve"> times as big.</w:t>
      </w:r>
    </w:p>
    <w:p w:rsidR="00E82BCD" w:rsidRDefault="00E82BCD" w:rsidP="00290191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E82BCD">
        <w:rPr>
          <w:sz w:val="28"/>
          <w:szCs w:val="28"/>
        </w:rPr>
        <w:t>Nearshore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currents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winds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proofErr w:type="gramStart"/>
      <w:r w:rsidRPr="00E82BCD">
        <w:rPr>
          <w:sz w:val="28"/>
          <w:szCs w:val="28"/>
        </w:rPr>
        <w:t>will</w:t>
      </w:r>
      <w:proofErr w:type="spellEnd"/>
      <w:proofErr w:type="gram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carry</w:t>
      </w:r>
      <w:proofErr w:type="spellEnd"/>
      <w:r w:rsidRPr="00E82BCD">
        <w:rPr>
          <w:sz w:val="28"/>
          <w:szCs w:val="28"/>
        </w:rPr>
        <w:t xml:space="preserve"> D28 </w:t>
      </w:r>
      <w:proofErr w:type="spellStart"/>
      <w:r w:rsidRPr="00E82BCD">
        <w:rPr>
          <w:sz w:val="28"/>
          <w:szCs w:val="28"/>
        </w:rPr>
        <w:t>westwards</w:t>
      </w:r>
      <w:proofErr w:type="spellEnd"/>
      <w:r w:rsidRPr="00E82BCD">
        <w:rPr>
          <w:sz w:val="28"/>
          <w:szCs w:val="28"/>
        </w:rPr>
        <w:t xml:space="preserve">. </w:t>
      </w:r>
      <w:proofErr w:type="spellStart"/>
      <w:r w:rsidRPr="00E82BCD">
        <w:rPr>
          <w:sz w:val="28"/>
          <w:szCs w:val="28"/>
        </w:rPr>
        <w:t>It's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likely</w:t>
      </w:r>
      <w:proofErr w:type="spellEnd"/>
      <w:r w:rsidRPr="00E82BCD">
        <w:rPr>
          <w:sz w:val="28"/>
          <w:szCs w:val="28"/>
        </w:rPr>
        <w:t xml:space="preserve"> to </w:t>
      </w:r>
      <w:proofErr w:type="spellStart"/>
      <w:r w:rsidRPr="00E82BCD">
        <w:rPr>
          <w:sz w:val="28"/>
          <w:szCs w:val="28"/>
        </w:rPr>
        <w:t>take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several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years</w:t>
      </w:r>
      <w:proofErr w:type="spellEnd"/>
      <w:r w:rsidRPr="00E82BCD">
        <w:rPr>
          <w:sz w:val="28"/>
          <w:szCs w:val="28"/>
        </w:rPr>
        <w:t xml:space="preserve"> for it to </w:t>
      </w:r>
      <w:proofErr w:type="spellStart"/>
      <w:r w:rsidRPr="00E82BCD">
        <w:rPr>
          <w:sz w:val="28"/>
          <w:szCs w:val="28"/>
        </w:rPr>
        <w:t>break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apart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and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melt</w:t>
      </w:r>
      <w:proofErr w:type="spellEnd"/>
      <w:r w:rsidRPr="00E82BCD">
        <w:rPr>
          <w:sz w:val="28"/>
          <w:szCs w:val="28"/>
        </w:rPr>
        <w:t xml:space="preserve"> </w:t>
      </w:r>
      <w:proofErr w:type="spellStart"/>
      <w:r w:rsidRPr="00E82BCD">
        <w:rPr>
          <w:sz w:val="28"/>
          <w:szCs w:val="28"/>
        </w:rPr>
        <w:t>completely</w:t>
      </w:r>
      <w:proofErr w:type="spellEnd"/>
      <w:r w:rsidRPr="00E82BCD">
        <w:rPr>
          <w:sz w:val="28"/>
          <w:szCs w:val="28"/>
        </w:rPr>
        <w:t>.</w:t>
      </w: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</w:t>
      </w: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1. Leia o texto completo atenção.</w:t>
      </w: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segunda leitura, use o marca texto e grife as palavras-chave. </w:t>
      </w: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Em seguida, elabore um jogo de caça-palavras utilizando as palavras-chave. Apresente, no mínimo,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palavra-chave de cada parágrafo (20) distribuídas no texto todo. </w:t>
      </w: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4. Quando o seu jogo estiver pronto, destaque as palavras-chave.</w:t>
      </w: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Apresente o título do jogo. </w:t>
      </w: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</w:p>
    <w:p w:rsidR="001D16A9" w:rsidRDefault="001D16A9" w:rsidP="001D16A9">
      <w:pPr>
        <w:pStyle w:val="texto-IEIJ"/>
        <w:jc w:val="both"/>
        <w:rPr>
          <w:sz w:val="28"/>
          <w:szCs w:val="28"/>
        </w:rPr>
      </w:pPr>
    </w:p>
    <w:p w:rsidR="001D16A9" w:rsidRPr="00E82BCD" w:rsidRDefault="001D16A9" w:rsidP="001D16A9">
      <w:pPr>
        <w:pStyle w:val="texto-IEIJ"/>
        <w:jc w:val="both"/>
        <w:rPr>
          <w:sz w:val="28"/>
          <w:szCs w:val="28"/>
        </w:rPr>
      </w:pPr>
    </w:p>
    <w:p w:rsidR="00E82BCD" w:rsidRDefault="001D16A9" w:rsidP="001D16A9">
      <w:pPr>
        <w:jc w:val="center"/>
      </w:pPr>
      <w:r>
        <w:t>______________________________________</w:t>
      </w:r>
    </w:p>
    <w:p w:rsidR="001D16A9" w:rsidRDefault="001D16A9" w:rsidP="001D16A9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  <w:tr w:rsidR="001D16A9" w:rsidTr="001D16A9">
        <w:tc>
          <w:tcPr>
            <w:tcW w:w="651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  <w:tc>
          <w:tcPr>
            <w:tcW w:w="652" w:type="dxa"/>
          </w:tcPr>
          <w:p w:rsidR="001D16A9" w:rsidRDefault="001D16A9" w:rsidP="001D16A9">
            <w:pPr>
              <w:jc w:val="center"/>
            </w:pPr>
          </w:p>
        </w:tc>
      </w:tr>
    </w:tbl>
    <w:p w:rsidR="001D16A9" w:rsidRPr="00E82BCD" w:rsidRDefault="001D16A9" w:rsidP="00E82BCD"/>
    <w:p w:rsidR="00146118" w:rsidRDefault="00146118" w:rsidP="00146118">
      <w:pPr>
        <w:pStyle w:val="Ttulo1"/>
        <w:shd w:val="clear" w:color="auto" w:fill="FFFFFF"/>
        <w:spacing w:before="0"/>
        <w:jc w:val="center"/>
        <w:textAlignment w:val="baseline"/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</w:pPr>
    </w:p>
    <w:sectPr w:rsidR="00146118" w:rsidSect="00A75112">
      <w:headerReference w:type="default" r:id="rId15"/>
      <w:headerReference w:type="first" r:id="rId16"/>
      <w:footerReference w:type="first" r:id="rId17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58" w:rsidRDefault="00034B58">
      <w:r>
        <w:separator/>
      </w:r>
    </w:p>
  </w:endnote>
  <w:endnote w:type="continuationSeparator" w:id="0">
    <w:p w:rsidR="00034B58" w:rsidRDefault="0003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58" w:rsidRDefault="00034B58">
      <w:r>
        <w:separator/>
      </w:r>
    </w:p>
  </w:footnote>
  <w:footnote w:type="continuationSeparator" w:id="0">
    <w:p w:rsidR="00034B58" w:rsidRDefault="0003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08438B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8438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548235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14611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D5215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52150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services/aop-cambridge-core/content/view/0602BA4781415E4345DC791C636A0F33/S0260305500256851a.pdf/iceberg_calving_from_the_amery_ice_shelf_east_antarctic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m/news/science_and_environment" TargetMode="Externa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717E-D14B-4E58-9C4F-4C9BA568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5</Pages>
  <Words>754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2019-10-02T22:04:00Z</dcterms:created>
  <dcterms:modified xsi:type="dcterms:W3CDTF">2019-10-02T22:04:00Z</dcterms:modified>
</cp:coreProperties>
</file>