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3A123D" w:rsidP="000B5BF4">
      <w:pPr>
        <w:pStyle w:val="ttulo-IEIJ"/>
        <w:jc w:val="center"/>
        <w:rPr>
          <w:sz w:val="36"/>
          <w:szCs w:val="36"/>
        </w:rPr>
      </w:pPr>
      <w:r>
        <w:rPr>
          <w:sz w:val="36"/>
          <w:szCs w:val="36"/>
        </w:rPr>
        <w:t>contos africanos</w:t>
      </w:r>
    </w:p>
    <w:p w:rsidR="007E170A" w:rsidRPr="007E170A" w:rsidRDefault="00D06C30" w:rsidP="007E170A">
      <w:pPr>
        <w:pStyle w:val="texto-IEIJ"/>
      </w:pPr>
      <w:r>
        <w:rPr>
          <w:noProof/>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4000500" cy="3114675"/>
            <wp:effectExtent l="19050" t="0" r="0" b="0"/>
            <wp:wrapThrough wrapText="bothSides">
              <wp:wrapPolygon edited="0">
                <wp:start x="-103" y="0"/>
                <wp:lineTo x="-103" y="21534"/>
                <wp:lineTo x="21600" y="21534"/>
                <wp:lineTo x="21600" y="0"/>
                <wp:lineTo x="-103" y="0"/>
              </wp:wrapPolygon>
            </wp:wrapThrough>
            <wp:docPr id="6" name="Imagem 6" descr="contos africanos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s africanos gratuito"/>
                    <pic:cNvPicPr>
                      <a:picLocks noChangeAspect="1" noChangeArrowheads="1"/>
                    </pic:cNvPicPr>
                  </pic:nvPicPr>
                  <pic:blipFill>
                    <a:blip r:embed="rId8" cstate="print"/>
                    <a:srcRect/>
                    <a:stretch>
                      <a:fillRect/>
                    </a:stretch>
                  </pic:blipFill>
                  <pic:spPr bwMode="auto">
                    <a:xfrm>
                      <a:off x="0" y="0"/>
                      <a:ext cx="4000500" cy="3114675"/>
                    </a:xfrm>
                    <a:prstGeom prst="rect">
                      <a:avLst/>
                    </a:prstGeom>
                    <a:noFill/>
                    <a:ln w="9525">
                      <a:noFill/>
                      <a:miter lim="800000"/>
                      <a:headEnd/>
                      <a:tailEnd/>
                    </a:ln>
                  </pic:spPr>
                </pic:pic>
              </a:graphicData>
            </a:graphic>
          </wp:anchor>
        </w:drawing>
      </w:r>
    </w:p>
    <w:p w:rsidR="007E170A" w:rsidRPr="00595C1F" w:rsidRDefault="003A123D" w:rsidP="007E170A">
      <w:pPr>
        <w:spacing w:line="360" w:lineRule="auto"/>
        <w:jc w:val="both"/>
        <w:rPr>
          <w:rFonts w:ascii="Arial" w:hAnsi="Arial" w:cs="Arial"/>
        </w:rPr>
      </w:pPr>
      <w:r>
        <w:tab/>
      </w:r>
      <w:r w:rsidR="007E170A" w:rsidRPr="00595C1F">
        <w:rPr>
          <w:rFonts w:ascii="Arial" w:hAnsi="Arial" w:cs="Arial"/>
        </w:rPr>
        <w:t xml:space="preserve">A fase </w:t>
      </w:r>
      <w:proofErr w:type="gramStart"/>
      <w:r w:rsidR="007E170A" w:rsidRPr="00595C1F">
        <w:rPr>
          <w:rFonts w:ascii="Arial" w:hAnsi="Arial" w:cs="Arial"/>
        </w:rPr>
        <w:t>4</w:t>
      </w:r>
      <w:proofErr w:type="gramEnd"/>
      <w:r w:rsidR="007E170A" w:rsidRPr="00595C1F">
        <w:rPr>
          <w:rFonts w:ascii="Arial" w:hAnsi="Arial" w:cs="Arial"/>
        </w:rPr>
        <w:t xml:space="preserve"> da CULT é uma oportunidade que você tem de organizar todos os conhecimentos adquiridos nesta edição da CULT.  Desta vez, conhecemos, com maior profundidade, alguns povos do continente africano, através da literatura de seu país.</w:t>
      </w:r>
    </w:p>
    <w:p w:rsidR="007E170A" w:rsidRPr="00595C1F" w:rsidRDefault="007E170A" w:rsidP="007E170A">
      <w:pPr>
        <w:spacing w:line="360" w:lineRule="auto"/>
        <w:jc w:val="both"/>
        <w:rPr>
          <w:rFonts w:ascii="Arial" w:hAnsi="Arial" w:cs="Arial"/>
        </w:rPr>
      </w:pPr>
      <w:r w:rsidRPr="00595C1F">
        <w:rPr>
          <w:rFonts w:ascii="Arial" w:hAnsi="Arial" w:cs="Arial"/>
        </w:rPr>
        <w:tab/>
        <w:t>Para fazer a síntese da CULT XIV, escreva:</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uma</w:t>
      </w:r>
      <w:proofErr w:type="gramEnd"/>
      <w:r w:rsidRPr="00595C1F">
        <w:rPr>
          <w:rFonts w:ascii="Arial" w:hAnsi="Arial" w:cs="Arial"/>
        </w:rPr>
        <w:t xml:space="preserve"> introdução, relatando sobre </w:t>
      </w:r>
      <w:r w:rsidR="0038099E">
        <w:rPr>
          <w:rFonts w:ascii="Arial" w:hAnsi="Arial" w:cs="Arial"/>
        </w:rPr>
        <w:t>as características dos contos lidos nesta edição;</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o</w:t>
      </w:r>
      <w:proofErr w:type="gramEnd"/>
      <w:r w:rsidRPr="00595C1F">
        <w:rPr>
          <w:rFonts w:ascii="Arial" w:hAnsi="Arial" w:cs="Arial"/>
        </w:rPr>
        <w:t xml:space="preserve"> desenvolvimento do texto, apresentando:</w:t>
      </w:r>
      <w:r w:rsidR="00D06C30">
        <w:rPr>
          <w:rFonts w:ascii="Arial" w:hAnsi="Arial" w:cs="Arial"/>
        </w:rPr>
        <w:t xml:space="preserve"> (3 ou 4 parágrafos)</w:t>
      </w:r>
    </w:p>
    <w:p w:rsidR="007E170A" w:rsidRPr="00595C1F" w:rsidRDefault="007E170A" w:rsidP="007E170A">
      <w:pPr>
        <w:spacing w:line="360" w:lineRule="auto"/>
        <w:ind w:left="708"/>
        <w:jc w:val="both"/>
        <w:rPr>
          <w:rFonts w:ascii="Arial" w:hAnsi="Arial" w:cs="Arial"/>
        </w:rPr>
      </w:pPr>
      <w:r w:rsidRPr="00595C1F">
        <w:rPr>
          <w:rFonts w:ascii="Arial" w:hAnsi="Arial" w:cs="Arial"/>
        </w:rPr>
        <w:t xml:space="preserve">- as histórias lidas, </w:t>
      </w:r>
    </w:p>
    <w:p w:rsidR="007E170A" w:rsidRPr="00595C1F" w:rsidRDefault="0038099E" w:rsidP="007E170A">
      <w:pPr>
        <w:spacing w:line="360" w:lineRule="auto"/>
        <w:ind w:left="708"/>
        <w:jc w:val="both"/>
        <w:rPr>
          <w:rFonts w:ascii="Arial" w:hAnsi="Arial" w:cs="Arial"/>
        </w:rPr>
      </w:pPr>
      <w:r>
        <w:rPr>
          <w:rFonts w:ascii="Arial" w:hAnsi="Arial" w:cs="Arial"/>
        </w:rPr>
        <w:t>- os povos relacionados a elas;</w:t>
      </w:r>
    </w:p>
    <w:p w:rsidR="007E170A" w:rsidRPr="00595C1F" w:rsidRDefault="007E170A" w:rsidP="007E170A">
      <w:pPr>
        <w:spacing w:line="360" w:lineRule="auto"/>
        <w:jc w:val="both"/>
        <w:rPr>
          <w:rFonts w:ascii="Arial" w:hAnsi="Arial" w:cs="Arial"/>
        </w:rPr>
      </w:pPr>
      <w:r w:rsidRPr="00595C1F">
        <w:rPr>
          <w:rFonts w:ascii="Arial" w:hAnsi="Arial" w:cs="Arial"/>
        </w:rPr>
        <w:t xml:space="preserve">     c) a conclusão – nessa parte, você deve apresentar:</w:t>
      </w:r>
      <w:r w:rsidR="00D06C30">
        <w:rPr>
          <w:rFonts w:ascii="Arial" w:hAnsi="Arial" w:cs="Arial"/>
        </w:rPr>
        <w:t xml:space="preserve"> (</w:t>
      </w:r>
      <w:proofErr w:type="gramStart"/>
      <w:r w:rsidR="00D06C30">
        <w:rPr>
          <w:rFonts w:ascii="Arial" w:hAnsi="Arial" w:cs="Arial"/>
        </w:rPr>
        <w:t>1</w:t>
      </w:r>
      <w:proofErr w:type="gramEnd"/>
      <w:r w:rsidR="00D06C30">
        <w:rPr>
          <w:rFonts w:ascii="Arial" w:hAnsi="Arial" w:cs="Arial"/>
        </w:rPr>
        <w:t xml:space="preserve"> ou 2 parágrafos)</w:t>
      </w:r>
    </w:p>
    <w:p w:rsidR="007E170A" w:rsidRDefault="007E170A" w:rsidP="00D06C30">
      <w:pPr>
        <w:spacing w:line="360" w:lineRule="auto"/>
        <w:ind w:firstLine="708"/>
        <w:jc w:val="both"/>
      </w:pPr>
      <w:r w:rsidRPr="00595C1F">
        <w:rPr>
          <w:rFonts w:ascii="Arial" w:hAnsi="Arial" w:cs="Arial"/>
        </w:rPr>
        <w:t>-</w:t>
      </w:r>
      <w:proofErr w:type="gramStart"/>
      <w:r w:rsidRPr="00595C1F">
        <w:rPr>
          <w:rFonts w:ascii="Arial" w:hAnsi="Arial" w:cs="Arial"/>
        </w:rPr>
        <w:t xml:space="preserve">  </w:t>
      </w:r>
      <w:proofErr w:type="gramEnd"/>
      <w:r w:rsidRPr="00595C1F">
        <w:rPr>
          <w:rFonts w:ascii="Arial" w:hAnsi="Arial" w:cs="Arial"/>
        </w:rPr>
        <w:t xml:space="preserve">uma comparação dessa cultura à cultura </w:t>
      </w:r>
      <w:r w:rsidR="00D06C30">
        <w:rPr>
          <w:rFonts w:ascii="Arial" w:hAnsi="Arial" w:cs="Arial"/>
        </w:rPr>
        <w:t xml:space="preserve">do povo brasileiro. </w:t>
      </w:r>
    </w:p>
    <w:sectPr w:rsidR="007E170A" w:rsidSect="00A75112">
      <w:headerReference w:type="default" r:id="rId9"/>
      <w:headerReference w:type="first" r:id="rId10"/>
      <w:footerReference w:type="first" r:id="rId1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8E" w:rsidRDefault="00FE558E">
      <w:r>
        <w:separator/>
      </w:r>
    </w:p>
  </w:endnote>
  <w:endnote w:type="continuationSeparator" w:id="0">
    <w:p w:rsidR="00FE558E" w:rsidRDefault="00FE55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8E" w:rsidRDefault="00FE558E">
      <w:r>
        <w:separator/>
      </w:r>
    </w:p>
  </w:footnote>
  <w:footnote w:type="continuationSeparator" w:id="0">
    <w:p w:rsidR="00FE558E" w:rsidRDefault="00FE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6E522D" w:rsidP="00B36A87">
          <w:pPr>
            <w:tabs>
              <w:tab w:val="left" w:pos="7371"/>
            </w:tabs>
            <w:spacing w:before="40"/>
            <w:rPr>
              <w:rFonts w:asciiTheme="minorHAnsi" w:hAnsiTheme="minorHAnsi"/>
              <w:noProof/>
              <w:lang w:eastAsia="pt-BR" w:bidi="ar-SA"/>
            </w:rPr>
          </w:pPr>
          <w:r w:rsidRPr="006E522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5081793"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771C40"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26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7E170A"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4</w:t>
          </w:r>
        </w:p>
      </w:tc>
      <w:tc>
        <w:tcPr>
          <w:tcW w:w="2268" w:type="dxa"/>
          <w:tcBorders>
            <w:top w:val="single" w:sz="4" w:space="0" w:color="auto"/>
          </w:tcBorders>
          <w:vAlign w:val="bottom"/>
        </w:tcPr>
        <w:p w:rsidR="00B567E1" w:rsidRPr="00342091" w:rsidRDefault="00A921B0" w:rsidP="0038099E">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w:t>
          </w:r>
          <w:r w:rsidR="0038099E">
            <w:rPr>
              <w:rFonts w:asciiTheme="minorHAnsi" w:hAnsiTheme="minorHAnsi"/>
              <w:b/>
              <w:noProof/>
              <w:lang w:eastAsia="pt-BR" w:bidi="ar-SA"/>
            </w:rPr>
            <w:t xml:space="preserve"> gama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0498B"/>
    <w:multiLevelType w:val="hybridMultilevel"/>
    <w:tmpl w:val="70AC07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11"/>
  </w:num>
  <w:num w:numId="7">
    <w:abstractNumId w:val="6"/>
  </w:num>
  <w:num w:numId="8">
    <w:abstractNumId w:val="2"/>
  </w:num>
  <w:num w:numId="9">
    <w:abstractNumId w:val="8"/>
  </w:num>
  <w:num w:numId="10">
    <w:abstractNumId w:val="5"/>
  </w:num>
  <w:num w:numId="11">
    <w:abstractNumId w:val="3"/>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5E61"/>
    <w:rsid w:val="002F688F"/>
    <w:rsid w:val="002F6C62"/>
    <w:rsid w:val="002F6D52"/>
    <w:rsid w:val="002F7DF9"/>
    <w:rsid w:val="00300556"/>
    <w:rsid w:val="00300B7B"/>
    <w:rsid w:val="003010EF"/>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099E"/>
    <w:rsid w:val="00381CD2"/>
    <w:rsid w:val="00384E2B"/>
    <w:rsid w:val="003866D4"/>
    <w:rsid w:val="00386812"/>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69"/>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16DD5"/>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22D"/>
    <w:rsid w:val="006E56C3"/>
    <w:rsid w:val="006F4B92"/>
    <w:rsid w:val="006F4F50"/>
    <w:rsid w:val="0070001B"/>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B4E"/>
    <w:rsid w:val="00732D1A"/>
    <w:rsid w:val="007336CA"/>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6BC"/>
    <w:rsid w:val="007D5BBE"/>
    <w:rsid w:val="007D5CE6"/>
    <w:rsid w:val="007D6318"/>
    <w:rsid w:val="007D65B7"/>
    <w:rsid w:val="007D6DBD"/>
    <w:rsid w:val="007D6FF2"/>
    <w:rsid w:val="007E170A"/>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1BAA"/>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95E"/>
    <w:rsid w:val="00982CD7"/>
    <w:rsid w:val="009839FB"/>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0138"/>
    <w:rsid w:val="00A015AC"/>
    <w:rsid w:val="00A01639"/>
    <w:rsid w:val="00A023D0"/>
    <w:rsid w:val="00A07133"/>
    <w:rsid w:val="00A100D4"/>
    <w:rsid w:val="00A10761"/>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A8D"/>
    <w:rsid w:val="00B6757B"/>
    <w:rsid w:val="00B679C4"/>
    <w:rsid w:val="00B7073C"/>
    <w:rsid w:val="00B728AD"/>
    <w:rsid w:val="00B73F19"/>
    <w:rsid w:val="00B757B1"/>
    <w:rsid w:val="00B77118"/>
    <w:rsid w:val="00B777C2"/>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89"/>
    <w:rsid w:val="00C302A8"/>
    <w:rsid w:val="00C311BC"/>
    <w:rsid w:val="00C336FE"/>
    <w:rsid w:val="00C3541D"/>
    <w:rsid w:val="00C36C1C"/>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49DB"/>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C30"/>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906C2"/>
    <w:rsid w:val="00E92088"/>
    <w:rsid w:val="00E976AA"/>
    <w:rsid w:val="00EA02AA"/>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14DB"/>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58E"/>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51EEF-4FA8-487E-8710-4E8A85F1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1</Pages>
  <Words>100</Words>
  <Characters>541</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2019-11-12T19:36:00Z</dcterms:created>
  <dcterms:modified xsi:type="dcterms:W3CDTF">2019-11-12T19:36:00Z</dcterms:modified>
</cp:coreProperties>
</file>