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026F1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onde está o óleo?</w:t>
      </w:r>
    </w:p>
    <w:p w:rsidR="007B1E9F" w:rsidRDefault="007B1E9F" w:rsidP="007B1E9F">
      <w:pPr>
        <w:pStyle w:val="texto-IEIJ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-83523</wp:posOffset>
            </wp:positionH>
            <wp:positionV relativeFrom="paragraph">
              <wp:posOffset>83869</wp:posOffset>
            </wp:positionV>
            <wp:extent cx="6281667" cy="2743200"/>
            <wp:effectExtent l="19050" t="0" r="4833" b="0"/>
            <wp:wrapThrough wrapText="bothSides">
              <wp:wrapPolygon edited="0">
                <wp:start x="-66" y="0"/>
                <wp:lineTo x="-66" y="21450"/>
                <wp:lineTo x="21617" y="21450"/>
                <wp:lineTo x="21617" y="0"/>
                <wp:lineTo x="-66" y="0"/>
              </wp:wrapPolygon>
            </wp:wrapThrough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667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E9F" w:rsidRDefault="007B1E9F" w:rsidP="007B1E9F">
      <w:pPr>
        <w:pStyle w:val="texto-IEIJ"/>
        <w:rPr>
          <w:sz w:val="28"/>
          <w:szCs w:val="28"/>
        </w:rPr>
      </w:pPr>
      <w:r>
        <w:rPr>
          <w:sz w:val="28"/>
          <w:szCs w:val="28"/>
        </w:rPr>
        <w:t>PROPOSTA:</w:t>
      </w:r>
    </w:p>
    <w:p w:rsidR="007B1E9F" w:rsidRDefault="007B1E9F" w:rsidP="007B1E9F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Entregue, amanhã, somente esta proposta. Permaneça com o texto para realizar as próximas fases. </w:t>
      </w:r>
    </w:p>
    <w:p w:rsidR="004B78FE" w:rsidRDefault="007B1E9F" w:rsidP="004B78FE">
      <w:pPr>
        <w:pStyle w:val="texto-IEIJ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Para completar </w:t>
      </w:r>
      <w:r w:rsidR="004B78FE">
        <w:rPr>
          <w:sz w:val="28"/>
          <w:szCs w:val="28"/>
        </w:rPr>
        <w:t xml:space="preserve">a leitura dirigida, leia a </w:t>
      </w:r>
      <w:r w:rsidR="004B78FE" w:rsidRPr="004B78FE">
        <w:rPr>
          <w:i/>
          <w:sz w:val="28"/>
          <w:szCs w:val="28"/>
        </w:rPr>
        <w:t>introdução</w:t>
      </w:r>
      <w:r w:rsidR="004B78FE">
        <w:rPr>
          <w:sz w:val="28"/>
          <w:szCs w:val="28"/>
        </w:rPr>
        <w:t xml:space="preserve">, </w:t>
      </w:r>
      <w:r w:rsidR="004B78FE" w:rsidRPr="004B78FE">
        <w:rPr>
          <w:i/>
          <w:sz w:val="28"/>
          <w:szCs w:val="28"/>
        </w:rPr>
        <w:t>A força da Corrente Sul Equatorial</w:t>
      </w:r>
      <w:r w:rsidR="004B78FE" w:rsidRPr="004B78FE">
        <w:rPr>
          <w:sz w:val="28"/>
          <w:szCs w:val="28"/>
        </w:rPr>
        <w:t xml:space="preserve"> e </w:t>
      </w:r>
      <w:r w:rsidR="004B78FE" w:rsidRPr="004B78FE">
        <w:rPr>
          <w:i/>
          <w:sz w:val="28"/>
          <w:szCs w:val="28"/>
        </w:rPr>
        <w:t>A influência das correntes na formação do Brasil</w:t>
      </w:r>
      <w:r w:rsidR="004B78FE">
        <w:rPr>
          <w:i/>
          <w:sz w:val="28"/>
          <w:szCs w:val="28"/>
        </w:rPr>
        <w:t>.</w:t>
      </w:r>
    </w:p>
    <w:p w:rsidR="004B78FE" w:rsidRDefault="004B78FE" w:rsidP="004B78FE">
      <w:pPr>
        <w:pStyle w:val="texto-IEIJ"/>
        <w:jc w:val="both"/>
        <w:rPr>
          <w:i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4B78FE" w:rsidTr="004B78FE">
        <w:tc>
          <w:tcPr>
            <w:tcW w:w="9779" w:type="dxa"/>
          </w:tcPr>
          <w:p w:rsidR="004B78FE" w:rsidRDefault="004B78FE" w:rsidP="007B1E9F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Explique por que o autor cita que os navegadores do século 19 poderiam palpitar sobre os caminhos do óleo vazado no litoral brasileiro recentemente. </w:t>
            </w:r>
          </w:p>
          <w:p w:rsidR="004B78FE" w:rsidRDefault="004B78FE" w:rsidP="007B1E9F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8"/>
                <w:szCs w:val="28"/>
              </w:rPr>
              <w:br/>
            </w:r>
          </w:p>
        </w:tc>
      </w:tr>
    </w:tbl>
    <w:p w:rsidR="007B1E9F" w:rsidRPr="007B1E9F" w:rsidRDefault="007B1E9F" w:rsidP="007B1E9F">
      <w:pPr>
        <w:pStyle w:val="texto-IEIJ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4B78FE" w:rsidTr="004B78FE">
        <w:tc>
          <w:tcPr>
            <w:tcW w:w="9855" w:type="dxa"/>
          </w:tcPr>
          <w:p w:rsidR="004B78FE" w:rsidRDefault="004B78FE" w:rsidP="004B78FE">
            <w:pPr>
              <w:pStyle w:val="texto-IEIJ"/>
              <w:jc w:val="both"/>
              <w:rPr>
                <w:sz w:val="28"/>
                <w:szCs w:val="28"/>
              </w:rPr>
            </w:pPr>
            <w:r w:rsidRPr="004B78FE">
              <w:rPr>
                <w:sz w:val="28"/>
                <w:szCs w:val="28"/>
              </w:rPr>
              <w:t>Escreva</w:t>
            </w:r>
            <w:proofErr w:type="gramStart"/>
            <w:r w:rsidRPr="004B78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>
              <w:rPr>
                <w:sz w:val="28"/>
                <w:szCs w:val="28"/>
              </w:rPr>
              <w:t xml:space="preserve">a explicação sobre por que o Brasil teve um comércio de escravos negros superior ao das Américas. </w:t>
            </w:r>
          </w:p>
          <w:p w:rsidR="004B78FE" w:rsidRDefault="004B78FE" w:rsidP="004B78FE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78FE" w:rsidRPr="004B78FE" w:rsidRDefault="004B78FE" w:rsidP="004B78FE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4B78FE" w:rsidRPr="001868EE" w:rsidRDefault="004B78FE" w:rsidP="004B78FE">
      <w:pPr>
        <w:pStyle w:val="texto-IEIJ"/>
        <w:rPr>
          <w:b/>
          <w:sz w:val="28"/>
          <w:szCs w:val="28"/>
        </w:rPr>
      </w:pPr>
      <w:r w:rsidRPr="001868EE">
        <w:rPr>
          <w:b/>
          <w:sz w:val="28"/>
          <w:szCs w:val="28"/>
        </w:rPr>
        <w:t>A força da Corrente Sul Equatorial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4B78FE" w:rsidTr="001868EE">
        <w:tc>
          <w:tcPr>
            <w:tcW w:w="9855" w:type="dxa"/>
          </w:tcPr>
          <w:p w:rsidR="004B78FE" w:rsidRDefault="001868EE" w:rsidP="007B1E9F">
            <w:pPr>
              <w:pStyle w:val="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</w:t>
            </w:r>
            <w:r w:rsidR="004B78FE" w:rsidRPr="004B78FE">
              <w:rPr>
                <w:sz w:val="28"/>
                <w:szCs w:val="28"/>
              </w:rPr>
              <w:t xml:space="preserve">Siga, no mapa </w:t>
            </w:r>
            <w:r w:rsidR="004B78FE" w:rsidRPr="004B78FE">
              <w:rPr>
                <w:i/>
                <w:sz w:val="28"/>
                <w:szCs w:val="28"/>
              </w:rPr>
              <w:t>Giro Tropical do Atlântico Sul</w:t>
            </w:r>
            <w:r w:rsidR="004B78F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a simulação sobre o caminho do óleo realizada pelo professor da USP. Descreva as suas descobertas. </w:t>
            </w:r>
          </w:p>
          <w:p w:rsidR="001868EE" w:rsidRDefault="001868EE" w:rsidP="001868EE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868EE" w:rsidRDefault="001868EE" w:rsidP="001868EE">
            <w:pPr>
              <w:pStyle w:val="texto-IEIJ"/>
              <w:jc w:val="both"/>
              <w:rPr>
                <w:kern w:val="0"/>
                <w:sz w:val="28"/>
                <w:szCs w:val="28"/>
                <w:lang w:bidi="ar-SA"/>
              </w:rPr>
            </w:pPr>
            <w:r>
              <w:rPr>
                <w:sz w:val="28"/>
                <w:szCs w:val="28"/>
              </w:rPr>
              <w:t>b</w:t>
            </w:r>
            <w:r w:rsidRPr="001868EE">
              <w:rPr>
                <w:sz w:val="28"/>
                <w:szCs w:val="28"/>
              </w:rPr>
              <w:t xml:space="preserve">) Por que o professor afirma que se o vazamento </w:t>
            </w:r>
            <w:r w:rsidRPr="001868EE">
              <w:rPr>
                <w:kern w:val="0"/>
                <w:sz w:val="28"/>
                <w:szCs w:val="28"/>
                <w:lang w:bidi="ar-SA"/>
              </w:rPr>
              <w:t>tivesse ocorrido um pouco mais ao norte ou um pouco mais ao sul, dificilmente atingiria todos os Estados do Nordeste</w:t>
            </w:r>
            <w:r>
              <w:rPr>
                <w:kern w:val="0"/>
                <w:sz w:val="28"/>
                <w:szCs w:val="28"/>
                <w:lang w:bidi="ar-SA"/>
              </w:rPr>
              <w:t>?</w:t>
            </w:r>
          </w:p>
          <w:p w:rsidR="001868EE" w:rsidRDefault="001868EE" w:rsidP="001868EE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868EE" w:rsidRPr="004B78FE" w:rsidRDefault="001868EE" w:rsidP="001868EE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1868EE" w:rsidRPr="001868EE" w:rsidRDefault="001868EE" w:rsidP="001868EE">
      <w:pPr>
        <w:pStyle w:val="texto-IEIJ"/>
        <w:jc w:val="both"/>
        <w:rPr>
          <w:b/>
          <w:sz w:val="28"/>
          <w:szCs w:val="28"/>
        </w:rPr>
      </w:pPr>
      <w:r w:rsidRPr="001868EE">
        <w:rPr>
          <w:b/>
          <w:sz w:val="28"/>
          <w:szCs w:val="28"/>
        </w:rPr>
        <w:t>A influência das correntes na formação do Brasil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1868EE" w:rsidRPr="001868EE" w:rsidTr="001868EE">
        <w:tc>
          <w:tcPr>
            <w:tcW w:w="9779" w:type="dxa"/>
          </w:tcPr>
          <w:p w:rsidR="001868EE" w:rsidRDefault="001868EE" w:rsidP="007B1E9F">
            <w:pPr>
              <w:pStyle w:val="texto-IEIJ"/>
              <w:rPr>
                <w:sz w:val="28"/>
                <w:szCs w:val="28"/>
              </w:rPr>
            </w:pPr>
            <w:r w:rsidRPr="001868EE">
              <w:rPr>
                <w:sz w:val="28"/>
                <w:szCs w:val="28"/>
              </w:rPr>
              <w:t xml:space="preserve">a) Escreva por que as correntes marítimas influenciaram na formação do Brasil. </w:t>
            </w:r>
          </w:p>
          <w:p w:rsidR="001868EE" w:rsidRDefault="001868EE" w:rsidP="001868EE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868EE" w:rsidRDefault="001868EE" w:rsidP="001868EE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b) Siga os caminhos das correntes, nos mapas anexos.  Descreva a história do navio </w:t>
            </w:r>
            <w:r w:rsidR="003031A9">
              <w:rPr>
                <w:sz w:val="28"/>
                <w:szCs w:val="28"/>
              </w:rPr>
              <w:t xml:space="preserve">que não conseguiu conter a Revolta das Balaiadas. </w:t>
            </w:r>
          </w:p>
          <w:p w:rsidR="003031A9" w:rsidRDefault="003031A9" w:rsidP="001868EE">
            <w:pPr>
              <w:pStyle w:val="texto-IEIJ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031A9" w:rsidRPr="001868EE" w:rsidRDefault="003031A9" w:rsidP="001868EE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7B1E9F" w:rsidRDefault="007B1E9F" w:rsidP="007B1E9F">
      <w:pPr>
        <w:pStyle w:val="texto-IEIJ"/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3031A9" w:rsidRPr="003031A9" w:rsidTr="003031A9">
        <w:tc>
          <w:tcPr>
            <w:tcW w:w="9779" w:type="dxa"/>
          </w:tcPr>
          <w:p w:rsidR="003031A9" w:rsidRDefault="003031A9" w:rsidP="007B1E9F">
            <w:pPr>
              <w:pStyle w:val="texto-IEIJ"/>
              <w:rPr>
                <w:sz w:val="28"/>
                <w:szCs w:val="28"/>
              </w:rPr>
            </w:pPr>
            <w:r w:rsidRPr="003031A9">
              <w:rPr>
                <w:sz w:val="28"/>
                <w:szCs w:val="28"/>
              </w:rPr>
              <w:t>Escreva uma notícia atualizada sobre o vazamento de óleo no Nordeste do Brasil.</w:t>
            </w:r>
          </w:p>
          <w:p w:rsidR="003031A9" w:rsidRPr="003031A9" w:rsidRDefault="003031A9" w:rsidP="007B1E9F">
            <w:pPr>
              <w:pStyle w:val="texto-IEIJ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</w:t>
            </w:r>
            <w:r>
              <w:rPr>
                <w:sz w:val="28"/>
                <w:szCs w:val="28"/>
              </w:rPr>
              <w:b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031A9" w:rsidRPr="003031A9" w:rsidRDefault="003031A9" w:rsidP="007B1E9F">
            <w:pPr>
              <w:pStyle w:val="texto-IEIJ"/>
              <w:rPr>
                <w:sz w:val="28"/>
                <w:szCs w:val="28"/>
              </w:rPr>
            </w:pPr>
          </w:p>
        </w:tc>
      </w:tr>
    </w:tbl>
    <w:p w:rsidR="001868EE" w:rsidRPr="007B1E9F" w:rsidRDefault="001868EE" w:rsidP="003031A9">
      <w:pPr>
        <w:pStyle w:val="texto-IEIJ"/>
        <w:spacing w:before="0"/>
      </w:pPr>
    </w:p>
    <w:p w:rsidR="007322FD" w:rsidRDefault="003031A9" w:rsidP="003031A9">
      <w:pPr>
        <w:pStyle w:val="Ttulo1"/>
        <w:shd w:val="clear" w:color="auto" w:fill="FFFFFF"/>
        <w:spacing w:before="0"/>
        <w:jc w:val="center"/>
        <w:textAlignment w:val="baseline"/>
      </w:pPr>
      <w:r>
        <w:rPr>
          <w:rFonts w:ascii="Helvetica" w:hAnsi="Helvetica" w:cs="Helvetica"/>
          <w:noProof/>
          <w:color w:val="1E1E1E"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-38888</wp:posOffset>
            </wp:positionH>
            <wp:positionV relativeFrom="paragraph">
              <wp:posOffset>357089</wp:posOffset>
            </wp:positionV>
            <wp:extent cx="6107386" cy="3436882"/>
            <wp:effectExtent l="19050" t="0" r="7664" b="0"/>
            <wp:wrapNone/>
            <wp:docPr id="4" name="Imagem 2" descr="Resultado de imagem para vazamento óleo nordeste ani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vazamento óleo nordeste anima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386" cy="343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22FD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F8" w:rsidRDefault="001E26F8">
      <w:r>
        <w:separator/>
      </w:r>
    </w:p>
  </w:endnote>
  <w:endnote w:type="continuationSeparator" w:id="0">
    <w:p w:rsidR="001E26F8" w:rsidRDefault="001E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F8" w:rsidRDefault="001E26F8">
      <w:r>
        <w:separator/>
      </w:r>
    </w:p>
  </w:footnote>
  <w:footnote w:type="continuationSeparator" w:id="0">
    <w:p w:rsidR="001E26F8" w:rsidRDefault="001E2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35032A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35032A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5515721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3026F1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27</w:t>
          </w:r>
          <w:r w:rsidR="00771C40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3026F1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3026F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4263F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A21E2"/>
    <w:multiLevelType w:val="multilevel"/>
    <w:tmpl w:val="42C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37C06"/>
    <w:multiLevelType w:val="hybridMultilevel"/>
    <w:tmpl w:val="3140AA32"/>
    <w:lvl w:ilvl="0" w:tplc="4E163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13"/>
  </w:num>
  <w:num w:numId="7">
    <w:abstractNumId w:val="7"/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055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68EE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26F8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6DE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26F1"/>
    <w:rsid w:val="003031A9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319"/>
    <w:rsid w:val="00344FAD"/>
    <w:rsid w:val="003457C6"/>
    <w:rsid w:val="00346142"/>
    <w:rsid w:val="003472E1"/>
    <w:rsid w:val="0035032A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5F7C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263F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B78FE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5876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48D4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2FD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1E9F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5EF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124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07FA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2EF8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86D58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80A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3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783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8922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EC85-82E5-409B-9381-E845F548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1</TotalTime>
  <Pages>3</Pages>
  <Words>707</Words>
  <Characters>3818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2019-11-17T20:09:00Z</dcterms:created>
  <dcterms:modified xsi:type="dcterms:W3CDTF">2019-11-17T20:09:00Z</dcterms:modified>
</cp:coreProperties>
</file>