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526E15" w:rsidRPr="00526E15" w:rsidRDefault="00526E15" w:rsidP="00526E15">
      <w:pPr>
        <w:pStyle w:val="texto-IEIJ"/>
      </w:pPr>
    </w:p>
    <w:p w:rsidR="00722E4F" w:rsidRDefault="00526E15" w:rsidP="00722E4F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3805131"/>
            <wp:effectExtent l="19050" t="0" r="0" b="0"/>
            <wp:docPr id="15" name="Imagem 15" descr="Resultado de imagem para onde está o óle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onde está o óleo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EE" w:rsidRPr="00526E15" w:rsidRDefault="00EA3BEE" w:rsidP="00526E15">
      <w:pPr>
        <w:pStyle w:val="texto-IEIJ"/>
        <w:jc w:val="both"/>
        <w:rPr>
          <w:sz w:val="28"/>
          <w:szCs w:val="28"/>
        </w:rPr>
      </w:pPr>
      <w:r w:rsidRPr="00526E15">
        <w:rPr>
          <w:sz w:val="28"/>
          <w:szCs w:val="28"/>
        </w:rPr>
        <w:t xml:space="preserve">Leia os subtítulos </w:t>
      </w:r>
      <w:r w:rsidRPr="00526E15">
        <w:rPr>
          <w:i/>
          <w:sz w:val="28"/>
          <w:szCs w:val="28"/>
        </w:rPr>
        <w:t>Trocas entre Brasil e África</w:t>
      </w:r>
      <w:r w:rsidRPr="00526E15">
        <w:rPr>
          <w:sz w:val="28"/>
          <w:szCs w:val="28"/>
        </w:rPr>
        <w:t xml:space="preserve"> e </w:t>
      </w:r>
      <w:r w:rsidRPr="00526E15">
        <w:rPr>
          <w:i/>
          <w:sz w:val="28"/>
          <w:szCs w:val="28"/>
        </w:rPr>
        <w:t>Vazamentos no futuro?</w:t>
      </w:r>
      <w:r w:rsidRPr="00526E15">
        <w:rPr>
          <w:sz w:val="28"/>
          <w:szCs w:val="28"/>
        </w:rPr>
        <w:t xml:space="preserve"> </w:t>
      </w:r>
      <w:proofErr w:type="gramStart"/>
      <w:r w:rsidR="00526E15">
        <w:rPr>
          <w:sz w:val="28"/>
          <w:szCs w:val="28"/>
        </w:rPr>
        <w:t>d</w:t>
      </w:r>
      <w:r w:rsidRPr="00526E15">
        <w:rPr>
          <w:sz w:val="28"/>
          <w:szCs w:val="28"/>
        </w:rPr>
        <w:t>o</w:t>
      </w:r>
      <w:proofErr w:type="gramEnd"/>
      <w:r w:rsidRPr="00526E15">
        <w:rPr>
          <w:sz w:val="28"/>
          <w:szCs w:val="28"/>
        </w:rPr>
        <w:t xml:space="preserve"> texto anexo à fase 1. </w:t>
      </w:r>
    </w:p>
    <w:p w:rsidR="000F49F1" w:rsidRPr="000F49F1" w:rsidRDefault="000F49F1" w:rsidP="000F49F1">
      <w:pPr>
        <w:pStyle w:val="texto-IEIJ"/>
        <w:jc w:val="both"/>
        <w:rPr>
          <w:b/>
          <w:sz w:val="28"/>
          <w:szCs w:val="28"/>
        </w:rPr>
      </w:pPr>
      <w:r w:rsidRPr="000F49F1">
        <w:rPr>
          <w:b/>
          <w:sz w:val="28"/>
          <w:szCs w:val="28"/>
        </w:rPr>
        <w:t xml:space="preserve">Questão </w:t>
      </w:r>
      <w:proofErr w:type="gramStart"/>
      <w:r w:rsidRPr="000F49F1">
        <w:rPr>
          <w:b/>
          <w:sz w:val="28"/>
          <w:szCs w:val="28"/>
        </w:rPr>
        <w:t>1</w:t>
      </w:r>
      <w:proofErr w:type="gramEnd"/>
    </w:p>
    <w:p w:rsidR="00EA3BEE" w:rsidRPr="000F49F1" w:rsidRDefault="00526E15" w:rsidP="000F49F1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704215</wp:posOffset>
            </wp:positionV>
            <wp:extent cx="2287905" cy="1520190"/>
            <wp:effectExtent l="19050" t="0" r="0" b="0"/>
            <wp:wrapThrough wrapText="bothSides">
              <wp:wrapPolygon edited="0">
                <wp:start x="-180" y="0"/>
                <wp:lineTo x="-180" y="21383"/>
                <wp:lineTo x="21582" y="21383"/>
                <wp:lineTo x="21582" y="0"/>
                <wp:lineTo x="-180" y="0"/>
              </wp:wrapPolygon>
            </wp:wrapThrough>
            <wp:docPr id="18" name="Imagem 18" descr="http://paulista.pe.gov.br/site/app/webroot/files/arquivos/22072016110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ulista.pe.gov.br/site/app/webroot/files/arquivos/22072016110100000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EE" w:rsidRPr="000F49F1">
        <w:rPr>
          <w:sz w:val="28"/>
          <w:szCs w:val="28"/>
        </w:rPr>
        <w:t xml:space="preserve">Provérbio ou </w:t>
      </w:r>
      <w:hyperlink r:id="rId10" w:tooltip="Ditado popular" w:history="1">
        <w:r w:rsidR="00EA3BEE" w:rsidRPr="000F49F1">
          <w:rPr>
            <w:rStyle w:val="Hyperlink"/>
            <w:color w:val="auto"/>
            <w:sz w:val="28"/>
            <w:szCs w:val="28"/>
            <w:u w:val="none"/>
          </w:rPr>
          <w:t>ditado popular</w:t>
        </w:r>
      </w:hyperlink>
      <w:r w:rsidR="00EA3BEE" w:rsidRPr="000F49F1">
        <w:rPr>
          <w:sz w:val="28"/>
          <w:szCs w:val="28"/>
        </w:rPr>
        <w:t xml:space="preserve">, do latim </w:t>
      </w:r>
      <w:proofErr w:type="spellStart"/>
      <w:r w:rsidR="00EA3BEE" w:rsidRPr="000F49F1">
        <w:rPr>
          <w:i/>
          <w:sz w:val="28"/>
          <w:szCs w:val="28"/>
        </w:rPr>
        <w:t>proverbium</w:t>
      </w:r>
      <w:proofErr w:type="spellEnd"/>
      <w:r w:rsidR="00EA3BEE" w:rsidRPr="000F49F1">
        <w:rPr>
          <w:sz w:val="28"/>
          <w:szCs w:val="28"/>
        </w:rPr>
        <w:t xml:space="preserve">, é uma frase de caráter popular, com um texto mínimo de autor anônimo que é </w:t>
      </w:r>
      <w:proofErr w:type="gramStart"/>
      <w:r w:rsidR="00EA3BEE" w:rsidRPr="000F49F1">
        <w:rPr>
          <w:sz w:val="28"/>
          <w:szCs w:val="28"/>
        </w:rPr>
        <w:t>várias vezes repetido</w:t>
      </w:r>
      <w:proofErr w:type="gramEnd"/>
      <w:r w:rsidR="00EA3BEE" w:rsidRPr="000F49F1">
        <w:rPr>
          <w:sz w:val="28"/>
          <w:szCs w:val="28"/>
        </w:rPr>
        <w:t xml:space="preserve"> e se baseia no senso comum de um determinado meio cultural. Depois de ler o texto “</w:t>
      </w:r>
      <w:r w:rsidR="000F49F1">
        <w:rPr>
          <w:sz w:val="28"/>
          <w:szCs w:val="28"/>
        </w:rPr>
        <w:t>Trocas entre o Brasil e África</w:t>
      </w:r>
      <w:r w:rsidR="00EA3BEE" w:rsidRPr="000F49F1">
        <w:rPr>
          <w:sz w:val="28"/>
          <w:szCs w:val="28"/>
        </w:rPr>
        <w:t xml:space="preserve"> da Paz”, marque o provérbio que melhor se ajusta a ele. Explique por quê. </w:t>
      </w:r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 xml:space="preserve">(A) </w:t>
      </w:r>
      <w:r w:rsidR="000F49F1" w:rsidRPr="000F49F1">
        <w:rPr>
          <w:sz w:val="28"/>
          <w:szCs w:val="28"/>
        </w:rPr>
        <w:t>Cada um deve remar com os remos que tem (provérbio inglês)</w:t>
      </w:r>
      <w:r w:rsidR="00526E15" w:rsidRPr="00526E15">
        <w:t xml:space="preserve"> </w:t>
      </w:r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lastRenderedPageBreak/>
        <w:t xml:space="preserve">(B) </w:t>
      </w:r>
      <w:r w:rsidR="000F49F1" w:rsidRPr="000F49F1">
        <w:rPr>
          <w:sz w:val="28"/>
          <w:szCs w:val="28"/>
        </w:rPr>
        <w:t xml:space="preserve">Não adianta remar contra </w:t>
      </w:r>
      <w:proofErr w:type="gramStart"/>
      <w:r w:rsidR="000F49F1" w:rsidRPr="000F49F1">
        <w:rPr>
          <w:sz w:val="28"/>
          <w:szCs w:val="28"/>
        </w:rPr>
        <w:t>a marés</w:t>
      </w:r>
      <w:proofErr w:type="gramEnd"/>
      <w:r w:rsidR="000F49F1" w:rsidRPr="000F49F1">
        <w:rPr>
          <w:sz w:val="28"/>
          <w:szCs w:val="28"/>
        </w:rPr>
        <w:t>. (provérbio português)</w:t>
      </w:r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 xml:space="preserve">(C) Nem tudo que reluz é ouro. </w:t>
      </w:r>
    </w:p>
    <w:p w:rsidR="00EA3BEE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>(D) Um homem prevenido vale por dois.</w:t>
      </w:r>
    </w:p>
    <w:p w:rsidR="000F49F1" w:rsidRDefault="000F49F1" w:rsidP="000F49F1">
      <w:pPr>
        <w:pStyle w:val="texto-IEIJ"/>
        <w:rPr>
          <w:rFonts w:cs="Arial"/>
          <w:sz w:val="28"/>
          <w:szCs w:val="28"/>
        </w:rPr>
      </w:pPr>
      <w:r w:rsidRPr="000F49F1">
        <w:rPr>
          <w:rFonts w:cs="Arial"/>
          <w:sz w:val="28"/>
          <w:szCs w:val="28"/>
        </w:rPr>
        <w:t>(E) Quem semeia ventos, colhe tempestades.</w:t>
      </w:r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</w:p>
    <w:p w:rsidR="00EE57E9" w:rsidRP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 xml:space="preserve">Questão </w:t>
      </w:r>
      <w:proofErr w:type="gramStart"/>
      <w:r w:rsidRPr="00EE57E9">
        <w:rPr>
          <w:rFonts w:cs="Arial"/>
          <w:sz w:val="28"/>
          <w:szCs w:val="28"/>
        </w:rPr>
        <w:t>2</w:t>
      </w:r>
      <w:proofErr w:type="gramEnd"/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>No parágrafo a seguir aparece uma série de palavras ou expressões destacadas. Substitua-as por outras sem alterar o seu sentido</w:t>
      </w:r>
      <w:r>
        <w:rPr>
          <w:rFonts w:cs="Arial"/>
          <w:sz w:val="28"/>
          <w:szCs w:val="28"/>
        </w:rPr>
        <w:t>.</w:t>
      </w:r>
    </w:p>
    <w:p w:rsidR="00EE57E9" w:rsidRPr="00526E15" w:rsidRDefault="00526E15" w:rsidP="00526E15">
      <w:pPr>
        <w:pStyle w:val="texto-IEIJ"/>
        <w:jc w:val="both"/>
        <w:rPr>
          <w:rFonts w:cs="Arial"/>
          <w:sz w:val="28"/>
          <w:szCs w:val="28"/>
        </w:rPr>
      </w:pPr>
      <w:r w:rsidRPr="00526E15">
        <w:rPr>
          <w:sz w:val="28"/>
          <w:szCs w:val="28"/>
          <w:lang w:bidi="ar-SA"/>
        </w:rPr>
        <w:t xml:space="preserve">"A </w:t>
      </w:r>
      <w:r w:rsidRPr="00526E15">
        <w:rPr>
          <w:sz w:val="28"/>
          <w:szCs w:val="28"/>
          <w:u w:val="single"/>
          <w:lang w:bidi="ar-SA"/>
        </w:rPr>
        <w:t>relativa</w:t>
      </w:r>
      <w:r w:rsidRPr="00526E15">
        <w:rPr>
          <w:sz w:val="28"/>
          <w:szCs w:val="28"/>
          <w:lang w:bidi="ar-SA"/>
        </w:rPr>
        <w:t xml:space="preserve"> segurança e facilidade como se navegava da </w:t>
      </w:r>
      <w:r w:rsidRPr="00526E15">
        <w:rPr>
          <w:sz w:val="28"/>
          <w:szCs w:val="28"/>
          <w:u w:val="single"/>
          <w:lang w:bidi="ar-SA"/>
        </w:rPr>
        <w:t>costa</w:t>
      </w:r>
      <w:r w:rsidRPr="00526E15">
        <w:rPr>
          <w:sz w:val="28"/>
          <w:szCs w:val="28"/>
          <w:lang w:bidi="ar-SA"/>
        </w:rPr>
        <w:t xml:space="preserve"> brasileira ao </w:t>
      </w:r>
      <w:r w:rsidRPr="00526E15">
        <w:rPr>
          <w:sz w:val="28"/>
          <w:szCs w:val="28"/>
          <w:u w:val="single"/>
          <w:lang w:bidi="ar-SA"/>
        </w:rPr>
        <w:t>golfo</w:t>
      </w:r>
      <w:r w:rsidRPr="00526E15">
        <w:rPr>
          <w:sz w:val="28"/>
          <w:szCs w:val="28"/>
          <w:lang w:bidi="ar-SA"/>
        </w:rPr>
        <w:t xml:space="preserve"> de Guiné ou Angola permitia que navios de pequeno porte, como as </w:t>
      </w:r>
      <w:r w:rsidRPr="00526E15">
        <w:rPr>
          <w:sz w:val="28"/>
          <w:szCs w:val="28"/>
          <w:u w:val="single"/>
          <w:lang w:bidi="ar-SA"/>
        </w:rPr>
        <w:t>escunas</w:t>
      </w:r>
      <w:r w:rsidRPr="00526E15">
        <w:rPr>
          <w:sz w:val="28"/>
          <w:szCs w:val="28"/>
          <w:lang w:bidi="ar-SA"/>
        </w:rPr>
        <w:t xml:space="preserve"> de dois </w:t>
      </w:r>
      <w:r w:rsidRPr="00526E15">
        <w:rPr>
          <w:sz w:val="28"/>
          <w:szCs w:val="28"/>
          <w:u w:val="single"/>
          <w:lang w:bidi="ar-SA"/>
        </w:rPr>
        <w:t>mastros</w:t>
      </w:r>
      <w:r w:rsidRPr="00526E15">
        <w:rPr>
          <w:sz w:val="28"/>
          <w:szCs w:val="28"/>
          <w:lang w:bidi="ar-SA"/>
        </w:rPr>
        <w:t xml:space="preserve"> que navegavam no rio São Francisco, empreitassem </w:t>
      </w:r>
      <w:r w:rsidRPr="00526E15">
        <w:rPr>
          <w:sz w:val="28"/>
          <w:szCs w:val="28"/>
          <w:u w:val="single"/>
          <w:lang w:bidi="ar-SA"/>
        </w:rPr>
        <w:t>viagens negreiras</w:t>
      </w:r>
      <w:r w:rsidRPr="00526E15">
        <w:rPr>
          <w:sz w:val="28"/>
          <w:szCs w:val="28"/>
          <w:lang w:bidi="ar-SA"/>
        </w:rPr>
        <w:t>"</w:t>
      </w:r>
      <w:r>
        <w:rPr>
          <w:sz w:val="28"/>
          <w:szCs w:val="28"/>
          <w:lang w:bidi="ar-SA"/>
        </w:rPr>
        <w:t xml:space="preserve">. </w:t>
      </w:r>
    </w:p>
    <w:p w:rsidR="00526E15" w:rsidRDefault="00EA1032" w:rsidP="000F49F1">
      <w:pPr>
        <w:pStyle w:val="texto-IEIJ"/>
        <w:rPr>
          <w:rFonts w:cs="Arial"/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113664"/>
            <wp:effectExtent l="19050" t="0" r="0" b="0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E9" w:rsidRDefault="00164F02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3</w:t>
      </w:r>
      <w:proofErr w:type="gramEnd"/>
    </w:p>
    <w:p w:rsidR="00164F02" w:rsidRPr="001577DD" w:rsidRDefault="00526E15" w:rsidP="00164F0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a) Forme </w:t>
      </w:r>
      <w:proofErr w:type="gramStart"/>
      <w:r>
        <w:rPr>
          <w:sz w:val="28"/>
          <w:szCs w:val="28"/>
        </w:rPr>
        <w:t>3</w:t>
      </w:r>
      <w:proofErr w:type="gramEnd"/>
      <w:r w:rsidR="00164F02" w:rsidRPr="001577DD">
        <w:rPr>
          <w:sz w:val="28"/>
          <w:szCs w:val="28"/>
        </w:rPr>
        <w:t xml:space="preserve"> grupos de palavras. 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>b) Escreva um título para cada grupo formado.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c) Explique o critério escolhido.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64F02" w:rsidTr="00164F02">
        <w:tc>
          <w:tcPr>
            <w:tcW w:w="9779" w:type="dxa"/>
          </w:tcPr>
          <w:p w:rsidR="001577DD" w:rsidRDefault="00EA1032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>GOLFO DA GUINÉ</w:t>
            </w:r>
            <w:proofErr w:type="gramStart"/>
            <w:r>
              <w:rPr>
                <w:b/>
                <w:sz w:val="28"/>
                <w:szCs w:val="28"/>
                <w:lang w:bidi="ar-SA"/>
              </w:rPr>
              <w:t xml:space="preserve">    </w:t>
            </w:r>
            <w:proofErr w:type="gramEnd"/>
            <w:r w:rsidR="001577DD" w:rsidRPr="001577DD">
              <w:rPr>
                <w:b/>
                <w:sz w:val="28"/>
                <w:szCs w:val="28"/>
              </w:rPr>
              <w:t xml:space="preserve">DACAR </w:t>
            </w:r>
            <w:r w:rsidR="001577DD">
              <w:rPr>
                <w:b/>
                <w:sz w:val="28"/>
                <w:szCs w:val="28"/>
              </w:rPr>
              <w:t xml:space="preserve">     </w:t>
            </w:r>
            <w:r w:rsidR="001577DD" w:rsidRPr="001577DD">
              <w:rPr>
                <w:b/>
                <w:sz w:val="28"/>
                <w:szCs w:val="28"/>
              </w:rPr>
              <w:t>PRÉ-SAL</w:t>
            </w:r>
            <w:r w:rsidR="001577DD"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 w:rsidR="001577DD">
              <w:rPr>
                <w:b/>
                <w:sz w:val="28"/>
                <w:szCs w:val="28"/>
                <w:lang w:bidi="ar-SA"/>
              </w:rPr>
              <w:t xml:space="preserve">     </w:t>
            </w:r>
            <w:r w:rsidR="001577DD" w:rsidRPr="001577DD">
              <w:rPr>
                <w:b/>
                <w:sz w:val="28"/>
                <w:szCs w:val="28"/>
              </w:rPr>
              <w:t>SENEGAL</w:t>
            </w:r>
            <w:r w:rsidR="001577DD"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 w:rsidR="001577DD">
              <w:rPr>
                <w:b/>
                <w:sz w:val="28"/>
                <w:szCs w:val="28"/>
                <w:lang w:bidi="ar-SA"/>
              </w:rPr>
              <w:t xml:space="preserve">     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SALVADOR </w:t>
            </w:r>
            <w:r>
              <w:rPr>
                <w:b/>
                <w:sz w:val="28"/>
                <w:szCs w:val="28"/>
                <w:lang w:bidi="ar-SA"/>
              </w:rPr>
              <w:t xml:space="preserve">      </w:t>
            </w:r>
            <w:r w:rsidRPr="001577DD">
              <w:rPr>
                <w:b/>
                <w:sz w:val="28"/>
                <w:szCs w:val="28"/>
              </w:rPr>
              <w:t>PLATAFORMAS MARÍTIMAS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SÃO PAULO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ÓLEO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BENGUELA 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PETRÓLEO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BAHIA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NATAL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</w:p>
          <w:p w:rsidR="00164F02" w:rsidRDefault="001577DD" w:rsidP="00EA1032">
            <w:pPr>
              <w:pStyle w:val="texto-IEIJ"/>
              <w:jc w:val="center"/>
              <w:rPr>
                <w:sz w:val="24"/>
                <w:szCs w:val="24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ANGOLA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PERNAMBUCO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PARÁ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MARANHÃO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LUANDA </w:t>
            </w:r>
          </w:p>
        </w:tc>
      </w:tr>
    </w:tbl>
    <w:p w:rsidR="00164F02" w:rsidRDefault="001577DD" w:rsidP="00164F02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37465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2" name="Imagem 2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02" w:rsidRDefault="001577DD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4</w:t>
      </w:r>
      <w:proofErr w:type="gramEnd"/>
    </w:p>
    <w:p w:rsidR="001577DD" w:rsidRDefault="001577DD" w:rsidP="000F49F1">
      <w:pPr>
        <w:pStyle w:val="texto-IEIJ"/>
        <w:rPr>
          <w:rFonts w:cs="Arial"/>
          <w:sz w:val="28"/>
          <w:szCs w:val="28"/>
        </w:rPr>
      </w:pPr>
    </w:p>
    <w:p w:rsidR="001577DD" w:rsidRPr="000F49F1" w:rsidRDefault="001577DD" w:rsidP="000F49F1">
      <w:pPr>
        <w:pStyle w:val="texto-IEIJ"/>
        <w:rPr>
          <w:rFonts w:cs="Arial"/>
          <w:sz w:val="28"/>
          <w:szCs w:val="28"/>
        </w:rPr>
      </w:pPr>
    </w:p>
    <w:p w:rsidR="000F49F1" w:rsidRDefault="000F49F1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526E15" w:rsidRDefault="00526E15" w:rsidP="001577DD">
      <w:pPr>
        <w:pStyle w:val="texto-IEIJ"/>
        <w:jc w:val="both"/>
        <w:rPr>
          <w:sz w:val="28"/>
          <w:szCs w:val="28"/>
        </w:rPr>
      </w:pPr>
    </w:p>
    <w:p w:rsidR="00004BCB" w:rsidRDefault="00004BCB" w:rsidP="001577DD">
      <w:pPr>
        <w:pStyle w:val="texto-IEIJ"/>
        <w:jc w:val="both"/>
        <w:rPr>
          <w:sz w:val="28"/>
          <w:szCs w:val="28"/>
        </w:rPr>
      </w:pP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>a) A “tirinha” tem a intenção de provocar risos, é uma historinha humorística. O que a torna engraçada?</w:t>
      </w: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>b) Justifique sua resposta.</w:t>
      </w:r>
    </w:p>
    <w:p w:rsid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c) </w:t>
      </w:r>
      <w:r>
        <w:rPr>
          <w:sz w:val="28"/>
          <w:szCs w:val="28"/>
        </w:rPr>
        <w:t xml:space="preserve">Explique a expressão “o mar não está pra peixe”. </w:t>
      </w:r>
    </w:p>
    <w:p w:rsidR="00EA1032" w:rsidRDefault="00EA1032" w:rsidP="001577DD">
      <w:pPr>
        <w:pStyle w:val="texto-IEIJ"/>
        <w:jc w:val="both"/>
        <w:rPr>
          <w:sz w:val="28"/>
          <w:szCs w:val="28"/>
        </w:rPr>
      </w:pPr>
    </w:p>
    <w:p w:rsidR="001577DD" w:rsidRDefault="007004CA" w:rsidP="001577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7004CA" w:rsidRDefault="007004CA" w:rsidP="001577DD">
      <w:pPr>
        <w:pStyle w:val="texto-IEIJ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72390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11" name="Imagem 11" descr="https://lh5.googleusercontent.com/t_g7pGEzpZaEpKgS6UXmhkKiArdx0XgVwKuMM7-M4uT85E8o0K-Fqo63hUwqkzppyhKO6PYdohDn6QIMovkIpUl4gQ1Rui34KGHTcjYcFjsjVXLNvj9kU0nOLtfcHAUTZ52j9L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t_g7pGEzpZaEpKgS6UXmhkKiArdx0XgVwKuMM7-M4uT85E8o0K-Fqo63hUwqkzppyhKO6PYdohDn6QIMovkIpUl4gQ1Rui34KGHTcjYcFjsjVXLNvj9kU0nOLtfcHAUTZ52j9Lq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4CA" w:rsidRDefault="007004CA" w:rsidP="007004CA">
      <w:pPr>
        <w:pStyle w:val="texto-IEIJ"/>
        <w:jc w:val="right"/>
      </w:pPr>
      <w:r w:rsidRPr="007004CA">
        <w:t>(postado em 11 de outubro de 2019)</w:t>
      </w:r>
    </w:p>
    <w:p w:rsidR="00EA1032" w:rsidRPr="007004CA" w:rsidRDefault="00EA1032" w:rsidP="007004CA">
      <w:pPr>
        <w:pStyle w:val="texto-IEIJ"/>
        <w:jc w:val="right"/>
      </w:pPr>
    </w:p>
    <w:p w:rsidR="007004CA" w:rsidRPr="00EA1032" w:rsidRDefault="007004CA" w:rsidP="00EA1032">
      <w:pPr>
        <w:pStyle w:val="texto-IEIJ"/>
        <w:jc w:val="both"/>
        <w:rPr>
          <w:rFonts w:cs="Arial"/>
          <w:sz w:val="24"/>
          <w:szCs w:val="24"/>
        </w:rPr>
      </w:pPr>
      <w:r w:rsidRPr="00EA1032">
        <w:rPr>
          <w:rFonts w:cs="Arial"/>
          <w:sz w:val="24"/>
          <w:szCs w:val="24"/>
        </w:rPr>
        <w:t>Hoje, é você quem prepara</w:t>
      </w:r>
      <w:proofErr w:type="gramStart"/>
      <w:r w:rsidRPr="00EA1032">
        <w:rPr>
          <w:rFonts w:cs="Arial"/>
          <w:sz w:val="24"/>
          <w:szCs w:val="24"/>
        </w:rPr>
        <w:t>!!!</w:t>
      </w:r>
      <w:proofErr w:type="gramEnd"/>
    </w:p>
    <w:p w:rsidR="007004CA" w:rsidRPr="00EA1032" w:rsidRDefault="007004CA" w:rsidP="00EA1032">
      <w:pPr>
        <w:pStyle w:val="texto-IEIJ"/>
        <w:jc w:val="both"/>
        <w:rPr>
          <w:rFonts w:cs="Arial"/>
          <w:sz w:val="24"/>
          <w:szCs w:val="24"/>
        </w:rPr>
      </w:pPr>
      <w:r w:rsidRPr="00EA1032">
        <w:rPr>
          <w:rFonts w:cs="Arial"/>
          <w:sz w:val="24"/>
          <w:szCs w:val="24"/>
        </w:rPr>
        <w:t xml:space="preserve">Elabore um jogo de labirinto, envolvendo uma situação lida na reportagem da BBC. </w:t>
      </w:r>
    </w:p>
    <w:p w:rsidR="007004CA" w:rsidRPr="007004CA" w:rsidRDefault="007004CA" w:rsidP="007004CA">
      <w:pPr>
        <w:pStyle w:val="texto-IEIJ"/>
        <w:rPr>
          <w:rFonts w:cs="Arial"/>
          <w:sz w:val="28"/>
          <w:szCs w:val="28"/>
        </w:rPr>
      </w:pPr>
    </w:p>
    <w:p w:rsidR="007004CA" w:rsidRPr="001577DD" w:rsidRDefault="007004CA" w:rsidP="001577DD">
      <w:pPr>
        <w:pStyle w:val="texto-IEIJ"/>
        <w:jc w:val="both"/>
        <w:rPr>
          <w:sz w:val="28"/>
          <w:szCs w:val="28"/>
        </w:rPr>
      </w:pPr>
    </w:p>
    <w:p w:rsidR="00722E4F" w:rsidRPr="00722E4F" w:rsidRDefault="00722E4F" w:rsidP="00722E4F">
      <w:pPr>
        <w:pStyle w:val="texto-IEIJ"/>
      </w:pPr>
    </w:p>
    <w:sectPr w:rsidR="00722E4F" w:rsidRPr="00722E4F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536" w:rsidRDefault="00E27536">
      <w:r>
        <w:separator/>
      </w:r>
    </w:p>
  </w:endnote>
  <w:endnote w:type="continuationSeparator" w:id="0">
    <w:p w:rsidR="00E27536" w:rsidRDefault="00E275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536" w:rsidRDefault="00E27536">
      <w:r>
        <w:separator/>
      </w:r>
    </w:p>
  </w:footnote>
  <w:footnote w:type="continuationSeparator" w:id="0">
    <w:p w:rsidR="00E27536" w:rsidRDefault="00E275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4B5CFE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B5CFE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08708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722E4F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4669A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669AA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"/>
  </w:num>
  <w:num w:numId="5">
    <w:abstractNumId w:val="5"/>
  </w:num>
  <w:num w:numId="6">
    <w:abstractNumId w:val="13"/>
  </w:num>
  <w:num w:numId="7">
    <w:abstractNumId w:val="7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10"/>
  </w:num>
  <w:num w:numId="13">
    <w:abstractNumId w:val="4"/>
  </w:num>
  <w:num w:numId="14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4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4BCB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5B4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5CFE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27536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1032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pt.wikipedia.org/wiki/Ditado_popul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E65D9-D37A-4F4A-AAD9-654C51CD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295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2019-11-18T21:58:00Z</dcterms:created>
  <dcterms:modified xsi:type="dcterms:W3CDTF">2019-11-18T21:58:00Z</dcterms:modified>
</cp:coreProperties>
</file>