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3F94" w:rsidRDefault="003D3F94" w:rsidP="00054F3A">
      <w:pPr>
        <w:pStyle w:val="01Ttulo-IEIJ"/>
      </w:pPr>
    </w:p>
    <w:p w:rsidR="00C0656D" w:rsidRDefault="00570650" w:rsidP="00054F3A">
      <w:pPr>
        <w:pStyle w:val="01Ttulo-IEIJ"/>
      </w:pPr>
      <w:r>
        <w:t>consumo consciente</w:t>
      </w:r>
    </w:p>
    <w:p w:rsidR="003D3F94" w:rsidRPr="003D3F94" w:rsidRDefault="003D3F94" w:rsidP="003D3F94">
      <w:pPr>
        <w:pStyle w:val="03Texto-IEIJ"/>
      </w:pPr>
      <w:r>
        <w:rPr>
          <w:shd w:val="clear" w:color="auto" w:fil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167005</wp:posOffset>
            </wp:positionV>
            <wp:extent cx="2162175" cy="2867025"/>
            <wp:effectExtent l="19050" t="0" r="9525" b="0"/>
            <wp:wrapThrough wrapText="bothSides">
              <wp:wrapPolygon edited="0">
                <wp:start x="-190" y="0"/>
                <wp:lineTo x="-190" y="21528"/>
                <wp:lineTo x="21695" y="21528"/>
                <wp:lineTo x="21695" y="0"/>
                <wp:lineTo x="-190" y="0"/>
              </wp:wrapPolygon>
            </wp:wrapThrough>
            <wp:docPr id="21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503" w:rsidRDefault="00570650" w:rsidP="00191724">
      <w:pPr>
        <w:pStyle w:val="03Texto-IEIJ"/>
      </w:pPr>
      <w:r w:rsidRPr="00B17319">
        <w:t xml:space="preserve">Em 15 de março comemora-se o Dia Mundial dos Direitos ao Consumidor. </w:t>
      </w:r>
      <w:r w:rsidR="00634503" w:rsidRPr="00634503">
        <w:t>Sabia que você é um consumidor?</w:t>
      </w:r>
    </w:p>
    <w:p w:rsidR="00191724" w:rsidRDefault="00191724" w:rsidP="00191724">
      <w:pPr>
        <w:pStyle w:val="03Texto-IEIJ"/>
      </w:pPr>
      <w:r w:rsidRPr="00191724">
        <w:t xml:space="preserve">Sim, pois consumidor é qualquer pessoa, não importa a idade, que compre ou utilize um produto </w:t>
      </w:r>
      <w:r>
        <w:t xml:space="preserve">(um videogame, por exemplo) ou um serviço (como a escolinha de natação). </w:t>
      </w:r>
    </w:p>
    <w:p w:rsidR="004004E6" w:rsidRDefault="004004E6" w:rsidP="00191724">
      <w:pPr>
        <w:pStyle w:val="03Texto-IEIJ"/>
      </w:pPr>
      <w:r>
        <w:t xml:space="preserve">Vamos aprender a comparar preços antes de comprar e a importância de prestar atenção aos rótulos e embalagens, para ter informações fundamentais como o prazo de validade, peso, medida, percentuais de açúcar, sal e quantidade de gorduras. Temos que pensar, também, sobre a propaganda voltada para as crianças, e como evitar o consumismo. </w:t>
      </w:r>
    </w:p>
    <w:p w:rsidR="004004E6" w:rsidRDefault="004004E6" w:rsidP="00191724">
      <w:pPr>
        <w:pStyle w:val="03Texto-IEIJ"/>
      </w:pPr>
      <w:r>
        <w:t xml:space="preserve">Assim, podemos nos tornar consumidores mirins cada vez mais conscientes. </w:t>
      </w:r>
    </w:p>
    <w:p w:rsidR="004004E6" w:rsidRDefault="004004E6" w:rsidP="004004E6">
      <w:pPr>
        <w:pStyle w:val="03Texto-IEIJ"/>
        <w:ind w:firstLine="0"/>
      </w:pPr>
    </w:p>
    <w:p w:rsidR="00A57026" w:rsidRDefault="003D3F94" w:rsidP="004004E6">
      <w:pPr>
        <w:pStyle w:val="03Texto-IEIJ"/>
        <w:ind w:firstLine="0"/>
      </w:pPr>
      <w:r>
        <w:t>PROPOSTA</w:t>
      </w:r>
    </w:p>
    <w:p w:rsidR="003D3F94" w:rsidRDefault="003D3F94" w:rsidP="003D3F94">
      <w:pPr>
        <w:pStyle w:val="03Texto-IEIJ"/>
        <w:numPr>
          <w:ilvl w:val="0"/>
          <w:numId w:val="9"/>
        </w:numPr>
      </w:pPr>
      <w:r>
        <w:t xml:space="preserve">Leia as informações dos quadrinhos. </w:t>
      </w:r>
    </w:p>
    <w:p w:rsidR="003D3F94" w:rsidRDefault="003D3F94" w:rsidP="003D3F94">
      <w:pPr>
        <w:pStyle w:val="03Texto-IEIJ"/>
        <w:numPr>
          <w:ilvl w:val="0"/>
          <w:numId w:val="9"/>
        </w:numPr>
      </w:pPr>
      <w:r>
        <w:t xml:space="preserve">Ligue as informações às respectivas ilustrações. </w:t>
      </w:r>
    </w:p>
    <w:p w:rsidR="003D3F94" w:rsidRDefault="003D3F94" w:rsidP="003D3F94">
      <w:pPr>
        <w:pStyle w:val="03Texto-IEIJ"/>
        <w:numPr>
          <w:ilvl w:val="0"/>
          <w:numId w:val="9"/>
        </w:numPr>
      </w:pPr>
      <w:r>
        <w:t xml:space="preserve">Use régua para ligá-las. </w:t>
      </w:r>
    </w:p>
    <w:p w:rsidR="003D3F94" w:rsidRDefault="003D3F94" w:rsidP="004004E6">
      <w:pPr>
        <w:pStyle w:val="03Texto-IEIJ"/>
        <w:ind w:firstLine="0"/>
      </w:pPr>
    </w:p>
    <w:p w:rsidR="003D3F94" w:rsidRDefault="003D3F94" w:rsidP="004004E6">
      <w:pPr>
        <w:pStyle w:val="03Texto-IEIJ"/>
        <w:ind w:firstLine="0"/>
      </w:pPr>
    </w:p>
    <w:p w:rsidR="003D3F94" w:rsidRDefault="003D3F94" w:rsidP="004004E6">
      <w:pPr>
        <w:pStyle w:val="03Texto-IEIJ"/>
        <w:ind w:firstLine="0"/>
      </w:pPr>
    </w:p>
    <w:p w:rsidR="003D3F94" w:rsidRDefault="003D3F94" w:rsidP="004004E6">
      <w:pPr>
        <w:pStyle w:val="03Texto-IEIJ"/>
        <w:ind w:firstLine="0"/>
      </w:pPr>
    </w:p>
    <w:p w:rsidR="003D3F94" w:rsidRDefault="003D3F94" w:rsidP="004004E6">
      <w:pPr>
        <w:pStyle w:val="03Texto-IEIJ"/>
        <w:ind w:firstLine="0"/>
      </w:pPr>
    </w:p>
    <w:p w:rsidR="003D3F94" w:rsidRDefault="003D3F94" w:rsidP="004004E6">
      <w:pPr>
        <w:pStyle w:val="03Texto-IEIJ"/>
        <w:ind w:firstLine="0"/>
      </w:pPr>
    </w:p>
    <w:p w:rsidR="003D3F94" w:rsidRDefault="003D3F94" w:rsidP="004004E6">
      <w:pPr>
        <w:pStyle w:val="03Texto-IEIJ"/>
        <w:ind w:firstLine="0"/>
      </w:pPr>
    </w:p>
    <w:p w:rsidR="003D3F94" w:rsidRDefault="003D3F94" w:rsidP="004004E6">
      <w:pPr>
        <w:pStyle w:val="03Texto-IEIJ"/>
        <w:ind w:firstLine="0"/>
      </w:pPr>
      <w:r>
        <w:rPr>
          <w:shd w:val="clear" w:color="auto" w:fill="aut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24.3pt;margin-top:-57.15pt;width:174.4pt;height:185.15pt;z-index:251668480">
            <v:textbox>
              <w:txbxContent>
                <w:p w:rsidR="003D3F94" w:rsidRPr="003D3F94" w:rsidRDefault="003D3F94" w:rsidP="003D3F94">
                  <w:r w:rsidRPr="003D3F94">
                    <w:t xml:space="preserve"> </w:t>
                  </w:r>
                  <w:r>
                    <w:rPr>
                      <w:noProof/>
                      <w:lang w:eastAsia="pt-BR" w:bidi="ar-SA"/>
                    </w:rPr>
                    <w:drawing>
                      <wp:inline distT="0" distB="0" distL="0" distR="0">
                        <wp:extent cx="1947545" cy="2244725"/>
                        <wp:effectExtent l="19050" t="0" r="0" b="0"/>
                        <wp:docPr id="23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7545" cy="2244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pict>
          <v:shape id="_x0000_s1030" type="#_x0000_t202" style="position:absolute;left:0;text-align:left;margin-left:0;margin-top:-16.95pt;width:242.55pt;height:190.85pt;z-index:251661312">
            <v:textbox style="mso-fit-shape-to-text:t">
              <w:txbxContent>
                <w:p w:rsidR="003D3F94" w:rsidRDefault="003D3F94" w:rsidP="004004E6">
                  <w:pPr>
                    <w:pStyle w:val="03Texto-IEIJ"/>
                    <w:ind w:firstLine="0"/>
                  </w:pPr>
                  <w:r>
                    <w:t xml:space="preserve">CONSUMIDOR MIRIM </w:t>
                  </w:r>
                </w:p>
                <w:p w:rsidR="003D3F94" w:rsidRPr="00447D81" w:rsidRDefault="003D3F94" w:rsidP="00447D81">
                  <w:pPr>
                    <w:pStyle w:val="03Texto-IEIJ"/>
                  </w:pPr>
                  <w:r>
                    <w:t xml:space="preserve">DESDE O DIA EM QUE NASCEMOS JÁ NOS TORNAMOS CONSUMIDORES. POR SERMOS PEQUENOS, NÃO PODEMOS COMPRAR OS PRODUTOS NAS LOJAS, MAS ISSO É FEITO PELOS NOSSOS PAIS. AO NASCER VOCÊ JÁ VAI PRECISAR DE DIVERSOS PRODUTOS, COMO MAMADEIRAS, FRALDAS E ALIMENTOS. </w:t>
                  </w:r>
                </w:p>
              </w:txbxContent>
            </v:textbox>
            <w10:wrap type="square"/>
          </v:shape>
        </w:pict>
      </w:r>
    </w:p>
    <w:p w:rsidR="003D3F94" w:rsidRDefault="003D3F94" w:rsidP="004004E6">
      <w:pPr>
        <w:pStyle w:val="03Texto-IEIJ"/>
        <w:ind w:firstLine="0"/>
      </w:pPr>
    </w:p>
    <w:p w:rsidR="003D3F94" w:rsidRDefault="003D3F94" w:rsidP="004004E6">
      <w:pPr>
        <w:pStyle w:val="03Texto-IEIJ"/>
        <w:ind w:firstLine="0"/>
      </w:pPr>
    </w:p>
    <w:p w:rsidR="003D3F94" w:rsidRDefault="003D3F94" w:rsidP="004004E6">
      <w:pPr>
        <w:pStyle w:val="03Texto-IEIJ"/>
        <w:ind w:firstLine="0"/>
      </w:pPr>
      <w:r>
        <w:t>.</w:t>
      </w:r>
    </w:p>
    <w:p w:rsidR="003D3F94" w:rsidRDefault="003D3F94" w:rsidP="004004E6">
      <w:pPr>
        <w:pStyle w:val="03Texto-IEIJ"/>
        <w:ind w:firstLine="0"/>
      </w:pPr>
    </w:p>
    <w:p w:rsidR="003D3F94" w:rsidRDefault="003D3F94" w:rsidP="004004E6">
      <w:pPr>
        <w:pStyle w:val="03Texto-IEIJ"/>
        <w:ind w:firstLine="0"/>
      </w:pPr>
    </w:p>
    <w:p w:rsidR="003D3F94" w:rsidRDefault="003D3F94" w:rsidP="004004E6">
      <w:pPr>
        <w:pStyle w:val="03Texto-IEIJ"/>
        <w:ind w:firstLine="0"/>
      </w:pPr>
    </w:p>
    <w:p w:rsidR="003D3F94" w:rsidRDefault="00E35C47" w:rsidP="004004E6">
      <w:pPr>
        <w:pStyle w:val="03Texto-IEIJ"/>
        <w:ind w:firstLine="0"/>
      </w:pPr>
      <w:r>
        <w:rPr>
          <w:shd w:val="clear" w:color="auto" w:fill="auto"/>
        </w:rPr>
        <w:pict>
          <v:shape id="_x0000_s1035" type="#_x0000_t202" style="position:absolute;left:0;text-align:left;margin-left:78.7pt;margin-top:6.9pt;width:167.9pt;height:133.75pt;z-index:251669504">
            <v:textbox style="mso-fit-shape-to-text:t">
              <w:txbxContent>
                <w:p w:rsidR="00E35C47" w:rsidRPr="00E35C47" w:rsidRDefault="00E35C47" w:rsidP="00E35C47">
                  <w:r>
                    <w:rPr>
                      <w:noProof/>
                      <w:lang w:eastAsia="pt-BR" w:bidi="ar-SA"/>
                    </w:rPr>
                    <w:drawing>
                      <wp:inline distT="0" distB="0" distL="0" distR="0">
                        <wp:extent cx="1453490" cy="1522072"/>
                        <wp:effectExtent l="19050" t="0" r="0" b="0"/>
                        <wp:docPr id="25" name="Image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3564" cy="1522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3D3F94" w:rsidRDefault="003D3F94" w:rsidP="004004E6">
      <w:pPr>
        <w:pStyle w:val="03Texto-IEIJ"/>
        <w:ind w:firstLine="0"/>
      </w:pPr>
    </w:p>
    <w:p w:rsidR="003D3F94" w:rsidRDefault="003D3F94" w:rsidP="004004E6">
      <w:pPr>
        <w:pStyle w:val="03Texto-IEIJ"/>
        <w:ind w:firstLine="0"/>
      </w:pPr>
      <w:r>
        <w:pict>
          <v:shape id="_x0000_s1033" type="#_x0000_t202" style="position:absolute;left:0;text-align:left;margin-left:0;margin-top:4.7pt;width:242.55pt;height:133.6pt;z-index:251667456">
            <v:textbox style="mso-fit-shape-to-text:t">
              <w:txbxContent>
                <w:p w:rsidR="003D3F94" w:rsidRPr="00276694" w:rsidRDefault="003D3F94" w:rsidP="00276694">
                  <w:pPr>
                    <w:pStyle w:val="03Texto-IEIJ"/>
                  </w:pPr>
                  <w:r>
                    <w:t>A CADA ANO QUE SE PASSA ESSAS NECESSIDADES AUMENTAM. AO IR PARA A ESCOLA, É PRECISO COMPRAR CADERNOS, LÁPIS, LIVROS E ALÉM FAZER A MATRÍCULA ESCOLAR, ONDE VOCÊ TAMBÉM SE TORNA UM CONSUMIDOR</w:t>
                  </w:r>
                </w:p>
              </w:txbxContent>
            </v:textbox>
            <w10:wrap type="square"/>
          </v:shape>
        </w:pict>
      </w:r>
    </w:p>
    <w:p w:rsidR="003D3F94" w:rsidRDefault="003D3F94" w:rsidP="004004E6">
      <w:pPr>
        <w:pStyle w:val="03Texto-IEIJ"/>
        <w:ind w:firstLine="0"/>
      </w:pPr>
    </w:p>
    <w:p w:rsidR="003D3F94" w:rsidRDefault="003D3F94" w:rsidP="004004E6">
      <w:pPr>
        <w:pStyle w:val="03Texto-IEIJ"/>
        <w:ind w:firstLine="0"/>
      </w:pPr>
    </w:p>
    <w:p w:rsidR="003D3F94" w:rsidRDefault="003D3F94" w:rsidP="004004E6">
      <w:pPr>
        <w:pStyle w:val="03Texto-IEIJ"/>
        <w:ind w:firstLine="0"/>
      </w:pPr>
    </w:p>
    <w:p w:rsidR="003D3F94" w:rsidRDefault="003D3F94" w:rsidP="004004E6">
      <w:pPr>
        <w:pStyle w:val="03Texto-IEIJ"/>
        <w:ind w:firstLine="0"/>
      </w:pPr>
    </w:p>
    <w:p w:rsidR="003D3F94" w:rsidRDefault="00E35C47" w:rsidP="004004E6">
      <w:pPr>
        <w:pStyle w:val="03Texto-IEIJ"/>
        <w:ind w:firstLine="0"/>
      </w:pPr>
      <w:r>
        <w:rPr>
          <w:shd w:val="clear" w:color="auto" w:fill="auto"/>
        </w:rPr>
        <w:pict>
          <v:shape id="_x0000_s1036" type="#_x0000_t202" style="position:absolute;left:0;text-align:left;margin-left:78.7pt;margin-top:18.1pt;width:167.9pt;height:157.85pt;z-index:251670528">
            <v:textbox style="mso-fit-shape-to-text:t">
              <w:txbxContent>
                <w:p w:rsidR="00E35C47" w:rsidRPr="00E35C47" w:rsidRDefault="00E35C47" w:rsidP="00E35C47">
                  <w:r>
                    <w:rPr>
                      <w:noProof/>
                      <w:lang w:eastAsia="pt-BR" w:bidi="ar-SA"/>
                    </w:rPr>
                    <w:drawing>
                      <wp:inline distT="0" distB="0" distL="0" distR="0">
                        <wp:extent cx="1432163" cy="1828159"/>
                        <wp:effectExtent l="19050" t="0" r="0" b="0"/>
                        <wp:docPr id="2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099" cy="182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3D3F94" w:rsidRDefault="003D3F94" w:rsidP="004004E6">
      <w:pPr>
        <w:pStyle w:val="03Texto-IEIJ"/>
        <w:ind w:firstLine="0"/>
      </w:pPr>
    </w:p>
    <w:p w:rsidR="003D3F94" w:rsidRDefault="003D3F94" w:rsidP="004004E6">
      <w:pPr>
        <w:pStyle w:val="03Texto-IEIJ"/>
        <w:ind w:firstLine="0"/>
      </w:pPr>
      <w:r>
        <w:pict>
          <v:shape id="_x0000_s1031" type="#_x0000_t202" style="position:absolute;left:0;text-align:left;margin-left:6.75pt;margin-top:13.05pt;width:242.55pt;height:116.5pt;z-index:251663360">
            <v:textbox style="mso-fit-shape-to-text:t">
              <w:txbxContent>
                <w:p w:rsidR="003D3F94" w:rsidRPr="004B4A0F" w:rsidRDefault="003D3F94" w:rsidP="004B4A0F">
                  <w:pPr>
                    <w:pStyle w:val="03Texto-IEIJ"/>
                  </w:pPr>
                  <w:r>
                    <w:t>CONSUMIDOR: É TODA PESSOA QUE COMPRA ALGUMA COISA OU CONTRATA UM SERVIÇO PARA USO PESSOAL, ISTO É, QUE NÃO SEJA PARA REVENDER OU USAR PARA FAZER UMA COISA PARA VENDER.</w:t>
                  </w:r>
                </w:p>
              </w:txbxContent>
            </v:textbox>
            <w10:wrap type="square"/>
          </v:shape>
        </w:pict>
      </w:r>
    </w:p>
    <w:p w:rsidR="003D3F94" w:rsidRDefault="003D3F94" w:rsidP="004004E6">
      <w:pPr>
        <w:pStyle w:val="03Texto-IEIJ"/>
        <w:ind w:firstLine="0"/>
      </w:pPr>
    </w:p>
    <w:p w:rsidR="003D3F94" w:rsidRDefault="003D3F94" w:rsidP="004004E6">
      <w:pPr>
        <w:pStyle w:val="03Texto-IEIJ"/>
        <w:ind w:firstLine="0"/>
      </w:pPr>
    </w:p>
    <w:p w:rsidR="003D3F94" w:rsidRDefault="003D3F94" w:rsidP="004004E6">
      <w:pPr>
        <w:pStyle w:val="03Texto-IEIJ"/>
        <w:ind w:firstLine="0"/>
      </w:pPr>
    </w:p>
    <w:p w:rsidR="003D3F94" w:rsidRDefault="003D3F94" w:rsidP="004004E6">
      <w:pPr>
        <w:pStyle w:val="03Texto-IEIJ"/>
        <w:ind w:firstLine="0"/>
      </w:pPr>
    </w:p>
    <w:p w:rsidR="003D3F94" w:rsidRDefault="003D3F94" w:rsidP="004004E6">
      <w:pPr>
        <w:pStyle w:val="03Texto-IEIJ"/>
        <w:ind w:firstLine="0"/>
      </w:pPr>
    </w:p>
    <w:p w:rsidR="003D3F94" w:rsidRDefault="003D3F94" w:rsidP="004004E6">
      <w:pPr>
        <w:pStyle w:val="03Texto-IEIJ"/>
        <w:ind w:firstLine="0"/>
      </w:pPr>
    </w:p>
    <w:p w:rsidR="003D3F94" w:rsidRDefault="00E35C47" w:rsidP="004004E6">
      <w:pPr>
        <w:pStyle w:val="03Texto-IEIJ"/>
        <w:ind w:firstLine="0"/>
      </w:pPr>
      <w:r>
        <w:rPr>
          <w:shd w:val="clear" w:color="auto" w:fill="auto"/>
        </w:rPr>
        <w:pict>
          <v:shape id="_x0000_s1037" type="#_x0000_t202" style="position:absolute;left:0;text-align:left;margin-left:336.45pt;margin-top:5pt;width:162.25pt;height:145.45pt;z-index:251671552">
            <v:textbox style="mso-fit-shape-to-text:t">
              <w:txbxContent>
                <w:p w:rsidR="00E35C47" w:rsidRPr="00E35C47" w:rsidRDefault="00E35C47" w:rsidP="00E35C47">
                  <w:pPr>
                    <w:jc w:val="center"/>
                  </w:pPr>
                  <w:r>
                    <w:rPr>
                      <w:noProof/>
                      <w:lang w:eastAsia="pt-BR" w:bidi="ar-SA"/>
                    </w:rPr>
                    <w:drawing>
                      <wp:inline distT="0" distB="0" distL="0" distR="0">
                        <wp:extent cx="1321975" cy="1670685"/>
                        <wp:effectExtent l="19050" t="0" r="0" b="0"/>
                        <wp:docPr id="32" name="Image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836" cy="1673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D3F94">
        <w:pict>
          <v:shape id="_x0000_s1032" type="#_x0000_t202" style="position:absolute;left:0;text-align:left;margin-left:6.75pt;margin-top:10.6pt;width:242.55pt;height:133.6pt;z-index:251665408">
            <v:textbox style="mso-fit-shape-to-text:t">
              <w:txbxContent>
                <w:p w:rsidR="003D3F94" w:rsidRPr="00885566" w:rsidRDefault="003D3F94" w:rsidP="00885566">
                  <w:pPr>
                    <w:pStyle w:val="03Texto-IEIJ"/>
                  </w:pPr>
                  <w:r>
                    <w:t>A PUBLICIDADE ENGANOSA É AQUELA QUE ENGANA A GENTE. COMPRAMOS UMA COISA E VEM OUTRA. OU ENTÃO A GENTE QUER COMPRAR O QUE VIU NO ANÚNCIO E NÃO É BEM ASSIM DE VERDADE. ISSO É PROIBIDO.</w:t>
                  </w:r>
                </w:p>
              </w:txbxContent>
            </v:textbox>
            <w10:wrap type="square"/>
          </v:shape>
        </w:pict>
      </w:r>
    </w:p>
    <w:p w:rsidR="003D3F94" w:rsidRDefault="003D3F94" w:rsidP="004004E6">
      <w:pPr>
        <w:pStyle w:val="03Texto-IEIJ"/>
        <w:ind w:firstLine="0"/>
      </w:pPr>
    </w:p>
    <w:p w:rsidR="003D3F94" w:rsidRDefault="003D3F94" w:rsidP="004004E6">
      <w:pPr>
        <w:pStyle w:val="03Texto-IEIJ"/>
        <w:ind w:firstLine="0"/>
      </w:pPr>
    </w:p>
    <w:p w:rsidR="003D3F94" w:rsidRDefault="003D3F94" w:rsidP="004004E6">
      <w:pPr>
        <w:pStyle w:val="03Texto-IEIJ"/>
        <w:ind w:firstLine="0"/>
      </w:pPr>
    </w:p>
    <w:p w:rsidR="003D3F94" w:rsidRDefault="003D3F94" w:rsidP="004004E6">
      <w:pPr>
        <w:pStyle w:val="03Texto-IEIJ"/>
        <w:ind w:firstLine="0"/>
      </w:pPr>
    </w:p>
    <w:p w:rsidR="003D3F94" w:rsidRDefault="003D3F94" w:rsidP="004004E6">
      <w:pPr>
        <w:pStyle w:val="03Texto-IEIJ"/>
        <w:ind w:firstLine="0"/>
      </w:pPr>
    </w:p>
    <w:sectPr w:rsidR="003D3F94" w:rsidSect="00946776">
      <w:headerReference w:type="default" r:id="rId13"/>
      <w:headerReference w:type="first" r:id="rId14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AE" w:rsidRDefault="00A929AE">
      <w:r>
        <w:separator/>
      </w:r>
    </w:p>
  </w:endnote>
  <w:endnote w:type="continuationSeparator" w:id="0">
    <w:p w:rsidR="00A929AE" w:rsidRDefault="00A92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AE" w:rsidRDefault="00A929AE">
      <w:r>
        <w:separator/>
      </w:r>
    </w:p>
  </w:footnote>
  <w:footnote w:type="continuationSeparator" w:id="0">
    <w:p w:rsidR="00A929AE" w:rsidRDefault="00A92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C14AF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-969645</wp:posOffset>
                </wp:positionH>
                <wp:positionV relativeFrom="paragraph">
                  <wp:posOffset>38735</wp:posOffset>
                </wp:positionV>
                <wp:extent cx="866775" cy="781050"/>
                <wp:effectExtent l="19050" t="0" r="9525" b="0"/>
                <wp:wrapNone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0656D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8D092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D092F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422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29AE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191724"/>
    <w:pPr>
      <w:keepNext w:val="0"/>
      <w:spacing w:before="120"/>
      <w:ind w:firstLine="709"/>
    </w:pPr>
    <w:rPr>
      <w:rFonts w:asciiTheme="minorHAnsi" w:hAnsiTheme="minorHAnsi" w:cstheme="minorHAnsi"/>
      <w:b w:val="0"/>
      <w:noProof/>
      <w:color w:val="auto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3246-62AB-4C50-9417-60742FFD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7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2020-03-07T15:42:00Z</dcterms:created>
  <dcterms:modified xsi:type="dcterms:W3CDTF">2020-03-07T15:42:00Z</dcterms:modified>
</cp:coreProperties>
</file>