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24C" w:rsidRPr="0003624C" w:rsidRDefault="00BE2219" w:rsidP="0003624C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4F75DE9A" wp14:editId="77E98D43">
            <wp:simplePos x="0" y="0"/>
            <wp:positionH relativeFrom="column">
              <wp:posOffset>3241</wp:posOffset>
            </wp:positionH>
            <wp:positionV relativeFrom="paragraph">
              <wp:posOffset>-1026846</wp:posOffset>
            </wp:positionV>
            <wp:extent cx="1146412" cy="78459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4" cy="7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24C" w:rsidRPr="0003624C">
        <w:rPr>
          <w:sz w:val="32"/>
          <w:szCs w:val="32"/>
          <w:lang w:bidi="ar-SA"/>
        </w:rPr>
        <w:t>o que o sabão faz com o vírus que causa a covid-19</w:t>
      </w:r>
    </w:p>
    <w:p w:rsidR="0003624C" w:rsidRDefault="0003624C" w:rsidP="0003624C">
      <w:pPr>
        <w:pStyle w:val="texto-IEIJ"/>
        <w:rPr>
          <w:lang w:bidi="ar-SA"/>
        </w:rPr>
      </w:pPr>
      <w:proofErr w:type="gramStart"/>
      <w:r w:rsidRPr="0003624C">
        <w:rPr>
          <w:lang w:bidi="ar-SA"/>
        </w:rPr>
        <w:t>1</w:t>
      </w:r>
      <w:proofErr w:type="gramEnd"/>
      <w:r w:rsidRPr="0003624C">
        <w:rPr>
          <w:lang w:bidi="ar-SA"/>
        </w:rPr>
        <w:t xml:space="preserve"> abril 2020</w:t>
      </w:r>
    </w:p>
    <w:p w:rsidR="0003624C" w:rsidRDefault="0003624C" w:rsidP="0003624C">
      <w:pPr>
        <w:pStyle w:val="texto-IEIJ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 wp14:anchorId="0D4AE00D" wp14:editId="16979715">
            <wp:extent cx="6120765" cy="3440612"/>
            <wp:effectExtent l="0" t="0" r="0" b="7620"/>
            <wp:docPr id="1" name="Imagem 1" descr="Mão segura barra de sab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ão segura barra de sab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C" w:rsidRPr="0003624C" w:rsidRDefault="0003624C" w:rsidP="0003624C">
      <w:pPr>
        <w:pStyle w:val="texto-IEIJ"/>
        <w:jc w:val="center"/>
        <w:rPr>
          <w:lang w:bidi="ar-SA"/>
        </w:rPr>
      </w:pPr>
      <w:r w:rsidRPr="0003624C">
        <w:t>A água com sabão é uma receita poderosa.</w:t>
      </w:r>
    </w:p>
    <w:p w:rsidR="0003624C" w:rsidRPr="0003624C" w:rsidRDefault="0003624C" w:rsidP="0003624C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</w:pP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Lavare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 le </w:t>
      </w:r>
      <w:proofErr w:type="spellStart"/>
      <w:proofErr w:type="gram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mani</w:t>
      </w:r>
      <w:proofErr w:type="spellEnd"/>
      <w:proofErr w:type="gram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;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  <w:t>мыть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  <w:t>руки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;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Hände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 </w:t>
      </w:r>
      <w:proofErr w:type="spellStart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>waschen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; </w:t>
      </w:r>
      <w:proofErr w:type="spellStart"/>
      <w:r w:rsidRPr="0003624C">
        <w:rPr>
          <w:rFonts w:ascii="MingLiU" w:eastAsia="MingLiU" w:hAnsi="MingLiU" w:cs="MingLiU" w:hint="eastAsia"/>
          <w:b/>
          <w:bCs/>
          <w:color w:val="404040"/>
          <w:kern w:val="0"/>
          <w:lang w:eastAsia="pt-BR" w:bidi="ar-SA"/>
        </w:rPr>
        <w:t>请洗手</w:t>
      </w:r>
      <w:proofErr w:type="spellEnd"/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val="en-US" w:eastAsia="pt-BR" w:bidi="ar-SA"/>
        </w:rPr>
        <w:t xml:space="preserve">... </w:t>
      </w:r>
      <w:r w:rsidRPr="0003624C">
        <w:rPr>
          <w:rFonts w:ascii="Helvetica" w:eastAsia="Times New Roman" w:hAnsi="Helvetica" w:cs="Helvetica"/>
          <w:b/>
          <w:bCs/>
          <w:color w:val="404040"/>
          <w:kern w:val="0"/>
          <w:lang w:eastAsia="pt-BR" w:bidi="ar-SA"/>
        </w:rPr>
        <w:t>Em qualquer idioma, a mensagem mais importante do momento é clara: lave as mãos.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Não importa quão avançada esteja a Ciência no século 21, a principal arma durante a pandemia de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 xml:space="preserve"> é a antiga tecnologia de combinar sabão e água.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Embora não tenhamos certeza de quem, quando ou como alguém teve uma ideia tão brilhante, sabemos que essa mistura ainda é a melhor estratégia para combater doenças infecciosas e nem mesmo o novo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 xml:space="preserve"> pode vencê-la.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Mas por que essa combinação funciona tão bem?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que para nós pode ser tão agradável que se torna relaxante (o som da água, o prazer de senti-la escorrer sobre a pele, o aroma do sabão e a pausa) é, para micro-organismos, altamente destrutivo.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Uma única gota de sabão na água pode matar inúmeras bactérias e vírus.</w:t>
      </w:r>
    </w:p>
    <w:p w:rsidR="0003624C" w:rsidRPr="0003624C" w:rsidRDefault="0003624C" w:rsidP="0003624C">
      <w:pPr>
        <w:pStyle w:val="texto-IEIJ"/>
        <w:jc w:val="both"/>
        <w:rPr>
          <w:b/>
          <w:bCs/>
          <w:color w:val="1E1E1E"/>
          <w:sz w:val="28"/>
          <w:szCs w:val="28"/>
          <w:lang w:bidi="ar-SA"/>
        </w:rPr>
      </w:pPr>
      <w:r w:rsidRPr="0003624C">
        <w:rPr>
          <w:b/>
          <w:bCs/>
          <w:color w:val="1E1E1E"/>
          <w:sz w:val="28"/>
          <w:szCs w:val="28"/>
          <w:lang w:bidi="ar-SA"/>
        </w:rPr>
        <w:t>O segredo do sabão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sabão é uma mistura de gordura, água e álcalis ou sal básico.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lastRenderedPageBreak/>
        <w:t>O álcali vem do árabe: Al-</w:t>
      </w:r>
      <w:proofErr w:type="spellStart"/>
      <w:r w:rsidRPr="0003624C">
        <w:rPr>
          <w:sz w:val="28"/>
          <w:szCs w:val="28"/>
          <w:lang w:bidi="ar-SA"/>
        </w:rPr>
        <w:t>Qaly</w:t>
      </w:r>
      <w:proofErr w:type="spellEnd"/>
      <w:r w:rsidRPr="0003624C">
        <w:rPr>
          <w:sz w:val="28"/>
          <w:szCs w:val="28"/>
          <w:lang w:bidi="ar-SA"/>
        </w:rPr>
        <w:t xml:space="preserve"> </w:t>
      </w:r>
      <w:proofErr w:type="spellStart"/>
      <w:r w:rsidRPr="0003624C">
        <w:rPr>
          <w:rFonts w:ascii="Arial" w:hAnsi="Arial" w:cs="Arial"/>
          <w:sz w:val="28"/>
          <w:szCs w:val="28"/>
          <w:lang w:bidi="ar-SA"/>
        </w:rPr>
        <w:t>القلي</w:t>
      </w:r>
      <w:proofErr w:type="spellEnd"/>
      <w:r w:rsidRPr="0003624C">
        <w:rPr>
          <w:sz w:val="28"/>
          <w:szCs w:val="28"/>
          <w:lang w:bidi="ar-SA"/>
        </w:rPr>
        <w:t xml:space="preserve">, </w:t>
      </w:r>
      <w:proofErr w:type="spellStart"/>
      <w:r w:rsidRPr="0003624C">
        <w:rPr>
          <w:rFonts w:ascii="Arial" w:hAnsi="Arial" w:cs="Arial"/>
          <w:sz w:val="28"/>
          <w:szCs w:val="28"/>
          <w:lang w:bidi="ar-SA"/>
        </w:rPr>
        <w:t>القالي</w:t>
      </w:r>
      <w:proofErr w:type="spellEnd"/>
      <w:r w:rsidRPr="0003624C">
        <w:rPr>
          <w:sz w:val="28"/>
          <w:szCs w:val="28"/>
          <w:lang w:bidi="ar-SA"/>
        </w:rPr>
        <w:t xml:space="preserve">, que é o que os sumérios usavam em 3000 </w:t>
      </w:r>
      <w:proofErr w:type="gramStart"/>
      <w:r w:rsidRPr="0003624C">
        <w:rPr>
          <w:sz w:val="28"/>
          <w:szCs w:val="28"/>
          <w:lang w:bidi="ar-SA"/>
        </w:rPr>
        <w:t>a.C.</w:t>
      </w:r>
      <w:proofErr w:type="gramEnd"/>
      <w:r w:rsidRPr="0003624C">
        <w:rPr>
          <w:sz w:val="28"/>
          <w:szCs w:val="28"/>
          <w:lang w:bidi="ar-SA"/>
        </w:rPr>
        <w:t>, a referência mais antiga conhecida.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A receita que usamos hoje é muito semelhante à registrada em escrituras antigas, e por um bom motivo: porque essa solução escorregadia cumpre seu papel, a limpeza.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segredo está nas características de cada extremidade das moléculas de sabão, que têm cabeça e cauda.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A cabeça é hidrófila, enquanto a cauda é hidrófoba e </w:t>
      </w:r>
      <w:proofErr w:type="spellStart"/>
      <w:r w:rsidRPr="0003624C">
        <w:rPr>
          <w:sz w:val="28"/>
          <w:szCs w:val="28"/>
          <w:lang w:bidi="ar-SA"/>
        </w:rPr>
        <w:t>lipófila</w:t>
      </w:r>
      <w:proofErr w:type="spellEnd"/>
      <w:r w:rsidRPr="0003624C">
        <w:rPr>
          <w:sz w:val="28"/>
          <w:szCs w:val="28"/>
          <w:lang w:bidi="ar-SA"/>
        </w:rPr>
        <w:t>. Em outras palavras, é atraída pela água, de um lado, e por óleo ou gordura, do outro lado.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Quando você está lavando as mãos e as moléculas de sabão se encontram com gordura, suas caudas são atraídas por ela enquanto a cabeça permanece na água.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As forças de atração entre as cabeças e a água são tão fortes que levantam a gordura da superfície, de modo que ela é completamente cercada por moléculas de sabão, que a separam em pedaços cada vez menores, que são então arrastados com a água.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Mas por que é esse processo é tão eficaz contra os vírus como o que causa a covid-19?</w:t>
      </w:r>
    </w:p>
    <w:p w:rsidR="0003624C" w:rsidRPr="0003624C" w:rsidRDefault="0003624C" w:rsidP="0003624C">
      <w:pPr>
        <w:pStyle w:val="texto-IEIJ"/>
        <w:jc w:val="both"/>
        <w:rPr>
          <w:b/>
          <w:bCs/>
          <w:color w:val="1E1E1E"/>
          <w:sz w:val="28"/>
          <w:szCs w:val="28"/>
          <w:lang w:bidi="ar-SA"/>
        </w:rPr>
      </w:pPr>
      <w:r w:rsidRPr="0003624C">
        <w:rPr>
          <w:b/>
          <w:bCs/>
          <w:color w:val="1E1E1E"/>
          <w:sz w:val="28"/>
          <w:szCs w:val="28"/>
          <w:lang w:bidi="ar-SA"/>
        </w:rPr>
        <w:t>'Morte' do vírus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O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>, como todos os vírus, é basicamente um conjunto de instruções (fragmentos de código genético) em busca de células para invadir e forçá-las a seguir seus comandos.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Mas acontece que essas instruções - o ácido ribonucleico (RNA) - são empacotadas no que é conhecido como envelope viral, e o do Sars-CoV-2 </w:t>
      </w:r>
      <w:proofErr w:type="gramStart"/>
      <w:r w:rsidRPr="0003624C">
        <w:rPr>
          <w:sz w:val="28"/>
          <w:szCs w:val="28"/>
          <w:lang w:bidi="ar-SA"/>
        </w:rPr>
        <w:t>é</w:t>
      </w:r>
      <w:proofErr w:type="gramEnd"/>
      <w:r w:rsidRPr="0003624C">
        <w:rPr>
          <w:sz w:val="28"/>
          <w:szCs w:val="28"/>
          <w:lang w:bidi="ar-SA"/>
        </w:rPr>
        <w:t xml:space="preserve"> composto de lipídios, que são gorduras.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Diante do sabão, esse é o calcanhar de Aquiles do vírus.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 xml:space="preserve">Quando o </w:t>
      </w:r>
      <w:proofErr w:type="spellStart"/>
      <w:r w:rsidRPr="0003624C">
        <w:rPr>
          <w:sz w:val="28"/>
          <w:szCs w:val="28"/>
          <w:lang w:bidi="ar-SA"/>
        </w:rPr>
        <w:t>coronavírus</w:t>
      </w:r>
      <w:proofErr w:type="spellEnd"/>
      <w:r w:rsidRPr="0003624C">
        <w:rPr>
          <w:sz w:val="28"/>
          <w:szCs w:val="28"/>
          <w:lang w:bidi="ar-SA"/>
        </w:rPr>
        <w:t xml:space="preserve"> está </w:t>
      </w:r>
      <w:proofErr w:type="gramStart"/>
      <w:r w:rsidRPr="0003624C">
        <w:rPr>
          <w:sz w:val="28"/>
          <w:szCs w:val="28"/>
          <w:lang w:bidi="ar-SA"/>
        </w:rPr>
        <w:t>nas suas mãos</w:t>
      </w:r>
      <w:proofErr w:type="gramEnd"/>
      <w:r w:rsidRPr="0003624C">
        <w:rPr>
          <w:sz w:val="28"/>
          <w:szCs w:val="28"/>
          <w:lang w:bidi="ar-SA"/>
        </w:rPr>
        <w:t>, ele não consegue penetrar na pele, pois sua camada externa é levemente ácida, mas eles podem permanecer lá esperando a oportunidade de entrar no corpo por lugares mais vulneráveis.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E é nesse momento que você pode interceptá-lo e destrui-lo, simplesmente lavando as mãos.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O sabão não apenas solta o vírus da pele, mas também faz com que o envelope viral se dissolva, de modo que proteínas e o RNA deslizem e o vírus morra metaforicamente (ele é, na verdade, desativado, pois os vírus não estão exatamente vivos).</w:t>
      </w:r>
    </w:p>
    <w:p w:rsidR="0003624C" w:rsidRPr="0003624C" w:rsidRDefault="0003624C" w:rsidP="0003624C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t>Aí, a água leva os restos do que até 20 segundos atrás era uma séria ameaça à nossa saúde e à dos outros.</w:t>
      </w:r>
    </w:p>
    <w:p w:rsidR="0003624C" w:rsidRPr="0003624C" w:rsidRDefault="0003624C" w:rsidP="0003624C">
      <w:pPr>
        <w:pStyle w:val="texto-IEIJ"/>
        <w:jc w:val="both"/>
        <w:rPr>
          <w:sz w:val="28"/>
          <w:szCs w:val="28"/>
          <w:lang w:bidi="ar-SA"/>
        </w:rPr>
      </w:pPr>
    </w:p>
    <w:p w:rsidR="0003624C" w:rsidRDefault="0003624C" w:rsidP="0003624C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="Georgia" w:eastAsia="Times New Roman" w:hAnsi="Georgia" w:cs="Times New Roman"/>
          <w:color w:val="757575"/>
          <w:kern w:val="0"/>
          <w:sz w:val="32"/>
          <w:szCs w:val="32"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68F586B1" wp14:editId="29DE257B">
            <wp:extent cx="5943600" cy="9667875"/>
            <wp:effectExtent l="0" t="0" r="0" b="9525"/>
            <wp:docPr id="2" name="Imagem 2" descr="Como o sabão interage com o sars-co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o sabão interage com o sars-cov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C" w:rsidRDefault="0003624C" w:rsidP="00FD4580">
      <w:pPr>
        <w:widowControl/>
        <w:shd w:val="clear" w:color="auto" w:fill="FFFFFF"/>
        <w:suppressAutoHyphens w:val="0"/>
        <w:spacing w:before="0"/>
        <w:jc w:val="center"/>
        <w:outlineLvl w:val="1"/>
        <w:rPr>
          <w:rFonts w:ascii="Georgia" w:eastAsia="Times New Roman" w:hAnsi="Georgia" w:cs="Times New Roman"/>
          <w:color w:val="757575"/>
          <w:kern w:val="0"/>
          <w:sz w:val="32"/>
          <w:szCs w:val="32"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7C3E0D91" wp14:editId="493C5016">
            <wp:extent cx="4948123" cy="9280477"/>
            <wp:effectExtent l="0" t="0" r="5080" b="0"/>
            <wp:docPr id="3" name="Imagem 3" descr="Gráfico mostra o que coronavírus faz no seu co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áfico mostra o que coronavírus faz no seu corp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88" cy="92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C" w:rsidRPr="0003624C" w:rsidRDefault="0003624C" w:rsidP="0003624C">
      <w:pPr>
        <w:pStyle w:val="texto-IEIJ"/>
        <w:jc w:val="both"/>
        <w:rPr>
          <w:sz w:val="28"/>
          <w:szCs w:val="28"/>
          <w:lang w:bidi="ar-SA"/>
        </w:rPr>
      </w:pPr>
      <w:r w:rsidRPr="0003624C">
        <w:rPr>
          <w:sz w:val="28"/>
          <w:szCs w:val="28"/>
          <w:lang w:bidi="ar-SA"/>
        </w:rPr>
        <w:lastRenderedPageBreak/>
        <w:t>Por que 20 segundos?</w:t>
      </w:r>
    </w:p>
    <w:p w:rsidR="0003624C" w:rsidRPr="0003624C" w:rsidRDefault="0003624C" w:rsidP="0003624C">
      <w:pPr>
        <w:pStyle w:val="texto-IEIJ"/>
        <w:ind w:firstLine="709"/>
        <w:jc w:val="both"/>
        <w:rPr>
          <w:color w:val="404040"/>
          <w:sz w:val="28"/>
          <w:szCs w:val="28"/>
          <w:lang w:bidi="ar-SA"/>
        </w:rPr>
      </w:pPr>
      <w:r w:rsidRPr="0003624C">
        <w:rPr>
          <w:color w:val="404040"/>
          <w:sz w:val="28"/>
          <w:szCs w:val="28"/>
          <w:lang w:bidi="ar-SA"/>
        </w:rPr>
        <w:t>Porque leva algum tempo para a mágica do sabão acontecer e, além disso, também precisamos de alguns segundos para garantir que estamos ensaboando todos os lugares.</w:t>
      </w:r>
    </w:p>
    <w:p w:rsidR="0003624C" w:rsidRPr="0003624C" w:rsidRDefault="0003624C" w:rsidP="0003624C">
      <w:pPr>
        <w:pStyle w:val="texto-IEIJ"/>
        <w:ind w:firstLine="709"/>
        <w:jc w:val="both"/>
        <w:rPr>
          <w:color w:val="404040"/>
          <w:sz w:val="28"/>
          <w:szCs w:val="28"/>
          <w:lang w:bidi="ar-SA"/>
        </w:rPr>
      </w:pPr>
      <w:r w:rsidRPr="0003624C">
        <w:rPr>
          <w:color w:val="404040"/>
          <w:sz w:val="28"/>
          <w:szCs w:val="28"/>
          <w:lang w:bidi="ar-SA"/>
        </w:rPr>
        <w:t>Os desinfetantes também funcionam, mas a maravilha da água com sabão é que você só precisa de um pouco de produto para usar em toda a mão e, apenas esfregando, se livra dos indesejados.</w:t>
      </w:r>
    </w:p>
    <w:p w:rsidR="0003624C" w:rsidRDefault="0003624C" w:rsidP="0003624C">
      <w:pPr>
        <w:pStyle w:val="texto-IEIJ"/>
        <w:ind w:firstLine="709"/>
        <w:jc w:val="both"/>
        <w:rPr>
          <w:color w:val="404040"/>
          <w:sz w:val="28"/>
          <w:szCs w:val="28"/>
          <w:lang w:bidi="ar-SA"/>
        </w:rPr>
      </w:pPr>
      <w:r w:rsidRPr="0003624C">
        <w:rPr>
          <w:color w:val="404040"/>
          <w:sz w:val="28"/>
          <w:szCs w:val="28"/>
          <w:lang w:bidi="ar-SA"/>
        </w:rPr>
        <w:t>Para conseguir o mesmo efeito com outros produtos, que geralmente contêm álcool, você precisa encher com essas substâncias todos os cantos onde os vírus podem estar ocultos.</w:t>
      </w:r>
    </w:p>
    <w:p w:rsidR="0003624C" w:rsidRDefault="0003624C" w:rsidP="0003624C">
      <w:pPr>
        <w:pStyle w:val="texto-IEIJ"/>
        <w:jc w:val="both"/>
        <w:rPr>
          <w:color w:val="404040"/>
          <w:sz w:val="28"/>
          <w:szCs w:val="28"/>
          <w:lang w:bidi="ar-SA"/>
        </w:rPr>
      </w:pPr>
    </w:p>
    <w:p w:rsidR="006C0C22" w:rsidRPr="006C0C22" w:rsidRDefault="006C0C22" w:rsidP="0003624C">
      <w:pPr>
        <w:pStyle w:val="texto-IEIJ"/>
        <w:jc w:val="both"/>
        <w:rPr>
          <w:b/>
          <w:color w:val="404040"/>
          <w:sz w:val="28"/>
          <w:szCs w:val="28"/>
          <w:lang w:bidi="ar-SA"/>
        </w:rPr>
      </w:pPr>
      <w:r w:rsidRPr="006C0C22">
        <w:rPr>
          <w:b/>
          <w:color w:val="404040"/>
          <w:sz w:val="28"/>
          <w:szCs w:val="28"/>
          <w:lang w:bidi="ar-SA"/>
        </w:rPr>
        <w:t xml:space="preserve">Questão </w:t>
      </w:r>
      <w:proofErr w:type="gramStart"/>
      <w:r w:rsidRPr="006C0C22">
        <w:rPr>
          <w:b/>
          <w:color w:val="404040"/>
          <w:sz w:val="28"/>
          <w:szCs w:val="28"/>
          <w:lang w:bidi="ar-SA"/>
        </w:rPr>
        <w:t>1</w:t>
      </w:r>
      <w:proofErr w:type="gramEnd"/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Os vírus são minúsculos "piratas" biológicos porque invadem as células, saqueiam seus nutrientes e utilizam as reações químicas das mesmas para se reproduzir. Logo em seguida os descendentes dos invasores transmitem-se a outras células, provocando danos devastadores. A estes danos, dá-se o nome de virose, como a raiva, a dengue hemorrágica, o sarampo, a gripe, etc. (Texto modificado do livro "PIRATAS DA CÉLULA", de Andrew Scott.</w:t>
      </w:r>
      <w:proofErr w:type="gramStart"/>
      <w:r w:rsidRPr="006C0C22">
        <w:rPr>
          <w:sz w:val="28"/>
          <w:szCs w:val="28"/>
          <w:lang w:bidi="ar-SA"/>
        </w:rPr>
        <w:t>)</w:t>
      </w:r>
      <w:proofErr w:type="gramEnd"/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De acordo com o texto, é correto afirmar:</w:t>
      </w:r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a) Os vírus utilizam o seu próprio metabolismo para destruir células, causando viroses.</w:t>
      </w:r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b) Os vírus utilizam o DNA da célula hospedeira para produzir outros vírus.</w:t>
      </w:r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c) Os vírus não têm metabolismo próprio.</w:t>
      </w:r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d) As viroses resultam sempre das modificações genéticas da célula hospedeira.</w:t>
      </w:r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e) As viroses são transcrições genéticas induzidas pelos vírus que degeneram a cromatina na célula hospedeira.</w:t>
      </w:r>
    </w:p>
    <w:p w:rsidR="0003624C" w:rsidRDefault="0003624C" w:rsidP="006C0C22">
      <w:pPr>
        <w:pStyle w:val="texto-IEIJ"/>
        <w:jc w:val="both"/>
        <w:rPr>
          <w:sz w:val="28"/>
          <w:szCs w:val="28"/>
          <w:lang w:bidi="ar-SA"/>
        </w:rPr>
      </w:pPr>
    </w:p>
    <w:p w:rsidR="006C0C22" w:rsidRPr="006C0C22" w:rsidRDefault="006C0C22" w:rsidP="006C0C22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2</w:t>
      </w:r>
      <w:proofErr w:type="gramEnd"/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Um estudante fez a seguinte afirmação: “os vírus, por serem muito simples, devem ter surgidos e evoluídos antes das primeiras células”. Com base no que você aprendeu sobre a reprodução dos vírus essa afirmação está errada por quê?</w:t>
      </w:r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A) Os vírus atacam somente células humanas.</w:t>
      </w:r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B) Os vírus, como todos os seres vivos, são formados por células independente da época do surgimento deles.</w:t>
      </w:r>
    </w:p>
    <w:p w:rsidR="008032D6" w:rsidRPr="006C0C22" w:rsidRDefault="008032D6" w:rsidP="006C0C22">
      <w:pPr>
        <w:pStyle w:val="texto-IEIJ"/>
        <w:jc w:val="both"/>
        <w:rPr>
          <w:sz w:val="28"/>
          <w:szCs w:val="28"/>
          <w:lang w:bidi="ar-SA"/>
        </w:rPr>
      </w:pPr>
      <w:r w:rsidRPr="006C0C22">
        <w:rPr>
          <w:sz w:val="28"/>
          <w:szCs w:val="28"/>
          <w:lang w:bidi="ar-SA"/>
        </w:rPr>
        <w:t>C) Os vírus só se reproduzem no interior de células vivas.</w:t>
      </w:r>
    </w:p>
    <w:p w:rsidR="0003624C" w:rsidRPr="006C0C22" w:rsidRDefault="008032D6" w:rsidP="006C0C22">
      <w:pPr>
        <w:pStyle w:val="texto-IEIJ"/>
        <w:jc w:val="both"/>
        <w:rPr>
          <w:sz w:val="28"/>
          <w:szCs w:val="28"/>
        </w:rPr>
      </w:pPr>
      <w:r w:rsidRPr="006C0C22">
        <w:rPr>
          <w:sz w:val="28"/>
          <w:szCs w:val="28"/>
          <w:lang w:bidi="ar-SA"/>
        </w:rPr>
        <w:t>D) Os vírus só se reproduzem no interior das células dos animais.</w:t>
      </w:r>
    </w:p>
    <w:p w:rsidR="008032D6" w:rsidRPr="006C0C22" w:rsidRDefault="008032D6" w:rsidP="006C0C22">
      <w:pPr>
        <w:pStyle w:val="texto-IEIJ"/>
        <w:jc w:val="both"/>
        <w:rPr>
          <w:sz w:val="28"/>
          <w:szCs w:val="28"/>
        </w:rPr>
      </w:pPr>
    </w:p>
    <w:p w:rsidR="006C0C22" w:rsidRDefault="006C0C22" w:rsidP="000043E5">
      <w:pPr>
        <w:pStyle w:val="texto-IEIJ"/>
        <w:jc w:val="both"/>
        <w:rPr>
          <w:sz w:val="28"/>
          <w:szCs w:val="28"/>
        </w:rPr>
      </w:pPr>
      <w:r w:rsidRPr="000043E5">
        <w:rPr>
          <w:sz w:val="28"/>
          <w:szCs w:val="28"/>
        </w:rPr>
        <w:t xml:space="preserve">Questão </w:t>
      </w:r>
      <w:proofErr w:type="gramStart"/>
      <w:r w:rsidRPr="000043E5">
        <w:rPr>
          <w:sz w:val="28"/>
          <w:szCs w:val="28"/>
        </w:rPr>
        <w:t>3</w:t>
      </w:r>
      <w:proofErr w:type="gramEnd"/>
    </w:p>
    <w:p w:rsidR="000043E5" w:rsidRPr="000043E5" w:rsidRDefault="000043E5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(apresente os cálculos)</w:t>
      </w:r>
    </w:p>
    <w:p w:rsidR="000043E5" w:rsidRPr="000043E5" w:rsidRDefault="000043E5" w:rsidP="000043E5">
      <w:pPr>
        <w:pStyle w:val="texto-IEIJ"/>
        <w:jc w:val="both"/>
        <w:rPr>
          <w:sz w:val="28"/>
          <w:szCs w:val="28"/>
        </w:rPr>
      </w:pPr>
      <w:r w:rsidRPr="000043E5">
        <w:rPr>
          <w:sz w:val="28"/>
          <w:szCs w:val="28"/>
        </w:rPr>
        <w:t>Um fabricante brasileiro de cosméticos produz sabonete líquido, dentre vários outros produtos e disponibiliza no mercado brasileiro seu sabonete em embalagens de 250 ml e 750 ml. Após um estudo de mercado, a empresa decidiu entrar no mercado estadunidense. No entanto, a unidade de volume mais utilizada nos Estados Unidos é a onça fluida (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 xml:space="preserve">), sendo necessário assim adaptar suas embalagens. Por uma questão de economia, nas embalagens constará o volume do produto em ml e em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>.</w:t>
      </w:r>
    </w:p>
    <w:p w:rsidR="000043E5" w:rsidRPr="000043E5" w:rsidRDefault="000043E5" w:rsidP="000043E5">
      <w:pPr>
        <w:pStyle w:val="texto-IEIJ"/>
        <w:jc w:val="both"/>
        <w:rPr>
          <w:sz w:val="28"/>
          <w:szCs w:val="28"/>
        </w:rPr>
      </w:pPr>
      <w:r w:rsidRPr="000043E5">
        <w:rPr>
          <w:sz w:val="28"/>
          <w:szCs w:val="28"/>
        </w:rPr>
        <w:t xml:space="preserve"> Portanto, sabendo que </w:t>
      </w:r>
      <w:proofErr w:type="gramStart"/>
      <w:r w:rsidRPr="000043E5">
        <w:rPr>
          <w:sz w:val="28"/>
          <w:szCs w:val="28"/>
        </w:rPr>
        <w:t>1 L</w:t>
      </w:r>
      <w:proofErr w:type="gramEnd"/>
      <w:r w:rsidRPr="000043E5">
        <w:rPr>
          <w:sz w:val="28"/>
          <w:szCs w:val="28"/>
        </w:rPr>
        <w:t xml:space="preserve"> corresponde a 33,814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>, nas novas embalagens teremos, respectivamente,</w:t>
      </w:r>
    </w:p>
    <w:p w:rsidR="000043E5" w:rsidRPr="000043E5" w:rsidRDefault="000043E5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0043E5">
        <w:rPr>
          <w:sz w:val="28"/>
          <w:szCs w:val="28"/>
        </w:rPr>
        <w:t xml:space="preserve">250 ml (8.45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 xml:space="preserve">) e 750 ml (25.36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>).</w:t>
      </w:r>
    </w:p>
    <w:p w:rsidR="000043E5" w:rsidRPr="000043E5" w:rsidRDefault="000043E5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Pr="000043E5">
        <w:rPr>
          <w:sz w:val="28"/>
          <w:szCs w:val="28"/>
        </w:rPr>
        <w:t>250 ml (</w:t>
      </w:r>
      <w:proofErr w:type="gramStart"/>
      <w:r w:rsidRPr="000043E5">
        <w:rPr>
          <w:sz w:val="28"/>
          <w:szCs w:val="28"/>
        </w:rPr>
        <w:t>6</w:t>
      </w:r>
      <w:proofErr w:type="gramEnd"/>
      <w:r w:rsidRPr="000043E5">
        <w:rPr>
          <w:sz w:val="28"/>
          <w:szCs w:val="28"/>
        </w:rPr>
        <w:t xml:space="preserve">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 xml:space="preserve">) e 750 ml (18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>).</w:t>
      </w:r>
    </w:p>
    <w:p w:rsidR="000043E5" w:rsidRPr="000043E5" w:rsidRDefault="000043E5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Pr="000043E5">
        <w:rPr>
          <w:sz w:val="28"/>
          <w:szCs w:val="28"/>
        </w:rPr>
        <w:t xml:space="preserve">250 ml (2,5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 xml:space="preserve">) e 750 ml (7.5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>).</w:t>
      </w:r>
    </w:p>
    <w:p w:rsidR="000043E5" w:rsidRPr="000043E5" w:rsidRDefault="000043E5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(D) </w:t>
      </w:r>
      <w:r w:rsidRPr="000043E5">
        <w:rPr>
          <w:sz w:val="28"/>
          <w:szCs w:val="28"/>
        </w:rPr>
        <w:t>250 ml (</w:t>
      </w:r>
      <w:proofErr w:type="gramStart"/>
      <w:r w:rsidRPr="000043E5">
        <w:rPr>
          <w:sz w:val="28"/>
          <w:szCs w:val="28"/>
        </w:rPr>
        <w:t>5</w:t>
      </w:r>
      <w:proofErr w:type="gramEnd"/>
      <w:r w:rsidRPr="000043E5">
        <w:rPr>
          <w:sz w:val="28"/>
          <w:szCs w:val="28"/>
        </w:rPr>
        <w:t xml:space="preserve">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 xml:space="preserve">) e 750 ml (15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>).</w:t>
      </w:r>
    </w:p>
    <w:p w:rsidR="000043E5" w:rsidRDefault="000043E5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(E) </w:t>
      </w:r>
      <w:r w:rsidRPr="000043E5">
        <w:rPr>
          <w:sz w:val="28"/>
          <w:szCs w:val="28"/>
        </w:rPr>
        <w:t xml:space="preserve">250 ml (3.38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 xml:space="preserve">) e 750 ml (10 </w:t>
      </w:r>
      <w:proofErr w:type="spellStart"/>
      <w:r w:rsidRPr="000043E5">
        <w:rPr>
          <w:sz w:val="28"/>
          <w:szCs w:val="28"/>
        </w:rPr>
        <w:t>floz</w:t>
      </w:r>
      <w:proofErr w:type="spellEnd"/>
      <w:r w:rsidRPr="000043E5">
        <w:rPr>
          <w:sz w:val="28"/>
          <w:szCs w:val="28"/>
        </w:rPr>
        <w:t>).</w:t>
      </w:r>
    </w:p>
    <w:p w:rsidR="000043E5" w:rsidRDefault="000043E5" w:rsidP="000043E5">
      <w:pPr>
        <w:pStyle w:val="texto-IEIJ"/>
        <w:jc w:val="both"/>
        <w:rPr>
          <w:sz w:val="28"/>
          <w:szCs w:val="28"/>
        </w:rPr>
      </w:pPr>
    </w:p>
    <w:p w:rsidR="000043E5" w:rsidRPr="000043E5" w:rsidRDefault="000043E5" w:rsidP="000043E5">
      <w:pPr>
        <w:pStyle w:val="texto-IEIJ"/>
        <w:jc w:val="both"/>
        <w:rPr>
          <w:sz w:val="28"/>
          <w:szCs w:val="28"/>
        </w:rPr>
      </w:pPr>
      <w:r w:rsidRPr="000043E5">
        <w:rPr>
          <w:sz w:val="28"/>
          <w:szCs w:val="28"/>
        </w:rPr>
        <w:t xml:space="preserve">Questão </w:t>
      </w:r>
      <w:proofErr w:type="gramStart"/>
      <w:r w:rsidRPr="000043E5">
        <w:rPr>
          <w:sz w:val="28"/>
          <w:szCs w:val="28"/>
        </w:rPr>
        <w:t>4</w:t>
      </w:r>
      <w:proofErr w:type="gramEnd"/>
    </w:p>
    <w:p w:rsidR="000043E5" w:rsidRPr="000043E5" w:rsidRDefault="009839A7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0043E5" w:rsidRPr="000043E5">
        <w:rPr>
          <w:sz w:val="28"/>
          <w:szCs w:val="28"/>
        </w:rPr>
        <w:t xml:space="preserve">A gripe é uma infecção respiratória aguda de curta duração causada pelo vírus influenza. Ao entrar no nosso organismo pelo nariz. </w:t>
      </w:r>
      <w:r w:rsidRPr="000043E5">
        <w:rPr>
          <w:sz w:val="28"/>
          <w:szCs w:val="28"/>
        </w:rPr>
        <w:t>Esse</w:t>
      </w:r>
      <w:r w:rsidR="000043E5" w:rsidRPr="000043E5">
        <w:rPr>
          <w:sz w:val="28"/>
          <w:szCs w:val="28"/>
        </w:rPr>
        <w:t xml:space="preserve"> vírus multiplica-se. </w:t>
      </w:r>
      <w:proofErr w:type="gramStart"/>
      <w:r w:rsidR="000043E5" w:rsidRPr="000043E5">
        <w:rPr>
          <w:sz w:val="28"/>
          <w:szCs w:val="28"/>
        </w:rPr>
        <w:t>disseminando</w:t>
      </w:r>
      <w:proofErr w:type="gramEnd"/>
      <w:r w:rsidR="000043E5" w:rsidRPr="000043E5">
        <w:rPr>
          <w:sz w:val="28"/>
          <w:szCs w:val="28"/>
        </w:rPr>
        <w:t>-se para a garganta e demais partes das vias respiratórias, incluindo os pulmões.</w:t>
      </w:r>
    </w:p>
    <w:p w:rsidR="000043E5" w:rsidRPr="000043E5" w:rsidRDefault="009839A7" w:rsidP="000043E5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21A5F125" wp14:editId="7620DDBF">
            <wp:simplePos x="0" y="0"/>
            <wp:positionH relativeFrom="column">
              <wp:posOffset>2471420</wp:posOffset>
            </wp:positionH>
            <wp:positionV relativeFrom="paragraph">
              <wp:posOffset>412750</wp:posOffset>
            </wp:positionV>
            <wp:extent cx="3740150" cy="2224405"/>
            <wp:effectExtent l="0" t="0" r="0" b="4445"/>
            <wp:wrapThrough wrapText="bothSides">
              <wp:wrapPolygon edited="0">
                <wp:start x="0" y="0"/>
                <wp:lineTo x="0" y="21458"/>
                <wp:lineTo x="21453" y="21458"/>
                <wp:lineTo x="21453" y="0"/>
                <wp:lineTo x="0" y="0"/>
              </wp:wrapPolygon>
            </wp:wrapThrough>
            <wp:docPr id="19" name="Imagem 19" descr="Vírus da Gripe. Vacina. Gripe. | Mundoparticularlay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írus da Gripe. Vacina. Gripe. | Mundoparticularlay's Bl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3E5" w:rsidRPr="000043E5">
        <w:rPr>
          <w:sz w:val="28"/>
          <w:szCs w:val="28"/>
        </w:rPr>
        <w:t xml:space="preserve">     O vírus influenza é uma partícula esférica que tem um diâmetro interno de 0,00011 </w:t>
      </w:r>
      <w:proofErr w:type="spellStart"/>
      <w:r w:rsidR="000043E5" w:rsidRPr="000043E5">
        <w:rPr>
          <w:sz w:val="28"/>
          <w:szCs w:val="28"/>
        </w:rPr>
        <w:t>mm.</w:t>
      </w:r>
      <w:proofErr w:type="spellEnd"/>
    </w:p>
    <w:p w:rsidR="000043E5" w:rsidRPr="000043E5" w:rsidRDefault="000043E5" w:rsidP="009839A7">
      <w:pPr>
        <w:pStyle w:val="texto-IEIJ"/>
        <w:ind w:firstLine="709"/>
        <w:jc w:val="both"/>
        <w:rPr>
          <w:sz w:val="28"/>
          <w:szCs w:val="28"/>
        </w:rPr>
      </w:pPr>
      <w:r w:rsidRPr="000043E5">
        <w:rPr>
          <w:sz w:val="28"/>
          <w:szCs w:val="28"/>
        </w:rPr>
        <w:t xml:space="preserve">Em notação científica, o diâmetro interno do vírus influenza, em </w:t>
      </w:r>
      <w:proofErr w:type="spellStart"/>
      <w:r w:rsidRPr="000043E5">
        <w:rPr>
          <w:sz w:val="28"/>
          <w:szCs w:val="28"/>
        </w:rPr>
        <w:t>mm.</w:t>
      </w:r>
      <w:proofErr w:type="spellEnd"/>
      <w:r w:rsidRPr="000043E5">
        <w:rPr>
          <w:sz w:val="28"/>
          <w:szCs w:val="28"/>
        </w:rPr>
        <w:t xml:space="preserve"> </w:t>
      </w:r>
      <w:proofErr w:type="gramStart"/>
      <w:r w:rsidRPr="000043E5">
        <w:rPr>
          <w:sz w:val="28"/>
          <w:szCs w:val="28"/>
        </w:rPr>
        <w:t>é</w:t>
      </w:r>
      <w:proofErr w:type="gramEnd"/>
    </w:p>
    <w:p w:rsidR="000043E5" w:rsidRPr="000043E5" w:rsidRDefault="009839A7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0043E5" w:rsidRPr="000043E5">
        <w:rPr>
          <w:sz w:val="28"/>
          <w:szCs w:val="28"/>
        </w:rPr>
        <w:t>1,1 x 10-1</w:t>
      </w:r>
    </w:p>
    <w:p w:rsidR="000043E5" w:rsidRPr="000043E5" w:rsidRDefault="009839A7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0043E5" w:rsidRPr="000043E5">
        <w:rPr>
          <w:sz w:val="28"/>
          <w:szCs w:val="28"/>
        </w:rPr>
        <w:t>1,1 x 10-2</w:t>
      </w:r>
      <w:r w:rsidRPr="009839A7">
        <w:rPr>
          <w:noProof/>
          <w:lang w:eastAsia="pt-BR" w:bidi="ar-SA"/>
        </w:rPr>
        <w:t xml:space="preserve"> </w:t>
      </w:r>
    </w:p>
    <w:p w:rsidR="000043E5" w:rsidRPr="000043E5" w:rsidRDefault="009839A7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="000043E5" w:rsidRPr="000043E5">
        <w:rPr>
          <w:sz w:val="28"/>
          <w:szCs w:val="28"/>
        </w:rPr>
        <w:t>1,1 x 10-3</w:t>
      </w:r>
    </w:p>
    <w:p w:rsidR="000043E5" w:rsidRPr="000043E5" w:rsidRDefault="009839A7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(D) </w:t>
      </w:r>
      <w:r w:rsidR="000043E5" w:rsidRPr="000043E5">
        <w:rPr>
          <w:sz w:val="28"/>
          <w:szCs w:val="28"/>
        </w:rPr>
        <w:t>1,1 x 10-4</w:t>
      </w:r>
    </w:p>
    <w:p w:rsidR="000043E5" w:rsidRDefault="009839A7" w:rsidP="000043E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(E) </w:t>
      </w:r>
      <w:r w:rsidR="000043E5" w:rsidRPr="000043E5">
        <w:rPr>
          <w:sz w:val="28"/>
          <w:szCs w:val="28"/>
        </w:rPr>
        <w:t>1,1 x 10-5</w:t>
      </w:r>
    </w:p>
    <w:p w:rsidR="009839A7" w:rsidRDefault="009839A7" w:rsidP="000043E5">
      <w:pPr>
        <w:pStyle w:val="texto-IEIJ"/>
        <w:jc w:val="both"/>
        <w:rPr>
          <w:sz w:val="28"/>
          <w:szCs w:val="28"/>
        </w:rPr>
      </w:pPr>
    </w:p>
    <w:p w:rsidR="009839A7" w:rsidRDefault="009839A7" w:rsidP="000043E5">
      <w:pPr>
        <w:pStyle w:val="texto-IEIJ"/>
        <w:jc w:val="both"/>
        <w:rPr>
          <w:sz w:val="28"/>
          <w:szCs w:val="28"/>
        </w:rPr>
      </w:pPr>
    </w:p>
    <w:p w:rsidR="009839A7" w:rsidRDefault="009839A7" w:rsidP="000043E5">
      <w:pPr>
        <w:pStyle w:val="texto-IEIJ"/>
        <w:jc w:val="both"/>
        <w:rPr>
          <w:sz w:val="28"/>
          <w:szCs w:val="28"/>
        </w:rPr>
      </w:pPr>
    </w:p>
    <w:p w:rsidR="009839A7" w:rsidRDefault="009839A7" w:rsidP="000043E5">
      <w:pPr>
        <w:pStyle w:val="texto-IEIJ"/>
        <w:jc w:val="both"/>
        <w:rPr>
          <w:sz w:val="28"/>
          <w:szCs w:val="28"/>
        </w:rPr>
      </w:pP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II. Uma pesquisa, envolvendo 1000 pessoas, verificou que todas estavam contaminadas por um vírus X ou Y ou por ambos. Se havia 450 pessoas contaminadas pelo vírus X e, dessas, 60 estavam contaminadas por ambos os vírus, qual o número de pessoas contaminadas apenas pelo vírus Y? </w:t>
      </w:r>
      <w:r>
        <w:rPr>
          <w:sz w:val="28"/>
          <w:szCs w:val="28"/>
        </w:rPr>
        <w:t xml:space="preserve"> Mostre os cálculos.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a) 390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b) 490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c) 510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 w:rsidRPr="009839A7">
        <w:rPr>
          <w:sz w:val="28"/>
          <w:szCs w:val="28"/>
        </w:rPr>
        <w:t xml:space="preserve">d) 550 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proofErr w:type="gramStart"/>
      <w:r w:rsidRPr="009839A7">
        <w:rPr>
          <w:sz w:val="28"/>
          <w:szCs w:val="28"/>
        </w:rPr>
        <w:t>e</w:t>
      </w:r>
      <w:proofErr w:type="gramEnd"/>
      <w:r w:rsidRPr="009839A7">
        <w:rPr>
          <w:sz w:val="28"/>
          <w:szCs w:val="28"/>
        </w:rPr>
        <w:t>)610</w:t>
      </w: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</w:p>
    <w:p w:rsidR="009839A7" w:rsidRDefault="009839A7" w:rsidP="009839A7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9839A7" w:rsidRDefault="009839A7" w:rsidP="009839A7">
      <w:pPr>
        <w:pStyle w:val="texto-IEIJ"/>
        <w:rPr>
          <w:lang w:bidi="ar-SA"/>
        </w:rPr>
      </w:pPr>
      <w:r>
        <w:rPr>
          <w:sz w:val="28"/>
          <w:szCs w:val="28"/>
        </w:rPr>
        <w:t xml:space="preserve">Elabore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questões sobre o texto </w:t>
      </w:r>
      <w:r w:rsidRPr="0003624C">
        <w:rPr>
          <w:lang w:bidi="ar-SA"/>
        </w:rPr>
        <w:t>O QUE O SABÃO FAZ COM O VÍRUS QUE CAUSA A COVID-19</w:t>
      </w:r>
      <w:r>
        <w:rPr>
          <w:lang w:bidi="ar-SA"/>
        </w:rPr>
        <w:t xml:space="preserve">. </w:t>
      </w:r>
    </w:p>
    <w:p w:rsidR="009839A7" w:rsidRDefault="009839A7" w:rsidP="009839A7">
      <w:pPr>
        <w:pStyle w:val="texto-IEIJ"/>
        <w:rPr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839A7" w:rsidTr="00C14D5C">
        <w:tc>
          <w:tcPr>
            <w:tcW w:w="9779" w:type="dxa"/>
          </w:tcPr>
          <w:p w:rsidR="009839A7" w:rsidRDefault="009839A7" w:rsidP="00C14D5C">
            <w:pPr>
              <w:pStyle w:val="texto-IEIJ"/>
              <w:rPr>
                <w:lang w:bidi="ar-SA"/>
              </w:rPr>
            </w:pPr>
          </w:p>
          <w:p w:rsidR="009839A7" w:rsidRDefault="009839A7" w:rsidP="00C14D5C">
            <w:pPr>
              <w:pStyle w:val="texto-IEIJ"/>
              <w:rPr>
                <w:lang w:bidi="ar-SA"/>
              </w:rPr>
            </w:pPr>
          </w:p>
        </w:tc>
      </w:tr>
      <w:tr w:rsidR="009839A7" w:rsidTr="00C14D5C">
        <w:tc>
          <w:tcPr>
            <w:tcW w:w="9779" w:type="dxa"/>
          </w:tcPr>
          <w:p w:rsidR="009839A7" w:rsidRDefault="009839A7" w:rsidP="00C14D5C">
            <w:pPr>
              <w:pStyle w:val="texto-IEIJ"/>
              <w:rPr>
                <w:lang w:bidi="ar-SA"/>
              </w:rPr>
            </w:pPr>
          </w:p>
          <w:p w:rsidR="009839A7" w:rsidRDefault="009839A7" w:rsidP="00C14D5C">
            <w:pPr>
              <w:pStyle w:val="texto-IEIJ"/>
              <w:rPr>
                <w:lang w:bidi="ar-SA"/>
              </w:rPr>
            </w:pPr>
          </w:p>
        </w:tc>
      </w:tr>
    </w:tbl>
    <w:p w:rsidR="009839A7" w:rsidRPr="009839A7" w:rsidRDefault="009839A7" w:rsidP="009839A7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p w:rsidR="000043E5" w:rsidRDefault="000043E5" w:rsidP="006C0C22">
      <w:pPr>
        <w:pStyle w:val="texto-IEIJ"/>
        <w:jc w:val="both"/>
        <w:rPr>
          <w:sz w:val="28"/>
          <w:szCs w:val="28"/>
        </w:rPr>
      </w:pPr>
    </w:p>
    <w:sectPr w:rsidR="000043E5" w:rsidSect="00E237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E5" w:rsidRDefault="000043E5">
      <w:r>
        <w:separator/>
      </w:r>
    </w:p>
  </w:endnote>
  <w:endnote w:type="continuationSeparator" w:id="0">
    <w:p w:rsidR="000043E5" w:rsidRDefault="000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A7" w:rsidRDefault="009839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A7" w:rsidRDefault="009839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A7" w:rsidRDefault="009839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E5" w:rsidRDefault="000043E5">
      <w:r>
        <w:separator/>
      </w:r>
    </w:p>
  </w:footnote>
  <w:footnote w:type="continuationSeparator" w:id="0">
    <w:p w:rsidR="000043E5" w:rsidRDefault="0000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A7" w:rsidRDefault="009839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E5" w:rsidRPr="00CD785C" w:rsidRDefault="000043E5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043E5" w:rsidTr="00FF6324">
      <w:trPr>
        <w:trHeight w:val="397"/>
      </w:trPr>
      <w:tc>
        <w:tcPr>
          <w:tcW w:w="6091" w:type="dxa"/>
          <w:gridSpan w:val="3"/>
          <w:vAlign w:val="bottom"/>
        </w:tcPr>
        <w:p w:rsidR="000043E5" w:rsidRDefault="000043E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043E5" w:rsidRDefault="000043E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043E5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043E5" w:rsidRDefault="000043E5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vAlign w:val="bottom"/>
        </w:tcPr>
        <w:p w:rsidR="000043E5" w:rsidRDefault="000043E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043E5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043E5" w:rsidRDefault="000043E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043E5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043E5" w:rsidRDefault="000043E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043E5" w:rsidRDefault="000043E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043E5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043E5" w:rsidRDefault="000043E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043E5" w:rsidRDefault="000043E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043E5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043E5" w:rsidRDefault="000043E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043E5" w:rsidRPr="00946776" w:rsidRDefault="000043E5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6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043E5" w:rsidRPr="00342091" w:rsidRDefault="009839A7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3</w:t>
          </w:r>
          <w:bookmarkStart w:id="0" w:name="_GoBack"/>
          <w:bookmarkEnd w:id="0"/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043E5" w:rsidRPr="00342091" w:rsidRDefault="000043E5" w:rsidP="00B512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0043E5" w:rsidRPr="00342091" w:rsidRDefault="000043E5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F70C6BF" wp14:editId="548574F0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alt="https://i1.wp.com/tv.i.uol.com.br/bullet-o.gif?w=1140" style="width:8.6pt;height:6.45pt;visibility:visible" o:bullet="t">
        <v:imagedata r:id="rId1" o:title="bullet-o"/>
      </v:shape>
    </w:pict>
  </w:numPicBullet>
  <w:numPicBullet w:numPicBulletId="1">
    <w:pict>
      <v:shape id="_x0000_i116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E0A56"/>
    <w:multiLevelType w:val="multilevel"/>
    <w:tmpl w:val="7CC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4E4A"/>
    <w:multiLevelType w:val="hybridMultilevel"/>
    <w:tmpl w:val="7332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</w:num>
  <w:num w:numId="5">
    <w:abstractNumId w:val="34"/>
  </w:num>
  <w:num w:numId="6">
    <w:abstractNumId w:val="33"/>
  </w:num>
  <w:num w:numId="7">
    <w:abstractNumId w:val="29"/>
  </w:num>
  <w:num w:numId="8">
    <w:abstractNumId w:val="30"/>
  </w:num>
  <w:num w:numId="9">
    <w:abstractNumId w:val="24"/>
  </w:num>
  <w:num w:numId="10">
    <w:abstractNumId w:val="25"/>
  </w:num>
  <w:num w:numId="11">
    <w:abstractNumId w:val="36"/>
  </w:num>
  <w:num w:numId="12">
    <w:abstractNumId w:val="7"/>
  </w:num>
  <w:num w:numId="13">
    <w:abstractNumId w:val="40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39"/>
  </w:num>
  <w:num w:numId="19">
    <w:abstractNumId w:val="11"/>
  </w:num>
  <w:num w:numId="20">
    <w:abstractNumId w:val="2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2"/>
  </w:num>
  <w:num w:numId="25">
    <w:abstractNumId w:val="27"/>
  </w:num>
  <w:num w:numId="26">
    <w:abstractNumId w:val="37"/>
  </w:num>
  <w:num w:numId="27">
    <w:abstractNumId w:val="5"/>
  </w:num>
  <w:num w:numId="28">
    <w:abstractNumId w:val="18"/>
  </w:num>
  <w:num w:numId="29">
    <w:abstractNumId w:val="28"/>
  </w:num>
  <w:num w:numId="30">
    <w:abstractNumId w:val="35"/>
  </w:num>
  <w:num w:numId="31">
    <w:abstractNumId w:val="14"/>
  </w:num>
  <w:num w:numId="32">
    <w:abstractNumId w:val="10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"/>
  </w:num>
  <w:num w:numId="4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43E5"/>
    <w:rsid w:val="00005F82"/>
    <w:rsid w:val="0000669B"/>
    <w:rsid w:val="0001045B"/>
    <w:rsid w:val="00010D7F"/>
    <w:rsid w:val="000134E1"/>
    <w:rsid w:val="00013D7A"/>
    <w:rsid w:val="000218EA"/>
    <w:rsid w:val="00021DE7"/>
    <w:rsid w:val="000240D7"/>
    <w:rsid w:val="00024A20"/>
    <w:rsid w:val="00027B8F"/>
    <w:rsid w:val="00031731"/>
    <w:rsid w:val="00034507"/>
    <w:rsid w:val="0003624C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4AC7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3E9D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0C2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2D6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39A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D10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72C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97ACB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63D2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219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12E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7050"/>
    <w:rsid w:val="00FC2020"/>
    <w:rsid w:val="00FC33B5"/>
    <w:rsid w:val="00FC767E"/>
    <w:rsid w:val="00FD07C8"/>
    <w:rsid w:val="00FD3080"/>
    <w:rsid w:val="00FD43D5"/>
    <w:rsid w:val="00FD4580"/>
    <w:rsid w:val="00FD4ED5"/>
    <w:rsid w:val="00FD5D43"/>
    <w:rsid w:val="00FD654F"/>
    <w:rsid w:val="00FD7EF3"/>
    <w:rsid w:val="00FE1CE3"/>
    <w:rsid w:val="00FE39F9"/>
    <w:rsid w:val="00FE4345"/>
    <w:rsid w:val="00FE49E9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259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14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9CC7-A552-446A-BB1D-3D40ED2C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7</Pages>
  <Words>1075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2020-04-07T19:43:00Z</dcterms:created>
  <dcterms:modified xsi:type="dcterms:W3CDTF">2020-04-07T19:43:00Z</dcterms:modified>
</cp:coreProperties>
</file>