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>. Sem precedentes na história da humanidade, a pandemia só não foi registrada em um continente: a Antártida. O último continente a ser explorado, ainda é o lugar mais seguro do planeta. Cientificamente, ainda se sabe pouco sobre o novo vírus que parou praticamente todos os setores da economia mundial, mas o turismo naquela frágil região deve mudar na próxima temporada.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6510A2" w:rsidRPr="006510A2" w:rsidRDefault="006510A2" w:rsidP="006510A2">
      <w:pPr>
        <w:pStyle w:val="texto-IEIJ"/>
        <w:rPr>
          <w:sz w:val="28"/>
          <w:szCs w:val="28"/>
        </w:rPr>
      </w:pPr>
      <w:r w:rsidRPr="006510A2">
        <w:rPr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61312" behindDoc="1" locked="0" layoutInCell="1" allowOverlap="1" wp14:anchorId="62E0B553" wp14:editId="6199115C">
            <wp:simplePos x="0" y="0"/>
            <wp:positionH relativeFrom="column">
              <wp:posOffset>-53975</wp:posOffset>
            </wp:positionH>
            <wp:positionV relativeFrom="paragraph">
              <wp:posOffset>260985</wp:posOffset>
            </wp:positionV>
            <wp:extent cx="6452235" cy="6210300"/>
            <wp:effectExtent l="0" t="0" r="571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621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0A2">
        <w:rPr>
          <w:sz w:val="28"/>
          <w:szCs w:val="28"/>
        </w:rPr>
        <w:t xml:space="preserve">Para resolver os problemas de 1 a 4 considere o mapa da Antártida, a seguir. </w:t>
      </w:r>
    </w:p>
    <w:p w:rsidR="006510A2" w:rsidRPr="006510A2" w:rsidRDefault="006510A2" w:rsidP="006510A2">
      <w:pPr>
        <w:spacing w:before="120"/>
        <w:rPr>
          <w:rFonts w:cs="Calibri"/>
          <w:b/>
          <w:kern w:val="2"/>
          <w:sz w:val="22"/>
          <w:szCs w:val="22"/>
          <w:lang w:eastAsia="hi-IN"/>
        </w:rPr>
      </w:pPr>
    </w:p>
    <w:p w:rsidR="006510A2" w:rsidRPr="006510A2" w:rsidRDefault="006510A2" w:rsidP="006510A2">
      <w:pPr>
        <w:spacing w:before="120"/>
        <w:rPr>
          <w:rFonts w:cs="Calibri"/>
          <w:b/>
          <w:kern w:val="2"/>
          <w:sz w:val="22"/>
          <w:szCs w:val="22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1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Utilizando a mesma medida da escala faça a malha quadriculada sobre o continente.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2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>Transponha o desenho para a malha anexa.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3</w:t>
      </w:r>
      <w:proofErr w:type="gramEnd"/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Você ampliou ou reduziu o mapa? Explique sua resposta.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4</w:t>
      </w:r>
      <w:proofErr w:type="gramEnd"/>
    </w:p>
    <w:p w:rsidR="006510A2" w:rsidRPr="006510A2" w:rsidRDefault="006510A2" w:rsidP="003812F6">
      <w:pPr>
        <w:pStyle w:val="03Texto-IEIJ"/>
        <w:jc w:val="both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Estime a área da Antártida, usando a escala do mapa e a malha quadriculada que você traçou.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Apresente seus cálculos. </w:t>
      </w: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</w:p>
    <w:p w:rsidR="006510A2" w:rsidRP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 xml:space="preserve">Questão </w:t>
      </w:r>
      <w:proofErr w:type="gramStart"/>
      <w:r w:rsidRPr="006510A2">
        <w:rPr>
          <w:sz w:val="28"/>
          <w:szCs w:val="28"/>
          <w:lang w:eastAsia="hi-IN"/>
        </w:rPr>
        <w:t>5</w:t>
      </w:r>
      <w:proofErr w:type="gramEnd"/>
    </w:p>
    <w:p w:rsidR="006510A2" w:rsidRPr="006510A2" w:rsidRDefault="006510A2" w:rsidP="006510A2">
      <w:pPr>
        <w:pStyle w:val="03Texto-IEIJ"/>
        <w:rPr>
          <w:rFonts w:eastAsia="MS Mincho" w:cs="Times New Roman"/>
          <w:color w:val="000000"/>
          <w:sz w:val="28"/>
          <w:szCs w:val="28"/>
          <w:lang w:eastAsia="ja-JP" w:bidi="ar-SA"/>
        </w:rPr>
      </w:pP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t xml:space="preserve">Qual é a distância entre o 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t>Polo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t xml:space="preserve"> Sul e o Monte </w:t>
      </w:r>
      <w:proofErr w:type="spellStart"/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t>Menzies</w:t>
      </w:r>
      <w:proofErr w:type="spellEnd"/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t>?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br/>
        <w:t xml:space="preserve">(A) Entre 1600 km e 1799 km. 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br/>
        <w:t xml:space="preserve">(B) Entre 1800 km e 1999 km. 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br/>
        <w:t xml:space="preserve">(C) Entre 2000 km e 2099 km. </w:t>
      </w:r>
      <w:r w:rsidRPr="006510A2">
        <w:rPr>
          <w:rFonts w:eastAsia="MS Mincho" w:cs="Arial"/>
          <w:color w:val="000000"/>
          <w:sz w:val="28"/>
          <w:szCs w:val="28"/>
          <w:lang w:eastAsia="ja-JP" w:bidi="ar-SA"/>
        </w:rPr>
        <w:br/>
        <w:t xml:space="preserve">(D) Isto não pode ser determinado. </w:t>
      </w:r>
    </w:p>
    <w:p w:rsidR="006510A2" w:rsidRDefault="006510A2" w:rsidP="006510A2">
      <w:pPr>
        <w:pStyle w:val="03Texto-IEIJ"/>
        <w:rPr>
          <w:sz w:val="28"/>
          <w:szCs w:val="28"/>
          <w:lang w:eastAsia="hi-IN"/>
        </w:rPr>
      </w:pPr>
      <w:r w:rsidRPr="006510A2">
        <w:rPr>
          <w:sz w:val="28"/>
          <w:szCs w:val="28"/>
          <w:lang w:eastAsia="hi-IN"/>
        </w:rPr>
        <w:t>Apresente os cálculos.</w:t>
      </w:r>
    </w:p>
    <w:p w:rsidR="00280147" w:rsidRPr="00280147" w:rsidRDefault="00280147" w:rsidP="00280147">
      <w:pPr>
        <w:pStyle w:val="00IEIJ"/>
        <w:rPr>
          <w:lang w:eastAsia="hi-IN"/>
        </w:rPr>
      </w:pPr>
    </w:p>
    <w:p w:rsidR="006510A2" w:rsidRDefault="00280147" w:rsidP="006510A2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40386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147" w:rsidRPr="00280147" w:rsidRDefault="00280147" w:rsidP="006510A2">
      <w:pPr>
        <w:pStyle w:val="texto-IEIJ"/>
        <w:jc w:val="both"/>
        <w:rPr>
          <w:sz w:val="28"/>
          <w:szCs w:val="28"/>
          <w:lang w:val="en-US"/>
        </w:rPr>
      </w:pPr>
      <w:r w:rsidRPr="00280147">
        <w:rPr>
          <w:rFonts w:ascii="Helvetica" w:hAnsi="Helvetica"/>
          <w:color w:val="212124"/>
          <w:sz w:val="21"/>
          <w:szCs w:val="21"/>
          <w:shd w:val="clear" w:color="auto" w:fill="F3F5F6"/>
          <w:lang w:val="en-US"/>
        </w:rPr>
        <w:t xml:space="preserve">Hiking to collect geological samples at Mount Menzies, Prince Charles Mountains, </w:t>
      </w:r>
      <w:proofErr w:type="gramStart"/>
      <w:r w:rsidRPr="00280147">
        <w:rPr>
          <w:rFonts w:ascii="Helvetica" w:hAnsi="Helvetica"/>
          <w:color w:val="212124"/>
          <w:sz w:val="21"/>
          <w:szCs w:val="21"/>
          <w:shd w:val="clear" w:color="auto" w:fill="F3F5F6"/>
          <w:lang w:val="en-US"/>
        </w:rPr>
        <w:t>Antarctica</w:t>
      </w:r>
      <w:proofErr w:type="gramEnd"/>
      <w:r w:rsidRPr="00280147">
        <w:rPr>
          <w:rFonts w:ascii="Helvetica" w:hAnsi="Helvetica"/>
          <w:color w:val="212124"/>
          <w:sz w:val="21"/>
          <w:szCs w:val="21"/>
          <w:shd w:val="clear" w:color="auto" w:fill="F3F5F6"/>
          <w:lang w:val="en-US"/>
        </w:rPr>
        <w:t>.</w:t>
      </w:r>
    </w:p>
    <w:p w:rsidR="006510A2" w:rsidRPr="00280147" w:rsidRDefault="006510A2" w:rsidP="006510A2">
      <w:pPr>
        <w:pStyle w:val="texto-IEIJ"/>
        <w:jc w:val="both"/>
        <w:rPr>
          <w:sz w:val="28"/>
          <w:szCs w:val="28"/>
          <w:lang w:val="en-US"/>
        </w:rPr>
      </w:pPr>
    </w:p>
    <w:p w:rsidR="006510A2" w:rsidRPr="00280147" w:rsidRDefault="006510A2" w:rsidP="006F3EE8">
      <w:pPr>
        <w:pStyle w:val="texto-IEIJ"/>
        <w:ind w:firstLine="709"/>
        <w:jc w:val="both"/>
        <w:rPr>
          <w:sz w:val="28"/>
          <w:szCs w:val="28"/>
          <w:lang w:val="en-US"/>
        </w:rPr>
      </w:pPr>
    </w:p>
    <w:p w:rsidR="006F3EE8" w:rsidRDefault="006F3EE8" w:rsidP="006510A2">
      <w:pPr>
        <w:pStyle w:val="texto-IEIJ"/>
        <w:jc w:val="both"/>
        <w:rPr>
          <w:sz w:val="28"/>
          <w:szCs w:val="28"/>
          <w:lang w:val="en-US"/>
        </w:rPr>
      </w:pPr>
    </w:p>
    <w:p w:rsidR="00A319F6" w:rsidRPr="00280147" w:rsidRDefault="00A319F6" w:rsidP="006510A2">
      <w:pPr>
        <w:pStyle w:val="texto-IEIJ"/>
        <w:jc w:val="both"/>
        <w:rPr>
          <w:sz w:val="28"/>
          <w:szCs w:val="28"/>
          <w:lang w:val="en-US"/>
        </w:rPr>
      </w:pPr>
      <w:bookmarkStart w:id="0" w:name="_GoBack"/>
      <w:bookmarkEnd w:id="0"/>
    </w:p>
    <w:sectPr w:rsidR="00A319F6" w:rsidRPr="00280147" w:rsidSect="00E2379F">
      <w:headerReference w:type="default" r:id="rId13"/>
      <w:headerReference w:type="first" r:id="rId14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AA6" w:rsidRDefault="009C4AA6">
      <w:r>
        <w:separator/>
      </w:r>
    </w:p>
  </w:endnote>
  <w:endnote w:type="continuationSeparator" w:id="0">
    <w:p w:rsidR="009C4AA6" w:rsidRDefault="009C4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AA6" w:rsidRDefault="009C4AA6">
      <w:r>
        <w:separator/>
      </w:r>
    </w:p>
  </w:footnote>
  <w:footnote w:type="continuationSeparator" w:id="0">
    <w:p w:rsidR="009C4AA6" w:rsidRDefault="009C4A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7F2D34C9" wp14:editId="044F076C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9713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71360">
            <w:rPr>
              <w:rFonts w:asciiTheme="minorHAnsi" w:hAnsiTheme="minorHAnsi"/>
              <w:b/>
              <w:noProof/>
              <w:lang w:eastAsia="pt-BR" w:bidi="ar-SA"/>
            </w:rPr>
            <w:t>alfa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66DC6C36" wp14:editId="31303360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08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6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38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7"/>
  </w:num>
  <w:num w:numId="19">
    <w:abstractNumId w:val="9"/>
  </w:num>
  <w:num w:numId="20">
    <w:abstractNumId w:val="2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6"/>
  </w:num>
  <w:num w:numId="24">
    <w:abstractNumId w:val="29"/>
  </w:num>
  <w:num w:numId="25">
    <w:abstractNumId w:val="24"/>
  </w:num>
  <w:num w:numId="26">
    <w:abstractNumId w:val="35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AA6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E2868-0817-42E9-9B01-06B256EDB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290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2020-04-28T19:34:00Z</dcterms:created>
  <dcterms:modified xsi:type="dcterms:W3CDTF">2020-04-28T19:34:00Z</dcterms:modified>
</cp:coreProperties>
</file>